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23F2" w:rsidRDefault="00E158E2" w:rsidP="00AF7D80">
      <w:pPr>
        <w:jc w:val="center"/>
        <w:rPr>
          <w:b/>
          <w:sz w:val="40"/>
          <w:szCs w:val="40"/>
        </w:rPr>
      </w:pPr>
      <w:r>
        <w:rPr>
          <w:b/>
          <w:sz w:val="40"/>
          <w:szCs w:val="40"/>
        </w:rPr>
        <w:t>Hammerwich Parish Council Minutes</w:t>
      </w:r>
    </w:p>
    <w:p w:rsidR="00E158E2" w:rsidRDefault="009C61FD" w:rsidP="00AF7D80">
      <w:pPr>
        <w:jc w:val="center"/>
        <w:rPr>
          <w:b/>
          <w:sz w:val="40"/>
          <w:szCs w:val="40"/>
        </w:rPr>
      </w:pPr>
      <w:r>
        <w:rPr>
          <w:b/>
          <w:sz w:val="40"/>
          <w:szCs w:val="40"/>
        </w:rPr>
        <w:t>21 June</w:t>
      </w:r>
      <w:r w:rsidR="00C12CE0">
        <w:rPr>
          <w:b/>
          <w:sz w:val="40"/>
          <w:szCs w:val="40"/>
        </w:rPr>
        <w:t xml:space="preserve"> 2017</w:t>
      </w:r>
    </w:p>
    <w:p w:rsidR="00BE3206" w:rsidRDefault="00E158E2" w:rsidP="00BE3206">
      <w:pPr>
        <w:spacing w:after="0"/>
        <w:rPr>
          <w:sz w:val="26"/>
          <w:szCs w:val="40"/>
        </w:rPr>
      </w:pPr>
      <w:r w:rsidRPr="00BE3206">
        <w:rPr>
          <w:b/>
          <w:sz w:val="26"/>
          <w:szCs w:val="40"/>
        </w:rPr>
        <w:t>In attendance:</w:t>
      </w:r>
    </w:p>
    <w:p w:rsidR="00536414" w:rsidRDefault="00536414" w:rsidP="00AF7D80">
      <w:pPr>
        <w:rPr>
          <w:sz w:val="24"/>
        </w:rPr>
      </w:pPr>
      <w:r w:rsidRPr="00E158E2">
        <w:rPr>
          <w:sz w:val="24"/>
        </w:rPr>
        <w:t xml:space="preserve">Councillors </w:t>
      </w:r>
      <w:proofErr w:type="spellStart"/>
      <w:r w:rsidRPr="00E158E2">
        <w:rPr>
          <w:sz w:val="24"/>
        </w:rPr>
        <w:t>Wasdell</w:t>
      </w:r>
      <w:proofErr w:type="spellEnd"/>
      <w:r w:rsidRPr="00E158E2">
        <w:rPr>
          <w:sz w:val="24"/>
        </w:rPr>
        <w:t>, Mrs Greenway, Campbell,</w:t>
      </w:r>
      <w:r w:rsidR="00CB7139">
        <w:rPr>
          <w:sz w:val="24"/>
        </w:rPr>
        <w:t xml:space="preserve"> Mrs Smith and </w:t>
      </w:r>
      <w:r w:rsidR="00F4610D">
        <w:rPr>
          <w:sz w:val="24"/>
        </w:rPr>
        <w:t>King</w:t>
      </w:r>
      <w:r w:rsidR="00CB7139">
        <w:rPr>
          <w:sz w:val="24"/>
        </w:rPr>
        <w:t xml:space="preserve">. </w:t>
      </w:r>
    </w:p>
    <w:p w:rsidR="00BE3206" w:rsidRPr="00BE3206" w:rsidRDefault="00BE3206" w:rsidP="00BE3206">
      <w:pPr>
        <w:spacing w:after="0"/>
        <w:rPr>
          <w:b/>
          <w:sz w:val="24"/>
        </w:rPr>
      </w:pPr>
      <w:r w:rsidRPr="00BE3206">
        <w:rPr>
          <w:b/>
          <w:sz w:val="24"/>
        </w:rPr>
        <w:t>Also in attendance:</w:t>
      </w:r>
    </w:p>
    <w:p w:rsidR="006B082E" w:rsidRDefault="00CB7139" w:rsidP="00BE3206">
      <w:pPr>
        <w:spacing w:after="0"/>
        <w:rPr>
          <w:sz w:val="24"/>
        </w:rPr>
      </w:pPr>
      <w:r>
        <w:rPr>
          <w:sz w:val="24"/>
        </w:rPr>
        <w:t>5</w:t>
      </w:r>
      <w:r w:rsidR="006B082E">
        <w:rPr>
          <w:sz w:val="24"/>
        </w:rPr>
        <w:t xml:space="preserve"> Members of the public attended the meeting.</w:t>
      </w:r>
    </w:p>
    <w:p w:rsidR="00BE3206" w:rsidRDefault="00BE3206" w:rsidP="00BE3206">
      <w:pPr>
        <w:spacing w:after="0"/>
        <w:rPr>
          <w:sz w:val="24"/>
        </w:rPr>
      </w:pPr>
      <w:r>
        <w:rPr>
          <w:sz w:val="24"/>
        </w:rPr>
        <w:t>Ellen Bird (Clerk)</w:t>
      </w:r>
    </w:p>
    <w:p w:rsidR="00BE3206" w:rsidRDefault="00BE3206" w:rsidP="00BE3206">
      <w:pPr>
        <w:spacing w:after="0"/>
        <w:rPr>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tblPr>
      <w:tblGrid>
        <w:gridCol w:w="620"/>
        <w:gridCol w:w="8622"/>
      </w:tblGrid>
      <w:tr w:rsidR="00536414" w:rsidRPr="00E158E2" w:rsidTr="00A96705">
        <w:tc>
          <w:tcPr>
            <w:tcW w:w="620" w:type="dxa"/>
            <w:shd w:val="clear" w:color="auto" w:fill="FFFFFF" w:themeFill="background1"/>
          </w:tcPr>
          <w:p w:rsidR="00536414" w:rsidRPr="00E158E2" w:rsidRDefault="00536414" w:rsidP="00AF7D80">
            <w:pPr>
              <w:rPr>
                <w:b/>
                <w:sz w:val="24"/>
              </w:rPr>
            </w:pPr>
            <w:r w:rsidRPr="00E158E2">
              <w:rPr>
                <w:b/>
                <w:sz w:val="24"/>
              </w:rPr>
              <w:t>1.</w:t>
            </w:r>
          </w:p>
        </w:tc>
        <w:tc>
          <w:tcPr>
            <w:tcW w:w="8622" w:type="dxa"/>
            <w:shd w:val="clear" w:color="auto" w:fill="FFFFFF" w:themeFill="background1"/>
          </w:tcPr>
          <w:p w:rsidR="00536414" w:rsidRPr="00E158E2" w:rsidRDefault="00536414" w:rsidP="00AF7D80">
            <w:pPr>
              <w:rPr>
                <w:b/>
                <w:sz w:val="24"/>
              </w:rPr>
            </w:pPr>
            <w:r w:rsidRPr="00E158E2">
              <w:rPr>
                <w:b/>
                <w:sz w:val="24"/>
              </w:rPr>
              <w:t>Apologies for Absence</w:t>
            </w:r>
          </w:p>
        </w:tc>
      </w:tr>
      <w:tr w:rsidR="00536414" w:rsidRPr="00E158E2" w:rsidTr="00A96705">
        <w:tc>
          <w:tcPr>
            <w:tcW w:w="620" w:type="dxa"/>
            <w:shd w:val="clear" w:color="auto" w:fill="FFFFFF" w:themeFill="background1"/>
          </w:tcPr>
          <w:p w:rsidR="00536414" w:rsidRPr="00E158E2" w:rsidRDefault="00536414" w:rsidP="00AF7D80">
            <w:pPr>
              <w:rPr>
                <w:sz w:val="24"/>
              </w:rPr>
            </w:pPr>
          </w:p>
        </w:tc>
        <w:tc>
          <w:tcPr>
            <w:tcW w:w="8622" w:type="dxa"/>
            <w:shd w:val="clear" w:color="auto" w:fill="FFFFFF" w:themeFill="background1"/>
          </w:tcPr>
          <w:p w:rsidR="009C61FD" w:rsidRDefault="009C61FD" w:rsidP="006E3FA1">
            <w:pPr>
              <w:rPr>
                <w:sz w:val="24"/>
              </w:rPr>
            </w:pPr>
            <w:r>
              <w:rPr>
                <w:sz w:val="24"/>
              </w:rPr>
              <w:t>Apologies for absence were received from Councillors Mrs Kirkham,</w:t>
            </w:r>
            <w:r w:rsidR="00CB7139">
              <w:rPr>
                <w:sz w:val="24"/>
              </w:rPr>
              <w:t xml:space="preserve"> Place,</w:t>
            </w:r>
            <w:r>
              <w:rPr>
                <w:sz w:val="24"/>
              </w:rPr>
              <w:t xml:space="preserve"> Pullen and Ho.</w:t>
            </w:r>
          </w:p>
          <w:p w:rsidR="00536414" w:rsidRPr="00E158E2" w:rsidRDefault="00536414" w:rsidP="00CB7139">
            <w:pPr>
              <w:rPr>
                <w:sz w:val="24"/>
              </w:rPr>
            </w:pPr>
          </w:p>
        </w:tc>
      </w:tr>
      <w:tr w:rsidR="00536414" w:rsidRPr="00E158E2" w:rsidTr="00A96705">
        <w:tc>
          <w:tcPr>
            <w:tcW w:w="620" w:type="dxa"/>
            <w:shd w:val="clear" w:color="auto" w:fill="FFFFFF" w:themeFill="background1"/>
          </w:tcPr>
          <w:p w:rsidR="00536414" w:rsidRPr="00E158E2" w:rsidRDefault="00536414" w:rsidP="00AF7D80">
            <w:pPr>
              <w:rPr>
                <w:b/>
                <w:sz w:val="24"/>
              </w:rPr>
            </w:pPr>
            <w:r w:rsidRPr="00E158E2">
              <w:rPr>
                <w:b/>
                <w:sz w:val="24"/>
              </w:rPr>
              <w:t>2.</w:t>
            </w:r>
          </w:p>
        </w:tc>
        <w:tc>
          <w:tcPr>
            <w:tcW w:w="8622" w:type="dxa"/>
            <w:shd w:val="clear" w:color="auto" w:fill="FFFFFF" w:themeFill="background1"/>
          </w:tcPr>
          <w:p w:rsidR="00536414" w:rsidRPr="00E158E2" w:rsidRDefault="00536414" w:rsidP="00AF7D80">
            <w:pPr>
              <w:rPr>
                <w:b/>
                <w:sz w:val="24"/>
              </w:rPr>
            </w:pPr>
            <w:r w:rsidRPr="00E158E2">
              <w:rPr>
                <w:b/>
                <w:sz w:val="24"/>
              </w:rPr>
              <w:t>Declarations of Interest</w:t>
            </w:r>
          </w:p>
        </w:tc>
      </w:tr>
      <w:tr w:rsidR="00536414" w:rsidRPr="00E158E2" w:rsidTr="00A96705">
        <w:tc>
          <w:tcPr>
            <w:tcW w:w="620" w:type="dxa"/>
            <w:shd w:val="clear" w:color="auto" w:fill="FFFFFF" w:themeFill="background1"/>
          </w:tcPr>
          <w:p w:rsidR="00536414" w:rsidRPr="00E158E2" w:rsidRDefault="00536414" w:rsidP="00AF7D80">
            <w:pPr>
              <w:rPr>
                <w:b/>
                <w:sz w:val="24"/>
              </w:rPr>
            </w:pPr>
          </w:p>
        </w:tc>
        <w:tc>
          <w:tcPr>
            <w:tcW w:w="8622" w:type="dxa"/>
            <w:shd w:val="clear" w:color="auto" w:fill="FFFFFF" w:themeFill="background1"/>
          </w:tcPr>
          <w:p w:rsidR="009C61FD" w:rsidRDefault="009C61FD" w:rsidP="00AF7D80">
            <w:pPr>
              <w:rPr>
                <w:sz w:val="24"/>
              </w:rPr>
            </w:pPr>
          </w:p>
          <w:p w:rsidR="00536414" w:rsidRPr="00E158E2" w:rsidRDefault="00B20914" w:rsidP="00AF7D80">
            <w:pPr>
              <w:rPr>
                <w:sz w:val="24"/>
              </w:rPr>
            </w:pPr>
            <w:r>
              <w:rPr>
                <w:sz w:val="24"/>
              </w:rPr>
              <w:t>There Were n</w:t>
            </w:r>
            <w:r w:rsidR="006E3FA1">
              <w:rPr>
                <w:sz w:val="24"/>
              </w:rPr>
              <w:t>one.</w:t>
            </w:r>
          </w:p>
          <w:p w:rsidR="00536414" w:rsidRPr="00E158E2" w:rsidRDefault="00536414" w:rsidP="00AF7D80">
            <w:pPr>
              <w:rPr>
                <w:sz w:val="24"/>
              </w:rPr>
            </w:pPr>
          </w:p>
        </w:tc>
      </w:tr>
      <w:tr w:rsidR="005C1CB8" w:rsidRPr="00E158E2" w:rsidTr="00F82861">
        <w:tc>
          <w:tcPr>
            <w:tcW w:w="620" w:type="dxa"/>
            <w:shd w:val="clear" w:color="auto" w:fill="FFFFFF" w:themeFill="background1"/>
          </w:tcPr>
          <w:p w:rsidR="005C1CB8" w:rsidRDefault="009C61FD" w:rsidP="00AF7D80">
            <w:pPr>
              <w:rPr>
                <w:b/>
                <w:sz w:val="24"/>
              </w:rPr>
            </w:pPr>
            <w:r>
              <w:rPr>
                <w:b/>
                <w:sz w:val="24"/>
              </w:rPr>
              <w:t>3</w:t>
            </w:r>
            <w:r w:rsidR="005C1CB8">
              <w:rPr>
                <w:b/>
                <w:sz w:val="24"/>
              </w:rPr>
              <w:t xml:space="preserve">. </w:t>
            </w:r>
          </w:p>
        </w:tc>
        <w:tc>
          <w:tcPr>
            <w:tcW w:w="8622" w:type="dxa"/>
            <w:shd w:val="clear" w:color="auto" w:fill="FFFFFF" w:themeFill="background1"/>
          </w:tcPr>
          <w:p w:rsidR="00AD04CD" w:rsidRDefault="00B53878" w:rsidP="00AF7D80">
            <w:pPr>
              <w:rPr>
                <w:b/>
                <w:sz w:val="24"/>
              </w:rPr>
            </w:pPr>
            <w:r>
              <w:rPr>
                <w:b/>
                <w:sz w:val="24"/>
              </w:rPr>
              <w:t>Approval</w:t>
            </w:r>
            <w:r w:rsidR="009C61FD">
              <w:rPr>
                <w:b/>
                <w:sz w:val="24"/>
              </w:rPr>
              <w:t xml:space="preserve"> of the minutes held on 21 June</w:t>
            </w:r>
            <w:r>
              <w:rPr>
                <w:b/>
                <w:sz w:val="24"/>
              </w:rPr>
              <w:t xml:space="preserve"> 2017</w:t>
            </w:r>
          </w:p>
          <w:p w:rsidR="00E42001" w:rsidRDefault="00E42001" w:rsidP="00AF7D80">
            <w:pPr>
              <w:rPr>
                <w:sz w:val="24"/>
              </w:rPr>
            </w:pPr>
          </w:p>
          <w:p w:rsidR="00B53878" w:rsidRDefault="00B53878" w:rsidP="00AF7D80">
            <w:pPr>
              <w:rPr>
                <w:b/>
                <w:sz w:val="24"/>
              </w:rPr>
            </w:pPr>
            <w:r>
              <w:rPr>
                <w:b/>
                <w:sz w:val="24"/>
              </w:rPr>
              <w:t>Resolved to</w:t>
            </w:r>
            <w:r w:rsidR="009C61FD">
              <w:rPr>
                <w:b/>
                <w:sz w:val="24"/>
              </w:rPr>
              <w:t xml:space="preserve"> approve the minutes of 21 June 2017</w:t>
            </w:r>
            <w:r>
              <w:rPr>
                <w:b/>
                <w:sz w:val="24"/>
              </w:rPr>
              <w:t xml:space="preserve"> and that these be signed by the Chairman.</w:t>
            </w:r>
          </w:p>
          <w:p w:rsidR="00FE6D90" w:rsidRPr="00503D54" w:rsidRDefault="00FE6D90" w:rsidP="00AF7D80">
            <w:pPr>
              <w:rPr>
                <w:sz w:val="24"/>
              </w:rPr>
            </w:pPr>
          </w:p>
        </w:tc>
      </w:tr>
      <w:tr w:rsidR="005C1CB8" w:rsidRPr="00E158E2" w:rsidTr="00F82861">
        <w:tc>
          <w:tcPr>
            <w:tcW w:w="620" w:type="dxa"/>
            <w:shd w:val="clear" w:color="auto" w:fill="FFFFFF" w:themeFill="background1"/>
          </w:tcPr>
          <w:p w:rsidR="003E3E8A" w:rsidRDefault="009C61FD" w:rsidP="00AF7D80">
            <w:pPr>
              <w:rPr>
                <w:b/>
                <w:sz w:val="24"/>
              </w:rPr>
            </w:pPr>
            <w:r>
              <w:rPr>
                <w:b/>
                <w:sz w:val="24"/>
              </w:rPr>
              <w:t>4</w:t>
            </w:r>
            <w:r w:rsidR="005C1CB8">
              <w:rPr>
                <w:b/>
                <w:sz w:val="24"/>
              </w:rPr>
              <w:t>.</w:t>
            </w:r>
          </w:p>
          <w:p w:rsidR="00B53878" w:rsidRDefault="00B53878" w:rsidP="00AF7D80">
            <w:pPr>
              <w:rPr>
                <w:b/>
                <w:sz w:val="24"/>
              </w:rPr>
            </w:pPr>
          </w:p>
          <w:p w:rsidR="00E42001" w:rsidRDefault="00E42001" w:rsidP="00AF7D80">
            <w:pPr>
              <w:rPr>
                <w:b/>
                <w:sz w:val="24"/>
              </w:rPr>
            </w:pPr>
          </w:p>
        </w:tc>
        <w:tc>
          <w:tcPr>
            <w:tcW w:w="8622" w:type="dxa"/>
            <w:shd w:val="clear" w:color="auto" w:fill="FFFFFF" w:themeFill="background1"/>
          </w:tcPr>
          <w:p w:rsidR="00E42001" w:rsidRDefault="00B53878" w:rsidP="00AF7D80">
            <w:pPr>
              <w:tabs>
                <w:tab w:val="left" w:pos="1698"/>
              </w:tabs>
              <w:rPr>
                <w:b/>
                <w:sz w:val="24"/>
              </w:rPr>
            </w:pPr>
            <w:r>
              <w:rPr>
                <w:b/>
                <w:sz w:val="24"/>
              </w:rPr>
              <w:t>Matters Arising</w:t>
            </w:r>
          </w:p>
          <w:p w:rsidR="00FE6D90" w:rsidRPr="003E3E8A" w:rsidRDefault="00FE6D90" w:rsidP="00AF7D80">
            <w:pPr>
              <w:tabs>
                <w:tab w:val="left" w:pos="1698"/>
              </w:tabs>
              <w:rPr>
                <w:b/>
                <w:sz w:val="24"/>
              </w:rPr>
            </w:pPr>
          </w:p>
          <w:p w:rsidR="009C61FD" w:rsidRPr="00B53878" w:rsidRDefault="00CB7139" w:rsidP="00CB7139">
            <w:pPr>
              <w:tabs>
                <w:tab w:val="left" w:pos="1698"/>
              </w:tabs>
              <w:rPr>
                <w:sz w:val="24"/>
              </w:rPr>
            </w:pPr>
            <w:r>
              <w:rPr>
                <w:sz w:val="24"/>
              </w:rPr>
              <w:t>There were none.</w:t>
            </w:r>
          </w:p>
        </w:tc>
      </w:tr>
      <w:tr w:rsidR="00B22B1F" w:rsidRPr="00E158E2" w:rsidTr="00F82861">
        <w:tc>
          <w:tcPr>
            <w:tcW w:w="620" w:type="dxa"/>
            <w:shd w:val="clear" w:color="auto" w:fill="FFFFFF" w:themeFill="background1"/>
          </w:tcPr>
          <w:p w:rsidR="00B22B1F" w:rsidRDefault="00B22B1F" w:rsidP="00AF7D80">
            <w:pPr>
              <w:rPr>
                <w:b/>
                <w:sz w:val="24"/>
              </w:rPr>
            </w:pPr>
          </w:p>
        </w:tc>
        <w:tc>
          <w:tcPr>
            <w:tcW w:w="8622" w:type="dxa"/>
            <w:shd w:val="clear" w:color="auto" w:fill="FFFFFF" w:themeFill="background1"/>
          </w:tcPr>
          <w:p w:rsidR="009C61FD" w:rsidRPr="009C61FD" w:rsidRDefault="009C61FD" w:rsidP="00CB7139">
            <w:pPr>
              <w:rPr>
                <w:sz w:val="24"/>
              </w:rPr>
            </w:pPr>
          </w:p>
        </w:tc>
      </w:tr>
      <w:tr w:rsidR="009A798D" w:rsidRPr="00E158E2" w:rsidTr="00F82861">
        <w:tc>
          <w:tcPr>
            <w:tcW w:w="620" w:type="dxa"/>
            <w:shd w:val="clear" w:color="auto" w:fill="FFFFFF" w:themeFill="background1"/>
          </w:tcPr>
          <w:p w:rsidR="009A798D" w:rsidRDefault="009C61FD" w:rsidP="00AF7D80">
            <w:pPr>
              <w:rPr>
                <w:b/>
                <w:sz w:val="24"/>
              </w:rPr>
            </w:pPr>
            <w:r>
              <w:rPr>
                <w:b/>
                <w:sz w:val="24"/>
              </w:rPr>
              <w:t>5</w:t>
            </w:r>
            <w:r w:rsidR="009A798D">
              <w:rPr>
                <w:b/>
                <w:sz w:val="24"/>
              </w:rPr>
              <w:t>.</w:t>
            </w:r>
          </w:p>
        </w:tc>
        <w:tc>
          <w:tcPr>
            <w:tcW w:w="8622" w:type="dxa"/>
            <w:shd w:val="clear" w:color="auto" w:fill="FFFFFF" w:themeFill="background1"/>
          </w:tcPr>
          <w:p w:rsidR="009A798D" w:rsidRDefault="00FE357A" w:rsidP="00AF7D80">
            <w:pPr>
              <w:rPr>
                <w:b/>
                <w:sz w:val="24"/>
              </w:rPr>
            </w:pPr>
            <w:r>
              <w:rPr>
                <w:b/>
                <w:sz w:val="24"/>
              </w:rPr>
              <w:t>Chairman's A</w:t>
            </w:r>
            <w:r w:rsidR="00B53878">
              <w:rPr>
                <w:b/>
                <w:sz w:val="24"/>
              </w:rPr>
              <w:t>nnouncements</w:t>
            </w:r>
          </w:p>
          <w:p w:rsidR="000B5643" w:rsidRDefault="000B5643" w:rsidP="00FE357A">
            <w:pPr>
              <w:rPr>
                <w:sz w:val="24"/>
              </w:rPr>
            </w:pPr>
          </w:p>
          <w:p w:rsidR="00CB7139" w:rsidRPr="00157A7F" w:rsidRDefault="00CB7139" w:rsidP="00FE357A">
            <w:pPr>
              <w:rPr>
                <w:sz w:val="24"/>
                <w:u w:val="single"/>
              </w:rPr>
            </w:pPr>
            <w:r w:rsidRPr="00157A7F">
              <w:rPr>
                <w:sz w:val="24"/>
                <w:u w:val="single"/>
              </w:rPr>
              <w:t>Parish Forum</w:t>
            </w:r>
          </w:p>
          <w:p w:rsidR="00CB7139" w:rsidRDefault="00CB7139" w:rsidP="00FE357A">
            <w:pPr>
              <w:rPr>
                <w:sz w:val="24"/>
              </w:rPr>
            </w:pPr>
          </w:p>
          <w:p w:rsidR="00CB7139" w:rsidRDefault="00062E7D" w:rsidP="00FE357A">
            <w:pPr>
              <w:rPr>
                <w:sz w:val="24"/>
              </w:rPr>
            </w:pPr>
            <w:r>
              <w:rPr>
                <w:sz w:val="24"/>
              </w:rPr>
              <w:t xml:space="preserve">It was reported at </w:t>
            </w:r>
            <w:r w:rsidR="00CB7139">
              <w:rPr>
                <w:sz w:val="24"/>
              </w:rPr>
              <w:t>the Parish Forum that Parish Councils may be expected to have greater responsibilities for issues previously dealt with by other authorities e</w:t>
            </w:r>
            <w:r>
              <w:rPr>
                <w:sz w:val="24"/>
              </w:rPr>
              <w:t>.</w:t>
            </w:r>
            <w:r w:rsidR="00CB7139">
              <w:rPr>
                <w:sz w:val="24"/>
              </w:rPr>
              <w:t>g</w:t>
            </w:r>
            <w:r>
              <w:rPr>
                <w:sz w:val="24"/>
              </w:rPr>
              <w:t>.</w:t>
            </w:r>
            <w:r w:rsidR="00CB7139">
              <w:rPr>
                <w:sz w:val="24"/>
              </w:rPr>
              <w:t xml:space="preserve"> grass cutting.</w:t>
            </w:r>
            <w:r w:rsidR="00157A7F">
              <w:rPr>
                <w:sz w:val="24"/>
              </w:rPr>
              <w:t xml:space="preserve"> A grant would be available to assist with this.  It was suggested that Councillor Smith from Staffordshire County Council be invited to the next meeting to discuss the proposals.</w:t>
            </w:r>
          </w:p>
          <w:p w:rsidR="00CB7139" w:rsidRDefault="00CB7139" w:rsidP="00FE357A">
            <w:pPr>
              <w:rPr>
                <w:sz w:val="24"/>
              </w:rPr>
            </w:pPr>
          </w:p>
          <w:p w:rsidR="00FE357A" w:rsidRDefault="00FE357A" w:rsidP="00FE357A">
            <w:pPr>
              <w:rPr>
                <w:b/>
                <w:sz w:val="24"/>
              </w:rPr>
            </w:pPr>
            <w:r>
              <w:rPr>
                <w:b/>
                <w:sz w:val="24"/>
              </w:rPr>
              <w:t>Resolved to note the update.</w:t>
            </w:r>
          </w:p>
          <w:p w:rsidR="00FE357A" w:rsidRPr="00FE357A" w:rsidRDefault="00FE357A" w:rsidP="00FE357A">
            <w:pPr>
              <w:rPr>
                <w:b/>
                <w:sz w:val="24"/>
              </w:rPr>
            </w:pPr>
          </w:p>
        </w:tc>
      </w:tr>
      <w:tr w:rsidR="00B22B1F" w:rsidRPr="00E158E2" w:rsidTr="00A96705">
        <w:tc>
          <w:tcPr>
            <w:tcW w:w="620" w:type="dxa"/>
            <w:shd w:val="clear" w:color="auto" w:fill="FFFFFF" w:themeFill="background1"/>
          </w:tcPr>
          <w:p w:rsidR="00B22B1F" w:rsidRPr="00E158E2" w:rsidRDefault="000B5643" w:rsidP="00AF7D80">
            <w:pPr>
              <w:rPr>
                <w:b/>
                <w:sz w:val="24"/>
              </w:rPr>
            </w:pPr>
            <w:r>
              <w:rPr>
                <w:b/>
                <w:sz w:val="24"/>
              </w:rPr>
              <w:t>6</w:t>
            </w:r>
            <w:r w:rsidR="00B22B1F" w:rsidRPr="00E158E2">
              <w:rPr>
                <w:b/>
                <w:sz w:val="24"/>
              </w:rPr>
              <w:t>.</w:t>
            </w:r>
          </w:p>
        </w:tc>
        <w:tc>
          <w:tcPr>
            <w:tcW w:w="8622" w:type="dxa"/>
            <w:shd w:val="clear" w:color="auto" w:fill="FFFFFF" w:themeFill="background1"/>
          </w:tcPr>
          <w:p w:rsidR="00FE357A" w:rsidRDefault="000B5643" w:rsidP="00FE357A">
            <w:pPr>
              <w:rPr>
                <w:b/>
                <w:sz w:val="24"/>
              </w:rPr>
            </w:pPr>
            <w:r>
              <w:rPr>
                <w:b/>
                <w:sz w:val="24"/>
              </w:rPr>
              <w:t>Neighbourhood Plan</w:t>
            </w:r>
          </w:p>
          <w:p w:rsidR="00FE357A" w:rsidRDefault="00FE357A" w:rsidP="00FE357A">
            <w:pPr>
              <w:rPr>
                <w:b/>
                <w:sz w:val="24"/>
              </w:rPr>
            </w:pPr>
          </w:p>
          <w:p w:rsidR="000B5643" w:rsidRDefault="000B5643" w:rsidP="000B5643">
            <w:pPr>
              <w:rPr>
                <w:sz w:val="24"/>
              </w:rPr>
            </w:pPr>
            <w:r>
              <w:rPr>
                <w:sz w:val="24"/>
              </w:rPr>
              <w:t>There had been no further progress with this as the revised Lichfield Development documents were at odds with the current plan as they endorsed development on green belt land.</w:t>
            </w:r>
          </w:p>
          <w:p w:rsidR="000B5643" w:rsidRDefault="000B5643" w:rsidP="000B5643">
            <w:pPr>
              <w:rPr>
                <w:sz w:val="24"/>
              </w:rPr>
            </w:pPr>
          </w:p>
          <w:p w:rsidR="000B5643" w:rsidRDefault="00CB7139" w:rsidP="000B5643">
            <w:pPr>
              <w:rPr>
                <w:b/>
                <w:sz w:val="24"/>
              </w:rPr>
            </w:pPr>
            <w:r>
              <w:rPr>
                <w:b/>
                <w:sz w:val="24"/>
              </w:rPr>
              <w:t>Resolved to hold a meeting of the steering group to agree next steps.</w:t>
            </w:r>
          </w:p>
          <w:p w:rsidR="009758AE" w:rsidRPr="000B5643" w:rsidRDefault="009758AE" w:rsidP="000B5643">
            <w:pPr>
              <w:rPr>
                <w:b/>
                <w:sz w:val="24"/>
              </w:rPr>
            </w:pPr>
          </w:p>
        </w:tc>
      </w:tr>
      <w:tr w:rsidR="00B22B1F" w:rsidTr="00A96705">
        <w:tc>
          <w:tcPr>
            <w:tcW w:w="620" w:type="dxa"/>
            <w:shd w:val="clear" w:color="auto" w:fill="FFFFFF" w:themeFill="background1"/>
          </w:tcPr>
          <w:p w:rsidR="00B22B1F" w:rsidRPr="00E158E2" w:rsidRDefault="009758AE" w:rsidP="00AF7D80">
            <w:pPr>
              <w:rPr>
                <w:b/>
                <w:sz w:val="24"/>
              </w:rPr>
            </w:pPr>
            <w:r>
              <w:rPr>
                <w:b/>
                <w:sz w:val="24"/>
              </w:rPr>
              <w:lastRenderedPageBreak/>
              <w:t>7.</w:t>
            </w:r>
          </w:p>
        </w:tc>
        <w:tc>
          <w:tcPr>
            <w:tcW w:w="8622" w:type="dxa"/>
            <w:shd w:val="clear" w:color="auto" w:fill="FFFFFF" w:themeFill="background1"/>
          </w:tcPr>
          <w:p w:rsidR="008E378E" w:rsidRDefault="009758AE" w:rsidP="009758AE">
            <w:pPr>
              <w:rPr>
                <w:b/>
                <w:sz w:val="24"/>
              </w:rPr>
            </w:pPr>
            <w:proofErr w:type="spellStart"/>
            <w:r>
              <w:rPr>
                <w:b/>
                <w:sz w:val="24"/>
              </w:rPr>
              <w:t>Speedwatch</w:t>
            </w:r>
            <w:proofErr w:type="spellEnd"/>
          </w:p>
          <w:p w:rsidR="009758AE" w:rsidRDefault="009758AE" w:rsidP="009758AE">
            <w:pPr>
              <w:rPr>
                <w:sz w:val="24"/>
              </w:rPr>
            </w:pPr>
          </w:p>
          <w:p w:rsidR="00CB7139" w:rsidRDefault="0020144C" w:rsidP="009758AE">
            <w:pPr>
              <w:rPr>
                <w:sz w:val="24"/>
              </w:rPr>
            </w:pPr>
            <w:r>
              <w:rPr>
                <w:sz w:val="24"/>
              </w:rPr>
              <w:t xml:space="preserve">No progress had been made on </w:t>
            </w:r>
            <w:proofErr w:type="spellStart"/>
            <w:r>
              <w:rPr>
                <w:sz w:val="24"/>
              </w:rPr>
              <w:t>speedwatch</w:t>
            </w:r>
            <w:proofErr w:type="spellEnd"/>
            <w:r>
              <w:rPr>
                <w:sz w:val="24"/>
              </w:rPr>
              <w:t>.</w:t>
            </w:r>
          </w:p>
          <w:p w:rsidR="0020144C" w:rsidRDefault="0020144C" w:rsidP="009758AE">
            <w:pPr>
              <w:rPr>
                <w:sz w:val="24"/>
              </w:rPr>
            </w:pPr>
          </w:p>
          <w:p w:rsidR="009758AE" w:rsidRDefault="009758AE" w:rsidP="009758AE">
            <w:pPr>
              <w:rPr>
                <w:b/>
                <w:sz w:val="24"/>
              </w:rPr>
            </w:pPr>
            <w:r>
              <w:rPr>
                <w:b/>
                <w:sz w:val="24"/>
              </w:rPr>
              <w:t>Resolved to ask</w:t>
            </w:r>
            <w:r w:rsidRPr="009758AE">
              <w:rPr>
                <w:b/>
                <w:sz w:val="24"/>
              </w:rPr>
              <w:t xml:space="preserve"> Councillor </w:t>
            </w:r>
            <w:r w:rsidR="0020144C">
              <w:rPr>
                <w:b/>
                <w:sz w:val="24"/>
              </w:rPr>
              <w:t>Cam</w:t>
            </w:r>
            <w:r w:rsidR="00157A7F">
              <w:rPr>
                <w:b/>
                <w:sz w:val="24"/>
              </w:rPr>
              <w:t>p</w:t>
            </w:r>
            <w:r w:rsidR="0020144C">
              <w:rPr>
                <w:b/>
                <w:sz w:val="24"/>
              </w:rPr>
              <w:t>bell to speak to Councillor Place regarding the organisation of</w:t>
            </w:r>
            <w:r w:rsidRPr="009758AE">
              <w:rPr>
                <w:b/>
                <w:sz w:val="24"/>
              </w:rPr>
              <w:t xml:space="preserve"> some dates for </w:t>
            </w:r>
            <w:proofErr w:type="spellStart"/>
            <w:r w:rsidRPr="009758AE">
              <w:rPr>
                <w:b/>
                <w:sz w:val="24"/>
              </w:rPr>
              <w:t>Speedwatch</w:t>
            </w:r>
            <w:proofErr w:type="spellEnd"/>
            <w:r>
              <w:rPr>
                <w:b/>
                <w:sz w:val="24"/>
              </w:rPr>
              <w:t xml:space="preserve"> as soon as possible.</w:t>
            </w:r>
          </w:p>
          <w:p w:rsidR="009758AE" w:rsidRPr="009758AE" w:rsidRDefault="009758AE" w:rsidP="009758AE">
            <w:pPr>
              <w:rPr>
                <w:b/>
                <w:sz w:val="24"/>
              </w:rPr>
            </w:pPr>
          </w:p>
        </w:tc>
      </w:tr>
      <w:tr w:rsidR="0020144C" w:rsidTr="00A96705">
        <w:tc>
          <w:tcPr>
            <w:tcW w:w="620" w:type="dxa"/>
            <w:shd w:val="clear" w:color="auto" w:fill="FFFFFF" w:themeFill="background1"/>
          </w:tcPr>
          <w:p w:rsidR="0020144C" w:rsidRDefault="0020144C" w:rsidP="00AF7D80">
            <w:pPr>
              <w:rPr>
                <w:b/>
                <w:sz w:val="24"/>
              </w:rPr>
            </w:pPr>
            <w:r>
              <w:rPr>
                <w:b/>
                <w:sz w:val="24"/>
              </w:rPr>
              <w:t>8.</w:t>
            </w:r>
          </w:p>
        </w:tc>
        <w:tc>
          <w:tcPr>
            <w:tcW w:w="8622" w:type="dxa"/>
            <w:shd w:val="clear" w:color="auto" w:fill="FFFFFF" w:themeFill="background1"/>
          </w:tcPr>
          <w:p w:rsidR="0020144C" w:rsidRDefault="0020144C" w:rsidP="009758AE">
            <w:pPr>
              <w:rPr>
                <w:b/>
                <w:sz w:val="24"/>
              </w:rPr>
            </w:pPr>
            <w:r>
              <w:rPr>
                <w:b/>
                <w:sz w:val="24"/>
              </w:rPr>
              <w:t>Police and Crime Commissioner - Police and Fire Consultation.</w:t>
            </w:r>
          </w:p>
          <w:p w:rsidR="0020144C" w:rsidRPr="0020144C" w:rsidRDefault="0020144C" w:rsidP="009758AE">
            <w:pPr>
              <w:rPr>
                <w:sz w:val="24"/>
              </w:rPr>
            </w:pPr>
          </w:p>
          <w:p w:rsidR="0020144C" w:rsidRDefault="0020144C" w:rsidP="0020144C">
            <w:pPr>
              <w:rPr>
                <w:sz w:val="24"/>
              </w:rPr>
            </w:pPr>
            <w:r>
              <w:rPr>
                <w:sz w:val="24"/>
              </w:rPr>
              <w:t xml:space="preserve">It was agreed this item would be discussed by email as Councillor Kirkham had expressed a wish to contribute to the consultation but </w:t>
            </w:r>
            <w:r w:rsidR="00062E7D">
              <w:rPr>
                <w:sz w:val="24"/>
              </w:rPr>
              <w:t>had submitted apologies for the meeting.</w:t>
            </w:r>
          </w:p>
          <w:p w:rsidR="00FC7DEC" w:rsidRDefault="00FC7DEC" w:rsidP="0020144C">
            <w:pPr>
              <w:rPr>
                <w:sz w:val="24"/>
              </w:rPr>
            </w:pPr>
          </w:p>
          <w:p w:rsidR="00FC7DEC" w:rsidRPr="00FC7DEC" w:rsidRDefault="00FC7DEC" w:rsidP="0020144C">
            <w:pPr>
              <w:rPr>
                <w:b/>
                <w:sz w:val="24"/>
              </w:rPr>
            </w:pPr>
            <w:r>
              <w:rPr>
                <w:b/>
                <w:sz w:val="24"/>
              </w:rPr>
              <w:t>Resolved to discuss via email.</w:t>
            </w:r>
          </w:p>
          <w:p w:rsidR="00062E7D" w:rsidRPr="0020144C" w:rsidRDefault="00062E7D" w:rsidP="0020144C">
            <w:pPr>
              <w:rPr>
                <w:sz w:val="24"/>
              </w:rPr>
            </w:pPr>
          </w:p>
        </w:tc>
      </w:tr>
      <w:tr w:rsidR="00062E7D" w:rsidTr="00A96705">
        <w:tc>
          <w:tcPr>
            <w:tcW w:w="620" w:type="dxa"/>
            <w:shd w:val="clear" w:color="auto" w:fill="FFFFFF" w:themeFill="background1"/>
          </w:tcPr>
          <w:p w:rsidR="00062E7D" w:rsidRDefault="00062E7D" w:rsidP="00AF7D80">
            <w:pPr>
              <w:rPr>
                <w:b/>
                <w:sz w:val="24"/>
              </w:rPr>
            </w:pPr>
            <w:r>
              <w:rPr>
                <w:b/>
                <w:sz w:val="24"/>
              </w:rPr>
              <w:t>9.</w:t>
            </w:r>
          </w:p>
        </w:tc>
        <w:tc>
          <w:tcPr>
            <w:tcW w:w="8622" w:type="dxa"/>
            <w:shd w:val="clear" w:color="auto" w:fill="FFFFFF" w:themeFill="background1"/>
          </w:tcPr>
          <w:p w:rsidR="00062E7D" w:rsidRDefault="00062E7D" w:rsidP="009758AE">
            <w:pPr>
              <w:rPr>
                <w:b/>
                <w:sz w:val="24"/>
              </w:rPr>
            </w:pPr>
            <w:r>
              <w:rPr>
                <w:b/>
                <w:sz w:val="24"/>
              </w:rPr>
              <w:t>Council Vacancies</w:t>
            </w:r>
          </w:p>
          <w:p w:rsidR="00062E7D" w:rsidRDefault="00062E7D" w:rsidP="009758AE">
            <w:pPr>
              <w:rPr>
                <w:b/>
                <w:sz w:val="24"/>
              </w:rPr>
            </w:pPr>
          </w:p>
          <w:p w:rsidR="00062E7D" w:rsidRDefault="00062E7D" w:rsidP="009758AE">
            <w:pPr>
              <w:rPr>
                <w:sz w:val="24"/>
              </w:rPr>
            </w:pPr>
            <w:r>
              <w:rPr>
                <w:sz w:val="24"/>
              </w:rPr>
              <w:t>Councillors were asked to let residents know that expressions of interest in vacancies were required by 10 September 2017.</w:t>
            </w:r>
          </w:p>
          <w:p w:rsidR="00FC7DEC" w:rsidRPr="00062E7D" w:rsidRDefault="00FC7DEC" w:rsidP="009758AE">
            <w:pPr>
              <w:rPr>
                <w:sz w:val="24"/>
              </w:rPr>
            </w:pPr>
          </w:p>
          <w:p w:rsidR="00062E7D" w:rsidRDefault="00062E7D" w:rsidP="009758AE">
            <w:pPr>
              <w:rPr>
                <w:b/>
                <w:sz w:val="24"/>
              </w:rPr>
            </w:pPr>
            <w:r>
              <w:rPr>
                <w:b/>
                <w:sz w:val="24"/>
              </w:rPr>
              <w:t>Resolved to note that the vacancies had been advertised in accordance with statute.</w:t>
            </w:r>
          </w:p>
          <w:p w:rsidR="00062E7D" w:rsidRDefault="00062E7D" w:rsidP="009758AE">
            <w:pPr>
              <w:rPr>
                <w:b/>
                <w:sz w:val="24"/>
              </w:rPr>
            </w:pPr>
          </w:p>
        </w:tc>
      </w:tr>
      <w:tr w:rsidR="000A1BF9" w:rsidTr="00A96705">
        <w:tc>
          <w:tcPr>
            <w:tcW w:w="620" w:type="dxa"/>
            <w:shd w:val="clear" w:color="auto" w:fill="FFFFFF" w:themeFill="background1"/>
          </w:tcPr>
          <w:p w:rsidR="000A1BF9" w:rsidRDefault="00062E7D" w:rsidP="00AF7D80">
            <w:pPr>
              <w:rPr>
                <w:b/>
                <w:sz w:val="24"/>
              </w:rPr>
            </w:pPr>
            <w:r>
              <w:rPr>
                <w:b/>
                <w:sz w:val="24"/>
              </w:rPr>
              <w:t>10</w:t>
            </w:r>
            <w:r w:rsidR="009758AE">
              <w:rPr>
                <w:b/>
                <w:sz w:val="24"/>
              </w:rPr>
              <w:t>.</w:t>
            </w:r>
          </w:p>
        </w:tc>
        <w:tc>
          <w:tcPr>
            <w:tcW w:w="8622" w:type="dxa"/>
            <w:shd w:val="clear" w:color="auto" w:fill="FFFFFF" w:themeFill="background1"/>
          </w:tcPr>
          <w:p w:rsidR="006E3FE3" w:rsidRDefault="009758AE" w:rsidP="009758AE">
            <w:pPr>
              <w:rPr>
                <w:b/>
                <w:sz w:val="24"/>
              </w:rPr>
            </w:pPr>
            <w:r>
              <w:rPr>
                <w:b/>
                <w:sz w:val="24"/>
              </w:rPr>
              <w:t>Parks and Open Spaces</w:t>
            </w:r>
          </w:p>
          <w:p w:rsidR="009758AE" w:rsidRDefault="009758AE" w:rsidP="009758AE">
            <w:pPr>
              <w:rPr>
                <w:sz w:val="24"/>
              </w:rPr>
            </w:pPr>
          </w:p>
          <w:p w:rsidR="00FC7DEC" w:rsidRDefault="00FC7DEC" w:rsidP="009758AE">
            <w:pPr>
              <w:rPr>
                <w:sz w:val="24"/>
                <w:u w:val="single"/>
              </w:rPr>
            </w:pPr>
            <w:r w:rsidRPr="00FC7DEC">
              <w:rPr>
                <w:sz w:val="24"/>
                <w:u w:val="single"/>
              </w:rPr>
              <w:t>Oakfield Park</w:t>
            </w:r>
          </w:p>
          <w:p w:rsidR="00FC7DEC" w:rsidRPr="00FC7DEC" w:rsidRDefault="00FC7DEC" w:rsidP="009758AE">
            <w:pPr>
              <w:rPr>
                <w:sz w:val="24"/>
                <w:u w:val="single"/>
              </w:rPr>
            </w:pPr>
          </w:p>
          <w:p w:rsidR="00EB2C0B" w:rsidRDefault="00FC7DEC" w:rsidP="00062E7D">
            <w:pPr>
              <w:rPr>
                <w:sz w:val="24"/>
              </w:rPr>
            </w:pPr>
            <w:r>
              <w:rPr>
                <w:sz w:val="24"/>
              </w:rPr>
              <w:t>It was noted that work on the footpath had begun.</w:t>
            </w:r>
          </w:p>
          <w:p w:rsidR="00FC7DEC" w:rsidRDefault="00FC7DEC" w:rsidP="00062E7D">
            <w:pPr>
              <w:rPr>
                <w:sz w:val="24"/>
              </w:rPr>
            </w:pPr>
          </w:p>
          <w:p w:rsidR="00FC7DEC" w:rsidRDefault="00FC7DEC" w:rsidP="00062E7D">
            <w:pPr>
              <w:rPr>
                <w:sz w:val="24"/>
              </w:rPr>
            </w:pPr>
            <w:r>
              <w:rPr>
                <w:sz w:val="24"/>
              </w:rPr>
              <w:t>At a site meeting with a Lichfield District Council officer the Chairman had discussed the bank in the park and the need to carry out some maintenance work on the stakes holding the bank up.</w:t>
            </w:r>
          </w:p>
          <w:p w:rsidR="00FC7DEC" w:rsidRDefault="00FC7DEC" w:rsidP="00062E7D">
            <w:pPr>
              <w:rPr>
                <w:sz w:val="24"/>
              </w:rPr>
            </w:pPr>
          </w:p>
          <w:p w:rsidR="00FC7DEC" w:rsidRDefault="00FC7DEC" w:rsidP="00062E7D">
            <w:pPr>
              <w:rPr>
                <w:b/>
                <w:sz w:val="24"/>
              </w:rPr>
            </w:pPr>
            <w:r>
              <w:rPr>
                <w:b/>
                <w:sz w:val="24"/>
              </w:rPr>
              <w:t>Resolved to ask the Clerk to request a quote for remedial works on the bank.</w:t>
            </w:r>
          </w:p>
          <w:p w:rsidR="00FC7DEC" w:rsidRDefault="00FC7DEC" w:rsidP="00062E7D">
            <w:pPr>
              <w:rPr>
                <w:b/>
                <w:sz w:val="24"/>
              </w:rPr>
            </w:pPr>
          </w:p>
          <w:p w:rsidR="00FC7DEC" w:rsidRDefault="00FC7DEC" w:rsidP="00062E7D">
            <w:pPr>
              <w:rPr>
                <w:sz w:val="24"/>
                <w:u w:val="single"/>
              </w:rPr>
            </w:pPr>
            <w:r>
              <w:rPr>
                <w:sz w:val="24"/>
                <w:u w:val="single"/>
              </w:rPr>
              <w:t>Hospital Road Playing Fields</w:t>
            </w:r>
          </w:p>
          <w:p w:rsidR="00FC7DEC" w:rsidRDefault="00FC7DEC" w:rsidP="00062E7D">
            <w:pPr>
              <w:rPr>
                <w:sz w:val="24"/>
              </w:rPr>
            </w:pPr>
          </w:p>
          <w:p w:rsidR="00FC7DEC" w:rsidRDefault="00FC7DEC" w:rsidP="00062E7D">
            <w:pPr>
              <w:rPr>
                <w:sz w:val="24"/>
              </w:rPr>
            </w:pPr>
            <w:r>
              <w:rPr>
                <w:sz w:val="24"/>
              </w:rPr>
              <w:t xml:space="preserve">It was noted that the Clerk was trying to establish whether the Playing Fields equipment and buildings had been insured by </w:t>
            </w:r>
            <w:r w:rsidR="00157A7F">
              <w:rPr>
                <w:sz w:val="24"/>
              </w:rPr>
              <w:t xml:space="preserve">Burntwood Dragons. </w:t>
            </w:r>
          </w:p>
          <w:p w:rsidR="00157A7F" w:rsidRDefault="00157A7F" w:rsidP="00062E7D">
            <w:pPr>
              <w:rPr>
                <w:sz w:val="24"/>
              </w:rPr>
            </w:pPr>
          </w:p>
          <w:p w:rsidR="00157A7F" w:rsidRDefault="00157A7F" w:rsidP="00062E7D">
            <w:pPr>
              <w:rPr>
                <w:sz w:val="24"/>
              </w:rPr>
            </w:pPr>
            <w:r>
              <w:rPr>
                <w:sz w:val="24"/>
              </w:rPr>
              <w:t>Councillor Greenway reported that Travellers had tried to access the site but had failed thanks do the efforts of Burntwood Dragons.  Concrete  had been placed in front of the gates to protect the site.</w:t>
            </w:r>
          </w:p>
          <w:p w:rsidR="00157A7F" w:rsidRDefault="00157A7F" w:rsidP="00062E7D">
            <w:pPr>
              <w:rPr>
                <w:sz w:val="24"/>
              </w:rPr>
            </w:pPr>
          </w:p>
          <w:p w:rsidR="00157A7F" w:rsidRDefault="00157A7F" w:rsidP="00062E7D">
            <w:pPr>
              <w:rPr>
                <w:b/>
                <w:sz w:val="24"/>
              </w:rPr>
            </w:pPr>
            <w:r>
              <w:rPr>
                <w:b/>
                <w:sz w:val="24"/>
              </w:rPr>
              <w:t xml:space="preserve">Resolved to ask the Clerk to continue to establish whether insurance cover was in </w:t>
            </w:r>
            <w:r>
              <w:rPr>
                <w:b/>
                <w:sz w:val="24"/>
              </w:rPr>
              <w:lastRenderedPageBreak/>
              <w:t>place by Burntwood Dragons.</w:t>
            </w:r>
          </w:p>
          <w:p w:rsidR="00157A7F" w:rsidRDefault="00157A7F" w:rsidP="00062E7D">
            <w:pPr>
              <w:rPr>
                <w:b/>
                <w:sz w:val="24"/>
              </w:rPr>
            </w:pPr>
          </w:p>
          <w:p w:rsidR="00157A7F" w:rsidRDefault="00157A7F" w:rsidP="00062E7D">
            <w:pPr>
              <w:rPr>
                <w:sz w:val="24"/>
                <w:u w:val="single"/>
              </w:rPr>
            </w:pPr>
            <w:r>
              <w:rPr>
                <w:sz w:val="24"/>
                <w:u w:val="single"/>
              </w:rPr>
              <w:t>Allotments</w:t>
            </w:r>
          </w:p>
          <w:p w:rsidR="00157A7F" w:rsidRDefault="00157A7F" w:rsidP="00062E7D">
            <w:pPr>
              <w:rPr>
                <w:sz w:val="24"/>
              </w:rPr>
            </w:pPr>
          </w:p>
          <w:p w:rsidR="00157A7F" w:rsidRDefault="00157A7F" w:rsidP="00062E7D">
            <w:pPr>
              <w:rPr>
                <w:sz w:val="24"/>
              </w:rPr>
            </w:pPr>
            <w:r>
              <w:rPr>
                <w:sz w:val="24"/>
              </w:rPr>
              <w:t>Councillor Greenway reported back on a recent course she had attended regarding allotments.</w:t>
            </w:r>
          </w:p>
          <w:p w:rsidR="00157A7F" w:rsidRDefault="00157A7F" w:rsidP="00062E7D">
            <w:pPr>
              <w:rPr>
                <w:sz w:val="24"/>
              </w:rPr>
            </w:pPr>
          </w:p>
          <w:p w:rsidR="00157A7F" w:rsidRPr="00157A7F" w:rsidRDefault="00157A7F" w:rsidP="00062E7D">
            <w:pPr>
              <w:rPr>
                <w:b/>
                <w:sz w:val="24"/>
              </w:rPr>
            </w:pPr>
            <w:r>
              <w:rPr>
                <w:b/>
                <w:sz w:val="24"/>
              </w:rPr>
              <w:t>Resolved to note the update.</w:t>
            </w:r>
          </w:p>
        </w:tc>
      </w:tr>
      <w:tr w:rsidR="00062E7D" w:rsidTr="00A96705">
        <w:tc>
          <w:tcPr>
            <w:tcW w:w="620" w:type="dxa"/>
            <w:shd w:val="clear" w:color="auto" w:fill="FFFFFF" w:themeFill="background1"/>
          </w:tcPr>
          <w:p w:rsidR="00062E7D" w:rsidRDefault="00062E7D" w:rsidP="00AF7D80">
            <w:pPr>
              <w:rPr>
                <w:b/>
                <w:sz w:val="24"/>
              </w:rPr>
            </w:pPr>
          </w:p>
        </w:tc>
        <w:tc>
          <w:tcPr>
            <w:tcW w:w="8622" w:type="dxa"/>
            <w:shd w:val="clear" w:color="auto" w:fill="FFFFFF" w:themeFill="background1"/>
          </w:tcPr>
          <w:p w:rsidR="00062E7D" w:rsidRDefault="00062E7D" w:rsidP="009758AE">
            <w:pPr>
              <w:rPr>
                <w:b/>
                <w:sz w:val="24"/>
              </w:rPr>
            </w:pPr>
          </w:p>
        </w:tc>
      </w:tr>
      <w:tr w:rsidR="00B22B1F" w:rsidTr="00A96705">
        <w:tc>
          <w:tcPr>
            <w:tcW w:w="620" w:type="dxa"/>
            <w:shd w:val="clear" w:color="auto" w:fill="FFFFFF" w:themeFill="background1"/>
          </w:tcPr>
          <w:p w:rsidR="00B22B1F" w:rsidRPr="00E158E2" w:rsidRDefault="00062E7D" w:rsidP="00AF7D80">
            <w:pPr>
              <w:rPr>
                <w:b/>
                <w:sz w:val="24"/>
              </w:rPr>
            </w:pPr>
            <w:r>
              <w:rPr>
                <w:b/>
                <w:sz w:val="24"/>
              </w:rPr>
              <w:t>11</w:t>
            </w:r>
            <w:r w:rsidR="00EB2C0B">
              <w:rPr>
                <w:b/>
                <w:sz w:val="24"/>
              </w:rPr>
              <w:t>.</w:t>
            </w:r>
          </w:p>
        </w:tc>
        <w:tc>
          <w:tcPr>
            <w:tcW w:w="8622" w:type="dxa"/>
            <w:shd w:val="clear" w:color="auto" w:fill="FFFFFF" w:themeFill="background1"/>
          </w:tcPr>
          <w:p w:rsidR="00BD785F" w:rsidRDefault="00EB2C0B" w:rsidP="00EB2C0B">
            <w:pPr>
              <w:rPr>
                <w:b/>
                <w:sz w:val="24"/>
              </w:rPr>
            </w:pPr>
            <w:r w:rsidRPr="00EB2C0B">
              <w:rPr>
                <w:b/>
                <w:sz w:val="24"/>
              </w:rPr>
              <w:t>Highways and Footpaths</w:t>
            </w:r>
          </w:p>
          <w:p w:rsidR="00EB2C0B" w:rsidRDefault="00EB2C0B" w:rsidP="00EB2C0B">
            <w:pPr>
              <w:rPr>
                <w:b/>
                <w:sz w:val="24"/>
              </w:rPr>
            </w:pPr>
          </w:p>
          <w:p w:rsidR="00EB2C0B" w:rsidRPr="00157A7F" w:rsidRDefault="00EB2C0B" w:rsidP="00EB2C0B">
            <w:pPr>
              <w:rPr>
                <w:sz w:val="24"/>
                <w:u w:val="single"/>
              </w:rPr>
            </w:pPr>
            <w:proofErr w:type="spellStart"/>
            <w:r w:rsidRPr="00157A7F">
              <w:rPr>
                <w:sz w:val="24"/>
                <w:u w:val="single"/>
              </w:rPr>
              <w:t>Charrington</w:t>
            </w:r>
            <w:proofErr w:type="spellEnd"/>
            <w:r w:rsidRPr="00157A7F">
              <w:rPr>
                <w:sz w:val="24"/>
                <w:u w:val="single"/>
              </w:rPr>
              <w:t xml:space="preserve"> Traffic Lights</w:t>
            </w:r>
          </w:p>
          <w:p w:rsidR="00EB2C0B" w:rsidRDefault="00EB2C0B" w:rsidP="00EB2C0B">
            <w:pPr>
              <w:rPr>
                <w:b/>
                <w:sz w:val="24"/>
              </w:rPr>
            </w:pPr>
          </w:p>
          <w:p w:rsidR="00157A7F" w:rsidRDefault="00157A7F" w:rsidP="00EB2C0B">
            <w:pPr>
              <w:rPr>
                <w:sz w:val="24"/>
              </w:rPr>
            </w:pPr>
            <w:r>
              <w:rPr>
                <w:sz w:val="24"/>
              </w:rPr>
              <w:t>Councillor King had produced a proposal regarding altering the traffic light flow.</w:t>
            </w:r>
            <w:r w:rsidR="00284686">
              <w:rPr>
                <w:sz w:val="24"/>
              </w:rPr>
              <w:t xml:space="preserve"> </w:t>
            </w:r>
          </w:p>
          <w:p w:rsidR="00284686" w:rsidRDefault="00284686" w:rsidP="00EB2C0B">
            <w:pPr>
              <w:rPr>
                <w:sz w:val="24"/>
              </w:rPr>
            </w:pPr>
          </w:p>
          <w:p w:rsidR="00284686" w:rsidRDefault="00284686" w:rsidP="00EB2C0B">
            <w:pPr>
              <w:rPr>
                <w:b/>
                <w:sz w:val="24"/>
              </w:rPr>
            </w:pPr>
            <w:r>
              <w:rPr>
                <w:b/>
                <w:sz w:val="24"/>
              </w:rPr>
              <w:t>Resolved to ask the Clerk to forward the proposal to Highways England.</w:t>
            </w:r>
          </w:p>
          <w:p w:rsidR="00284686" w:rsidRDefault="00284686" w:rsidP="00EB2C0B">
            <w:pPr>
              <w:rPr>
                <w:b/>
                <w:sz w:val="24"/>
              </w:rPr>
            </w:pPr>
          </w:p>
          <w:p w:rsidR="00284686" w:rsidRDefault="00284686" w:rsidP="00EB2C0B">
            <w:pPr>
              <w:rPr>
                <w:sz w:val="24"/>
                <w:u w:val="single"/>
              </w:rPr>
            </w:pPr>
            <w:r>
              <w:rPr>
                <w:sz w:val="24"/>
                <w:u w:val="single"/>
              </w:rPr>
              <w:t>Traffic Team Visit</w:t>
            </w:r>
          </w:p>
          <w:p w:rsidR="00284686" w:rsidRDefault="00284686" w:rsidP="00EB2C0B">
            <w:pPr>
              <w:rPr>
                <w:sz w:val="24"/>
              </w:rPr>
            </w:pPr>
          </w:p>
          <w:p w:rsidR="00284686" w:rsidRDefault="00284686" w:rsidP="00EB2C0B">
            <w:pPr>
              <w:rPr>
                <w:sz w:val="24"/>
              </w:rPr>
            </w:pPr>
            <w:r>
              <w:rPr>
                <w:sz w:val="24"/>
              </w:rPr>
              <w:t>Staffordshire County Council's traffic team would be in the Parish shortly completing works. Some works had already been requested.</w:t>
            </w:r>
          </w:p>
          <w:p w:rsidR="00284686" w:rsidRDefault="00284686" w:rsidP="00EB2C0B">
            <w:pPr>
              <w:rPr>
                <w:sz w:val="24"/>
              </w:rPr>
            </w:pPr>
          </w:p>
          <w:p w:rsidR="00284686" w:rsidRDefault="00284686" w:rsidP="00EB2C0B">
            <w:pPr>
              <w:rPr>
                <w:sz w:val="24"/>
              </w:rPr>
            </w:pPr>
            <w:r>
              <w:rPr>
                <w:sz w:val="24"/>
              </w:rPr>
              <w:t>Councillor Greenway reported trees and hedges needed to be cut back on Church Lane.</w:t>
            </w:r>
          </w:p>
          <w:p w:rsidR="00284686" w:rsidRDefault="00284686" w:rsidP="00EB2C0B">
            <w:pPr>
              <w:rPr>
                <w:sz w:val="24"/>
              </w:rPr>
            </w:pPr>
          </w:p>
          <w:p w:rsidR="00284686" w:rsidRPr="00284686" w:rsidRDefault="00284686" w:rsidP="00EB2C0B">
            <w:pPr>
              <w:rPr>
                <w:b/>
                <w:sz w:val="24"/>
              </w:rPr>
            </w:pPr>
            <w:r>
              <w:rPr>
                <w:b/>
                <w:sz w:val="24"/>
              </w:rPr>
              <w:t>To ask the Clerk to request this work be added to the job list.</w:t>
            </w:r>
          </w:p>
          <w:p w:rsidR="00EB2C0B" w:rsidRPr="00EB2C0B" w:rsidRDefault="00EB2C0B" w:rsidP="00062E7D">
            <w:pPr>
              <w:rPr>
                <w:b/>
                <w:sz w:val="24"/>
              </w:rPr>
            </w:pPr>
          </w:p>
        </w:tc>
      </w:tr>
      <w:tr w:rsidR="00B22B1F" w:rsidTr="00A96705">
        <w:tc>
          <w:tcPr>
            <w:tcW w:w="620" w:type="dxa"/>
            <w:shd w:val="clear" w:color="auto" w:fill="FFFFFF" w:themeFill="background1"/>
          </w:tcPr>
          <w:p w:rsidR="00B22B1F" w:rsidRPr="00E158E2" w:rsidRDefault="00062E7D" w:rsidP="00AF7D80">
            <w:pPr>
              <w:rPr>
                <w:b/>
                <w:sz w:val="24"/>
              </w:rPr>
            </w:pPr>
            <w:r>
              <w:rPr>
                <w:b/>
                <w:sz w:val="24"/>
              </w:rPr>
              <w:t>12</w:t>
            </w:r>
            <w:r w:rsidR="00B22B1F" w:rsidRPr="00E158E2">
              <w:rPr>
                <w:b/>
                <w:sz w:val="24"/>
              </w:rPr>
              <w:t>.</w:t>
            </w:r>
          </w:p>
        </w:tc>
        <w:tc>
          <w:tcPr>
            <w:tcW w:w="8622" w:type="dxa"/>
            <w:shd w:val="clear" w:color="auto" w:fill="FFFFFF" w:themeFill="background1"/>
          </w:tcPr>
          <w:p w:rsidR="003A18F8" w:rsidRDefault="00062E7D" w:rsidP="00AF7D80">
            <w:pPr>
              <w:rPr>
                <w:sz w:val="24"/>
              </w:rPr>
            </w:pPr>
            <w:r>
              <w:rPr>
                <w:b/>
                <w:sz w:val="24"/>
              </w:rPr>
              <w:t>Planning Applications</w:t>
            </w:r>
          </w:p>
          <w:p w:rsidR="00284686" w:rsidRDefault="00284686" w:rsidP="00AF7D80">
            <w:pPr>
              <w:rPr>
                <w:sz w:val="24"/>
              </w:rPr>
            </w:pPr>
          </w:p>
          <w:p w:rsidR="00284686" w:rsidRDefault="00AA7C5C" w:rsidP="00AF7D80">
            <w:pPr>
              <w:rPr>
                <w:sz w:val="24"/>
              </w:rPr>
            </w:pPr>
            <w:r>
              <w:rPr>
                <w:sz w:val="24"/>
              </w:rPr>
              <w:t>It was agreed to send any comments to the Clerk regarding the recent Planning Application as it had only been received that evening and Councillors had not had time to examine it.</w:t>
            </w:r>
          </w:p>
          <w:p w:rsidR="00AA7C5C" w:rsidRPr="00284686" w:rsidRDefault="00AA7C5C" w:rsidP="00AF7D80">
            <w:pPr>
              <w:rPr>
                <w:sz w:val="24"/>
              </w:rPr>
            </w:pPr>
          </w:p>
        </w:tc>
      </w:tr>
      <w:tr w:rsidR="00B22B1F" w:rsidTr="00A96705">
        <w:tc>
          <w:tcPr>
            <w:tcW w:w="620" w:type="dxa"/>
            <w:shd w:val="clear" w:color="auto" w:fill="FFFFFF" w:themeFill="background1"/>
          </w:tcPr>
          <w:p w:rsidR="00B22B1F" w:rsidRPr="00E158E2" w:rsidRDefault="00B22B1F" w:rsidP="00AF7D80">
            <w:pPr>
              <w:rPr>
                <w:b/>
                <w:sz w:val="24"/>
              </w:rPr>
            </w:pPr>
          </w:p>
        </w:tc>
        <w:tc>
          <w:tcPr>
            <w:tcW w:w="8622" w:type="dxa"/>
            <w:shd w:val="clear" w:color="auto" w:fill="FFFFFF" w:themeFill="background1"/>
          </w:tcPr>
          <w:p w:rsidR="00BD785F" w:rsidRPr="00BD785F" w:rsidRDefault="00AA7C5C" w:rsidP="00AF7D80">
            <w:pPr>
              <w:rPr>
                <w:b/>
                <w:sz w:val="24"/>
              </w:rPr>
            </w:pPr>
            <w:r>
              <w:rPr>
                <w:b/>
                <w:sz w:val="24"/>
              </w:rPr>
              <w:t>Resolved to respond to planning application via email.</w:t>
            </w:r>
          </w:p>
          <w:p w:rsidR="007D4178" w:rsidRPr="00E66EA7" w:rsidRDefault="007D4178" w:rsidP="00BD785F">
            <w:pPr>
              <w:rPr>
                <w:b/>
                <w:sz w:val="24"/>
              </w:rPr>
            </w:pPr>
          </w:p>
        </w:tc>
      </w:tr>
      <w:tr w:rsidR="00A143E6" w:rsidTr="00A96705">
        <w:tc>
          <w:tcPr>
            <w:tcW w:w="620" w:type="dxa"/>
            <w:shd w:val="clear" w:color="auto" w:fill="FFFFFF" w:themeFill="background1"/>
          </w:tcPr>
          <w:p w:rsidR="00A143E6" w:rsidRPr="00A143E6" w:rsidRDefault="00A143E6" w:rsidP="00AF7D80">
            <w:pPr>
              <w:rPr>
                <w:b/>
              </w:rPr>
            </w:pPr>
          </w:p>
        </w:tc>
        <w:tc>
          <w:tcPr>
            <w:tcW w:w="8622" w:type="dxa"/>
            <w:shd w:val="clear" w:color="auto" w:fill="FFFFFF" w:themeFill="background1"/>
          </w:tcPr>
          <w:p w:rsidR="00A143E6" w:rsidRDefault="00AA7C5C" w:rsidP="00AF7D80">
            <w:pPr>
              <w:rPr>
                <w:sz w:val="24"/>
              </w:rPr>
            </w:pPr>
            <w:r>
              <w:rPr>
                <w:sz w:val="24"/>
              </w:rPr>
              <w:t>The Chairman reported that the Parish should be in receipt of Community Infrastructure Levy for the old WI car park site.</w:t>
            </w:r>
          </w:p>
          <w:p w:rsidR="00AA7C5C" w:rsidRDefault="00AA7C5C" w:rsidP="00AF7D80">
            <w:pPr>
              <w:rPr>
                <w:sz w:val="24"/>
              </w:rPr>
            </w:pPr>
          </w:p>
          <w:p w:rsidR="00AA7C5C" w:rsidRDefault="00AA7C5C" w:rsidP="00AF7D80">
            <w:pPr>
              <w:rPr>
                <w:b/>
                <w:sz w:val="24"/>
              </w:rPr>
            </w:pPr>
            <w:r>
              <w:rPr>
                <w:b/>
                <w:sz w:val="24"/>
              </w:rPr>
              <w:t>Resolved to ask the Clerk to establish the status of the Levy.</w:t>
            </w:r>
          </w:p>
          <w:p w:rsidR="00AA7C5C" w:rsidRDefault="00AA7C5C" w:rsidP="00AF7D80">
            <w:pPr>
              <w:rPr>
                <w:b/>
                <w:sz w:val="24"/>
              </w:rPr>
            </w:pPr>
          </w:p>
          <w:p w:rsidR="00AA7C5C" w:rsidRDefault="00AA7C5C" w:rsidP="00AF7D80">
            <w:pPr>
              <w:rPr>
                <w:sz w:val="24"/>
              </w:rPr>
            </w:pPr>
            <w:r w:rsidRPr="00AA7C5C">
              <w:rPr>
                <w:sz w:val="24"/>
              </w:rPr>
              <w:t>At the previous meeting Councillors had submitted a letter of objection to the removal of a Tree Protection order.  The response was read to the Council.</w:t>
            </w:r>
          </w:p>
          <w:p w:rsidR="00AA7C5C" w:rsidRDefault="00AA7C5C" w:rsidP="00AF7D80">
            <w:pPr>
              <w:rPr>
                <w:sz w:val="24"/>
              </w:rPr>
            </w:pPr>
          </w:p>
          <w:p w:rsidR="00AA7C5C" w:rsidRDefault="00AA7C5C" w:rsidP="00AF7D80">
            <w:pPr>
              <w:rPr>
                <w:b/>
                <w:sz w:val="24"/>
              </w:rPr>
            </w:pPr>
            <w:r>
              <w:rPr>
                <w:b/>
                <w:sz w:val="24"/>
              </w:rPr>
              <w:t>Resolved to note the response.</w:t>
            </w:r>
          </w:p>
          <w:p w:rsidR="00AA7C5C" w:rsidRPr="00AA7C5C" w:rsidRDefault="00AA7C5C" w:rsidP="00AF7D80">
            <w:pPr>
              <w:rPr>
                <w:b/>
                <w:sz w:val="24"/>
              </w:rPr>
            </w:pPr>
          </w:p>
        </w:tc>
      </w:tr>
      <w:tr w:rsidR="00424F80" w:rsidTr="005F449F">
        <w:tc>
          <w:tcPr>
            <w:tcW w:w="620" w:type="dxa"/>
            <w:shd w:val="clear" w:color="auto" w:fill="FFFFFF" w:themeFill="background1"/>
          </w:tcPr>
          <w:p w:rsidR="00424F80" w:rsidRDefault="00062E7D" w:rsidP="00AF7D80">
            <w:pPr>
              <w:rPr>
                <w:b/>
              </w:rPr>
            </w:pPr>
            <w:r>
              <w:rPr>
                <w:b/>
              </w:rPr>
              <w:t>13</w:t>
            </w:r>
            <w:r w:rsidR="001F4B4C">
              <w:rPr>
                <w:b/>
              </w:rPr>
              <w:t>.</w:t>
            </w:r>
          </w:p>
        </w:tc>
        <w:tc>
          <w:tcPr>
            <w:tcW w:w="8622" w:type="dxa"/>
            <w:shd w:val="clear" w:color="auto" w:fill="FFFFFF" w:themeFill="background1"/>
          </w:tcPr>
          <w:p w:rsidR="00424F80" w:rsidRPr="001F4B4C" w:rsidRDefault="001F4B4C" w:rsidP="00AF7D80">
            <w:pPr>
              <w:rPr>
                <w:b/>
                <w:sz w:val="24"/>
              </w:rPr>
            </w:pPr>
            <w:r w:rsidRPr="001F4B4C">
              <w:rPr>
                <w:b/>
                <w:sz w:val="24"/>
              </w:rPr>
              <w:t>Public Participation</w:t>
            </w:r>
          </w:p>
        </w:tc>
      </w:tr>
      <w:tr w:rsidR="00CA3E78" w:rsidTr="005F449F">
        <w:tc>
          <w:tcPr>
            <w:tcW w:w="620" w:type="dxa"/>
            <w:shd w:val="clear" w:color="auto" w:fill="FFFFFF" w:themeFill="background1"/>
          </w:tcPr>
          <w:p w:rsidR="00CA3E78" w:rsidRDefault="00CA3E78" w:rsidP="00AF7D80">
            <w:pPr>
              <w:rPr>
                <w:b/>
              </w:rPr>
            </w:pPr>
          </w:p>
          <w:p w:rsidR="00062E7D" w:rsidRDefault="00062E7D" w:rsidP="00AF7D80">
            <w:pPr>
              <w:rPr>
                <w:b/>
              </w:rPr>
            </w:pPr>
          </w:p>
        </w:tc>
        <w:tc>
          <w:tcPr>
            <w:tcW w:w="8622" w:type="dxa"/>
            <w:shd w:val="clear" w:color="auto" w:fill="FFFFFF" w:themeFill="background1"/>
          </w:tcPr>
          <w:p w:rsidR="00CA3E78" w:rsidRDefault="00CA3E78" w:rsidP="00AF7D80">
            <w:pPr>
              <w:rPr>
                <w:b/>
                <w:sz w:val="24"/>
              </w:rPr>
            </w:pPr>
          </w:p>
          <w:p w:rsidR="00AA7C5C" w:rsidRDefault="00AA7C5C" w:rsidP="00AF7D80">
            <w:pPr>
              <w:rPr>
                <w:sz w:val="24"/>
                <w:u w:val="single"/>
              </w:rPr>
            </w:pPr>
            <w:r>
              <w:rPr>
                <w:sz w:val="24"/>
                <w:u w:val="single"/>
              </w:rPr>
              <w:lastRenderedPageBreak/>
              <w:t>Oakfield Park</w:t>
            </w:r>
          </w:p>
          <w:p w:rsidR="00AA7C5C" w:rsidRDefault="00AA7C5C" w:rsidP="00AF7D80">
            <w:pPr>
              <w:rPr>
                <w:sz w:val="24"/>
                <w:u w:val="single"/>
              </w:rPr>
            </w:pPr>
          </w:p>
          <w:p w:rsidR="00AA7C5C" w:rsidRDefault="00AA7C5C" w:rsidP="00AF7D80">
            <w:pPr>
              <w:rPr>
                <w:sz w:val="24"/>
              </w:rPr>
            </w:pPr>
            <w:r>
              <w:rPr>
                <w:sz w:val="24"/>
              </w:rPr>
              <w:t>A local resident said she was pleased with the progress at the site.  She asked if she could attend the site meeting with the Chairman and a Lichfield District Councillor officer to discuss next steps.  She offered to make a donation for a sign to name the park.  It was agreed to discuss this further after the site visit as Councillors were unsure where this could be placed.</w:t>
            </w:r>
          </w:p>
          <w:p w:rsidR="00AA7C5C" w:rsidRDefault="00AA7C5C" w:rsidP="00AF7D80">
            <w:pPr>
              <w:rPr>
                <w:sz w:val="24"/>
              </w:rPr>
            </w:pPr>
          </w:p>
          <w:p w:rsidR="00AA7C5C" w:rsidRDefault="00AA7C5C" w:rsidP="00AF7D80">
            <w:pPr>
              <w:rPr>
                <w:sz w:val="24"/>
              </w:rPr>
            </w:pPr>
            <w:r>
              <w:rPr>
                <w:sz w:val="24"/>
              </w:rPr>
              <w:t xml:space="preserve">It was reported that 2 residents were litter picking on the site.  </w:t>
            </w:r>
          </w:p>
          <w:p w:rsidR="00AA7C5C" w:rsidRDefault="00AA7C5C" w:rsidP="00AF7D80">
            <w:pPr>
              <w:rPr>
                <w:sz w:val="24"/>
              </w:rPr>
            </w:pPr>
          </w:p>
          <w:p w:rsidR="00AA7C5C" w:rsidRDefault="00AA7C5C" w:rsidP="00AF7D80">
            <w:pPr>
              <w:rPr>
                <w:b/>
                <w:sz w:val="24"/>
              </w:rPr>
            </w:pPr>
            <w:r>
              <w:rPr>
                <w:b/>
                <w:sz w:val="24"/>
              </w:rPr>
              <w:t>Resolved to ask the Clerk to establish whether the insurance covered litter picking</w:t>
            </w:r>
            <w:r w:rsidR="00E70127">
              <w:rPr>
                <w:b/>
                <w:sz w:val="24"/>
              </w:rPr>
              <w:t>.</w:t>
            </w:r>
          </w:p>
          <w:p w:rsidR="00E70127" w:rsidRDefault="00E70127" w:rsidP="00AF7D80">
            <w:pPr>
              <w:rPr>
                <w:b/>
                <w:sz w:val="24"/>
              </w:rPr>
            </w:pPr>
          </w:p>
          <w:p w:rsidR="00E70127" w:rsidRDefault="00E70127" w:rsidP="00AF7D80">
            <w:pPr>
              <w:rPr>
                <w:sz w:val="24"/>
                <w:u w:val="single"/>
              </w:rPr>
            </w:pPr>
            <w:r w:rsidRPr="00E70127">
              <w:rPr>
                <w:sz w:val="24"/>
                <w:u w:val="single"/>
              </w:rPr>
              <w:t xml:space="preserve">People Power </w:t>
            </w:r>
            <w:r>
              <w:rPr>
                <w:sz w:val="24"/>
                <w:u w:val="single"/>
              </w:rPr>
              <w:t>Funding</w:t>
            </w:r>
            <w:r w:rsidRPr="00E70127">
              <w:rPr>
                <w:sz w:val="24"/>
                <w:u w:val="single"/>
              </w:rPr>
              <w:t xml:space="preserve"> Grant</w:t>
            </w:r>
          </w:p>
          <w:p w:rsidR="00E70127" w:rsidRDefault="00E70127" w:rsidP="00AF7D80">
            <w:pPr>
              <w:rPr>
                <w:sz w:val="24"/>
                <w:u w:val="single"/>
              </w:rPr>
            </w:pPr>
          </w:p>
          <w:p w:rsidR="00E70127" w:rsidRDefault="00E70127" w:rsidP="00AF7D80">
            <w:pPr>
              <w:rPr>
                <w:sz w:val="24"/>
              </w:rPr>
            </w:pPr>
            <w:r>
              <w:rPr>
                <w:sz w:val="24"/>
              </w:rPr>
              <w:t>A local resident reported that she had information regarding a people power funding grant which she would circulate to the Parish.</w:t>
            </w:r>
          </w:p>
          <w:p w:rsidR="00E70127" w:rsidRDefault="00E70127" w:rsidP="00AF7D80">
            <w:pPr>
              <w:rPr>
                <w:sz w:val="24"/>
              </w:rPr>
            </w:pPr>
          </w:p>
          <w:p w:rsidR="00E70127" w:rsidRDefault="00E70127" w:rsidP="00AF7D80">
            <w:pPr>
              <w:rPr>
                <w:sz w:val="24"/>
              </w:rPr>
            </w:pPr>
            <w:r>
              <w:rPr>
                <w:sz w:val="24"/>
              </w:rPr>
              <w:t xml:space="preserve">She also volunteered to help with </w:t>
            </w:r>
            <w:proofErr w:type="spellStart"/>
            <w:r>
              <w:rPr>
                <w:sz w:val="24"/>
              </w:rPr>
              <w:t>speedwatch</w:t>
            </w:r>
            <w:proofErr w:type="spellEnd"/>
            <w:r>
              <w:rPr>
                <w:sz w:val="24"/>
              </w:rPr>
              <w:t>.</w:t>
            </w:r>
          </w:p>
          <w:p w:rsidR="00E70127" w:rsidRDefault="00E70127" w:rsidP="00AF7D80">
            <w:pPr>
              <w:rPr>
                <w:sz w:val="24"/>
              </w:rPr>
            </w:pPr>
          </w:p>
          <w:p w:rsidR="00E70127" w:rsidRDefault="00E70127" w:rsidP="00AF7D80">
            <w:pPr>
              <w:rPr>
                <w:sz w:val="24"/>
                <w:u w:val="single"/>
              </w:rPr>
            </w:pPr>
            <w:r>
              <w:rPr>
                <w:sz w:val="24"/>
                <w:u w:val="single"/>
              </w:rPr>
              <w:t>Hospital Road Playing Fields</w:t>
            </w:r>
          </w:p>
          <w:p w:rsidR="00E70127" w:rsidRDefault="00E70127" w:rsidP="00AF7D80">
            <w:pPr>
              <w:rPr>
                <w:sz w:val="24"/>
                <w:u w:val="single"/>
              </w:rPr>
            </w:pPr>
          </w:p>
          <w:p w:rsidR="00E70127" w:rsidRDefault="00E70127" w:rsidP="00AF7D80">
            <w:pPr>
              <w:rPr>
                <w:sz w:val="24"/>
              </w:rPr>
            </w:pPr>
            <w:r>
              <w:rPr>
                <w:sz w:val="24"/>
              </w:rPr>
              <w:t>A local resident queried whether the play equipment which had been destroyed in an arson attack  would be replaced by the Council.  It was confirmed that an insurance Claim was in for the equipment.</w:t>
            </w:r>
          </w:p>
          <w:p w:rsidR="00E70127" w:rsidRPr="00CA3E78" w:rsidRDefault="00E70127" w:rsidP="00AF7D80">
            <w:pPr>
              <w:rPr>
                <w:b/>
                <w:sz w:val="24"/>
              </w:rPr>
            </w:pPr>
          </w:p>
        </w:tc>
      </w:tr>
      <w:tr w:rsidR="00CA3E78" w:rsidTr="005F449F">
        <w:tc>
          <w:tcPr>
            <w:tcW w:w="620" w:type="dxa"/>
            <w:shd w:val="clear" w:color="auto" w:fill="FFFFFF" w:themeFill="background1"/>
          </w:tcPr>
          <w:p w:rsidR="00CA3E78" w:rsidRDefault="00062E7D" w:rsidP="00AF7D80">
            <w:pPr>
              <w:rPr>
                <w:b/>
              </w:rPr>
            </w:pPr>
            <w:r>
              <w:rPr>
                <w:b/>
              </w:rPr>
              <w:lastRenderedPageBreak/>
              <w:t>14</w:t>
            </w:r>
            <w:r w:rsidR="00CA3E78">
              <w:rPr>
                <w:b/>
              </w:rPr>
              <w:t>.</w:t>
            </w:r>
          </w:p>
        </w:tc>
        <w:tc>
          <w:tcPr>
            <w:tcW w:w="8622" w:type="dxa"/>
            <w:shd w:val="clear" w:color="auto" w:fill="FFFFFF" w:themeFill="background1"/>
          </w:tcPr>
          <w:p w:rsidR="00CA3E78" w:rsidRDefault="00CA3E78" w:rsidP="00AF7D80">
            <w:pPr>
              <w:rPr>
                <w:b/>
                <w:sz w:val="24"/>
              </w:rPr>
            </w:pPr>
            <w:r>
              <w:rPr>
                <w:b/>
                <w:sz w:val="24"/>
              </w:rPr>
              <w:t>Correspondence received and sent</w:t>
            </w:r>
          </w:p>
          <w:p w:rsidR="00CA3E78" w:rsidRDefault="00CA3E78" w:rsidP="00AF7D80">
            <w:pPr>
              <w:rPr>
                <w:b/>
                <w:sz w:val="24"/>
              </w:rPr>
            </w:pPr>
          </w:p>
          <w:p w:rsidR="00E70127" w:rsidRDefault="00E70127" w:rsidP="00AF7D80">
            <w:pPr>
              <w:rPr>
                <w:sz w:val="24"/>
              </w:rPr>
            </w:pPr>
            <w:r>
              <w:rPr>
                <w:sz w:val="24"/>
              </w:rPr>
              <w:t>Councillors noted the correspondence received and sent by the Clerk.</w:t>
            </w:r>
          </w:p>
          <w:p w:rsidR="00E70127" w:rsidRDefault="00E70127" w:rsidP="00AF7D80">
            <w:pPr>
              <w:rPr>
                <w:sz w:val="24"/>
              </w:rPr>
            </w:pPr>
          </w:p>
          <w:p w:rsidR="00E70127" w:rsidRDefault="00E70127" w:rsidP="00AF7D80">
            <w:pPr>
              <w:rPr>
                <w:b/>
                <w:sz w:val="24"/>
              </w:rPr>
            </w:pPr>
            <w:r>
              <w:rPr>
                <w:b/>
                <w:sz w:val="24"/>
              </w:rPr>
              <w:t>Resolved to ask the Clerk to:</w:t>
            </w:r>
          </w:p>
          <w:p w:rsidR="00E70127" w:rsidRDefault="00E70127" w:rsidP="00AF7D80">
            <w:pPr>
              <w:rPr>
                <w:b/>
                <w:sz w:val="24"/>
              </w:rPr>
            </w:pPr>
            <w:r>
              <w:rPr>
                <w:b/>
                <w:sz w:val="24"/>
              </w:rPr>
              <w:t>- find out further details regarding the query from Crane drive</w:t>
            </w:r>
          </w:p>
          <w:p w:rsidR="00E70127" w:rsidRDefault="00E70127" w:rsidP="00AF7D80">
            <w:pPr>
              <w:rPr>
                <w:b/>
                <w:sz w:val="24"/>
              </w:rPr>
            </w:pPr>
            <w:r>
              <w:rPr>
                <w:b/>
                <w:sz w:val="24"/>
              </w:rPr>
              <w:t>- establish what amenity areas belong to the Parish</w:t>
            </w:r>
          </w:p>
          <w:p w:rsidR="00E70127" w:rsidRDefault="00E70127" w:rsidP="00AF7D80">
            <w:pPr>
              <w:rPr>
                <w:b/>
                <w:sz w:val="24"/>
              </w:rPr>
            </w:pPr>
            <w:r>
              <w:rPr>
                <w:b/>
                <w:sz w:val="24"/>
              </w:rPr>
              <w:t>- Request that the internal auditor conduct the audit in January</w:t>
            </w:r>
          </w:p>
          <w:p w:rsidR="00E70127" w:rsidRPr="00E70127" w:rsidRDefault="00E70127" w:rsidP="00AF7D80">
            <w:pPr>
              <w:rPr>
                <w:b/>
                <w:sz w:val="24"/>
              </w:rPr>
            </w:pPr>
          </w:p>
        </w:tc>
      </w:tr>
      <w:tr w:rsidR="00CA3E78" w:rsidTr="005F449F">
        <w:tc>
          <w:tcPr>
            <w:tcW w:w="620" w:type="dxa"/>
            <w:shd w:val="clear" w:color="auto" w:fill="FFFFFF" w:themeFill="background1"/>
          </w:tcPr>
          <w:p w:rsidR="00CA3E78" w:rsidRDefault="00062E7D" w:rsidP="00634CCF">
            <w:pPr>
              <w:rPr>
                <w:b/>
              </w:rPr>
            </w:pPr>
            <w:r>
              <w:rPr>
                <w:b/>
              </w:rPr>
              <w:t>15</w:t>
            </w:r>
            <w:r w:rsidR="00634CCF">
              <w:rPr>
                <w:b/>
              </w:rPr>
              <w:t>.</w:t>
            </w:r>
          </w:p>
        </w:tc>
        <w:tc>
          <w:tcPr>
            <w:tcW w:w="8622" w:type="dxa"/>
            <w:shd w:val="clear" w:color="auto" w:fill="FFFFFF" w:themeFill="background1"/>
          </w:tcPr>
          <w:p w:rsidR="00CA3E78" w:rsidRPr="00E158E2" w:rsidRDefault="00CA3E78" w:rsidP="009C61FD">
            <w:pPr>
              <w:rPr>
                <w:b/>
                <w:sz w:val="24"/>
              </w:rPr>
            </w:pPr>
            <w:r>
              <w:rPr>
                <w:b/>
                <w:sz w:val="24"/>
              </w:rPr>
              <w:t>Accounts for Payment</w:t>
            </w:r>
          </w:p>
        </w:tc>
      </w:tr>
      <w:tr w:rsidR="00CA3E78" w:rsidRPr="00062E7D" w:rsidTr="005F449F">
        <w:tc>
          <w:tcPr>
            <w:tcW w:w="620" w:type="dxa"/>
            <w:shd w:val="clear" w:color="auto" w:fill="FFFFFF" w:themeFill="background1"/>
          </w:tcPr>
          <w:p w:rsidR="00CA3E78" w:rsidRPr="00062E7D" w:rsidRDefault="00CA3E78" w:rsidP="00AF7D80">
            <w:pPr>
              <w:rPr>
                <w:b/>
                <w:sz w:val="26"/>
              </w:rPr>
            </w:pPr>
          </w:p>
        </w:tc>
        <w:tc>
          <w:tcPr>
            <w:tcW w:w="8622" w:type="dxa"/>
            <w:shd w:val="clear" w:color="auto" w:fill="FFFFFF" w:themeFill="background1"/>
          </w:tcPr>
          <w:p w:rsidR="00E70127" w:rsidRDefault="00E70127" w:rsidP="009C61FD">
            <w:pPr>
              <w:rPr>
                <w:b/>
                <w:sz w:val="26"/>
              </w:rPr>
            </w:pPr>
          </w:p>
          <w:tbl>
            <w:tblPr>
              <w:tblStyle w:val="TableGrid"/>
              <w:tblW w:w="0" w:type="auto"/>
              <w:tblLook w:val="04A0"/>
            </w:tblPr>
            <w:tblGrid>
              <w:gridCol w:w="3831"/>
              <w:gridCol w:w="1476"/>
              <w:gridCol w:w="1607"/>
              <w:gridCol w:w="1482"/>
            </w:tblGrid>
            <w:tr w:rsidR="00E70127" w:rsidTr="00E70127">
              <w:tc>
                <w:tcPr>
                  <w:tcW w:w="7054" w:type="dxa"/>
                </w:tcPr>
                <w:p w:rsidR="00E70127" w:rsidRDefault="00E70127" w:rsidP="00E70127"/>
              </w:tc>
              <w:tc>
                <w:tcPr>
                  <w:tcW w:w="2188" w:type="dxa"/>
                </w:tcPr>
                <w:p w:rsidR="00E70127" w:rsidRDefault="00E70127" w:rsidP="00E70127">
                  <w:r>
                    <w:t>Cost</w:t>
                  </w:r>
                </w:p>
              </w:tc>
              <w:tc>
                <w:tcPr>
                  <w:tcW w:w="2188" w:type="dxa"/>
                </w:tcPr>
                <w:p w:rsidR="00E70127" w:rsidRDefault="00E70127" w:rsidP="00E70127">
                  <w:r>
                    <w:t>Invoice No</w:t>
                  </w:r>
                </w:p>
              </w:tc>
              <w:tc>
                <w:tcPr>
                  <w:tcW w:w="2188" w:type="dxa"/>
                </w:tcPr>
                <w:p w:rsidR="00E70127" w:rsidRDefault="00E70127" w:rsidP="00E70127">
                  <w:r>
                    <w:t>Cheque Number</w:t>
                  </w:r>
                </w:p>
              </w:tc>
            </w:tr>
            <w:tr w:rsidR="00E70127" w:rsidTr="00E70127">
              <w:tc>
                <w:tcPr>
                  <w:tcW w:w="7054" w:type="dxa"/>
                </w:tcPr>
                <w:p w:rsidR="00E70127" w:rsidRDefault="00E70127" w:rsidP="00E70127">
                  <w:r>
                    <w:t>Hammerwich WI Hall (rental fees April - June)</w:t>
                  </w:r>
                </w:p>
              </w:tc>
              <w:tc>
                <w:tcPr>
                  <w:tcW w:w="2188" w:type="dxa"/>
                </w:tcPr>
                <w:p w:rsidR="00E70127" w:rsidRDefault="00E70127" w:rsidP="00E70127">
                  <w:r>
                    <w:t>£63</w:t>
                  </w:r>
                </w:p>
              </w:tc>
              <w:tc>
                <w:tcPr>
                  <w:tcW w:w="2188" w:type="dxa"/>
                </w:tcPr>
                <w:p w:rsidR="00E70127" w:rsidRDefault="00E70127" w:rsidP="00E70127">
                  <w:r>
                    <w:t>0022</w:t>
                  </w:r>
                </w:p>
              </w:tc>
              <w:tc>
                <w:tcPr>
                  <w:tcW w:w="2188" w:type="dxa"/>
                </w:tcPr>
                <w:p w:rsidR="00E70127" w:rsidRDefault="00E70127" w:rsidP="00E70127">
                  <w:r>
                    <w:t>101005</w:t>
                  </w:r>
                </w:p>
              </w:tc>
            </w:tr>
            <w:tr w:rsidR="00E70127" w:rsidTr="00E70127">
              <w:tc>
                <w:tcPr>
                  <w:tcW w:w="7054" w:type="dxa"/>
                </w:tcPr>
                <w:p w:rsidR="00E70127" w:rsidRDefault="00E70127" w:rsidP="00E70127">
                  <w:r>
                    <w:t>Clerk's wages July 2017</w:t>
                  </w:r>
                </w:p>
              </w:tc>
              <w:tc>
                <w:tcPr>
                  <w:tcW w:w="2188" w:type="dxa"/>
                </w:tcPr>
                <w:p w:rsidR="00E70127" w:rsidRDefault="00E70127" w:rsidP="00E70127">
                  <w:r>
                    <w:t>£384.43</w:t>
                  </w:r>
                </w:p>
              </w:tc>
              <w:tc>
                <w:tcPr>
                  <w:tcW w:w="2188" w:type="dxa"/>
                </w:tcPr>
                <w:p w:rsidR="00E70127" w:rsidRDefault="00E70127" w:rsidP="00E70127">
                  <w:r>
                    <w:t>EB7/17/18</w:t>
                  </w:r>
                </w:p>
              </w:tc>
              <w:tc>
                <w:tcPr>
                  <w:tcW w:w="2188" w:type="dxa"/>
                </w:tcPr>
                <w:p w:rsidR="00E70127" w:rsidRDefault="00E70127" w:rsidP="00E70127">
                  <w:r>
                    <w:t>101006</w:t>
                  </w:r>
                </w:p>
              </w:tc>
            </w:tr>
            <w:tr w:rsidR="00E70127" w:rsidTr="00E70127">
              <w:tc>
                <w:tcPr>
                  <w:tcW w:w="7054" w:type="dxa"/>
                </w:tcPr>
                <w:p w:rsidR="00E70127" w:rsidRDefault="00E70127" w:rsidP="00E70127">
                  <w:r>
                    <w:t>Clerk's Wages August  2017</w:t>
                  </w:r>
                </w:p>
                <w:p w:rsidR="00E70127" w:rsidRDefault="00E70127" w:rsidP="00E70127"/>
              </w:tc>
              <w:tc>
                <w:tcPr>
                  <w:tcW w:w="2188" w:type="dxa"/>
                </w:tcPr>
                <w:p w:rsidR="00E70127" w:rsidRDefault="00E70127" w:rsidP="00E70127">
                  <w:r>
                    <w:t>£384.43</w:t>
                  </w:r>
                </w:p>
              </w:tc>
              <w:tc>
                <w:tcPr>
                  <w:tcW w:w="2188" w:type="dxa"/>
                </w:tcPr>
                <w:p w:rsidR="00E70127" w:rsidRDefault="00E70127" w:rsidP="00E70127">
                  <w:r>
                    <w:t>EB8/17/18</w:t>
                  </w:r>
                </w:p>
              </w:tc>
              <w:tc>
                <w:tcPr>
                  <w:tcW w:w="2188" w:type="dxa"/>
                </w:tcPr>
                <w:p w:rsidR="00E70127" w:rsidRDefault="00E70127" w:rsidP="00E70127">
                  <w:r>
                    <w:t>101007</w:t>
                  </w:r>
                </w:p>
              </w:tc>
            </w:tr>
            <w:tr w:rsidR="00E70127" w:rsidTr="00E70127">
              <w:tc>
                <w:tcPr>
                  <w:tcW w:w="7054" w:type="dxa"/>
                </w:tcPr>
                <w:p w:rsidR="00E70127" w:rsidRDefault="00E70127" w:rsidP="00E70127">
                  <w:r>
                    <w:t>Clerk's expenses</w:t>
                  </w:r>
                </w:p>
              </w:tc>
              <w:tc>
                <w:tcPr>
                  <w:tcW w:w="2188" w:type="dxa"/>
                </w:tcPr>
                <w:p w:rsidR="00E70127" w:rsidRDefault="00E70127" w:rsidP="00E70127">
                  <w:r>
                    <w:t>£16.92</w:t>
                  </w:r>
                </w:p>
              </w:tc>
              <w:tc>
                <w:tcPr>
                  <w:tcW w:w="2188" w:type="dxa"/>
                </w:tcPr>
                <w:p w:rsidR="00E70127" w:rsidRDefault="00E70127" w:rsidP="00E70127">
                  <w:r>
                    <w:t>EB9/17/18</w:t>
                  </w:r>
                </w:p>
              </w:tc>
              <w:tc>
                <w:tcPr>
                  <w:tcW w:w="2188" w:type="dxa"/>
                </w:tcPr>
                <w:p w:rsidR="00E70127" w:rsidRDefault="00E70127" w:rsidP="00E70127">
                  <w:r>
                    <w:t>101008</w:t>
                  </w:r>
                </w:p>
              </w:tc>
            </w:tr>
            <w:tr w:rsidR="00E70127" w:rsidTr="00E70127">
              <w:tc>
                <w:tcPr>
                  <w:tcW w:w="7054" w:type="dxa"/>
                </w:tcPr>
                <w:p w:rsidR="00E70127" w:rsidRDefault="00E70127" w:rsidP="00E70127">
                  <w:r>
                    <w:t>Staffordshire Parish Council Association (Course Fee's Cllr Greenway - allotments)</w:t>
                  </w:r>
                </w:p>
              </w:tc>
              <w:tc>
                <w:tcPr>
                  <w:tcW w:w="2188" w:type="dxa"/>
                </w:tcPr>
                <w:p w:rsidR="00E70127" w:rsidRDefault="00E70127" w:rsidP="00E70127">
                  <w:r>
                    <w:t>£20</w:t>
                  </w:r>
                </w:p>
              </w:tc>
              <w:tc>
                <w:tcPr>
                  <w:tcW w:w="2188" w:type="dxa"/>
                </w:tcPr>
                <w:p w:rsidR="00E70127" w:rsidRDefault="00E70127" w:rsidP="00E70127">
                  <w:r>
                    <w:t>17/224</w:t>
                  </w:r>
                </w:p>
              </w:tc>
              <w:tc>
                <w:tcPr>
                  <w:tcW w:w="2188" w:type="dxa"/>
                </w:tcPr>
                <w:p w:rsidR="00E70127" w:rsidRDefault="00E70127" w:rsidP="00E70127">
                  <w:r>
                    <w:t>101009</w:t>
                  </w:r>
                </w:p>
              </w:tc>
            </w:tr>
          </w:tbl>
          <w:p w:rsidR="00E70127" w:rsidRDefault="00E70127" w:rsidP="009C61FD">
            <w:pPr>
              <w:rPr>
                <w:b/>
                <w:sz w:val="26"/>
              </w:rPr>
            </w:pPr>
          </w:p>
          <w:p w:rsidR="00E70127" w:rsidRDefault="00E70127" w:rsidP="009C61FD">
            <w:pPr>
              <w:rPr>
                <w:b/>
                <w:sz w:val="26"/>
              </w:rPr>
            </w:pPr>
          </w:p>
          <w:p w:rsidR="00C438BC" w:rsidRPr="00062E7D" w:rsidRDefault="00C438BC" w:rsidP="009C61FD">
            <w:pPr>
              <w:rPr>
                <w:b/>
                <w:sz w:val="26"/>
              </w:rPr>
            </w:pPr>
            <w:r w:rsidRPr="00062E7D">
              <w:rPr>
                <w:b/>
                <w:sz w:val="26"/>
              </w:rPr>
              <w:t>Resolved to</w:t>
            </w:r>
            <w:r w:rsidR="00C630C5" w:rsidRPr="00062E7D">
              <w:rPr>
                <w:b/>
                <w:sz w:val="26"/>
              </w:rPr>
              <w:t xml:space="preserve"> approve the accounts for payment.</w:t>
            </w:r>
          </w:p>
          <w:p w:rsidR="00C438BC" w:rsidRPr="00062E7D" w:rsidRDefault="00C438BC" w:rsidP="009C61FD">
            <w:pPr>
              <w:rPr>
                <w:b/>
                <w:sz w:val="28"/>
              </w:rPr>
            </w:pPr>
          </w:p>
        </w:tc>
      </w:tr>
      <w:tr w:rsidR="00062E7D" w:rsidRPr="00062E7D" w:rsidTr="005F449F">
        <w:tc>
          <w:tcPr>
            <w:tcW w:w="620" w:type="dxa"/>
            <w:shd w:val="clear" w:color="auto" w:fill="FFFFFF" w:themeFill="background1"/>
          </w:tcPr>
          <w:p w:rsidR="00062E7D" w:rsidRPr="00062E7D" w:rsidRDefault="00062E7D" w:rsidP="00AF7D80">
            <w:pPr>
              <w:rPr>
                <w:b/>
                <w:sz w:val="26"/>
              </w:rPr>
            </w:pPr>
            <w:r>
              <w:rPr>
                <w:b/>
                <w:sz w:val="26"/>
              </w:rPr>
              <w:lastRenderedPageBreak/>
              <w:t>16.</w:t>
            </w:r>
          </w:p>
        </w:tc>
        <w:tc>
          <w:tcPr>
            <w:tcW w:w="8622" w:type="dxa"/>
            <w:shd w:val="clear" w:color="auto" w:fill="FFFFFF" w:themeFill="background1"/>
          </w:tcPr>
          <w:p w:rsidR="00062E7D" w:rsidRDefault="00062E7D" w:rsidP="00CA3E78">
            <w:pPr>
              <w:rPr>
                <w:rFonts w:cs="Arial"/>
                <w:b/>
                <w:color w:val="222222"/>
                <w:sz w:val="26"/>
                <w:shd w:val="clear" w:color="auto" w:fill="FFFFFF"/>
              </w:rPr>
            </w:pPr>
            <w:r>
              <w:rPr>
                <w:rFonts w:cs="Arial"/>
                <w:b/>
                <w:color w:val="222222"/>
                <w:sz w:val="26"/>
                <w:shd w:val="clear" w:color="auto" w:fill="FFFFFF"/>
              </w:rPr>
              <w:t>Approval of Executive Powers for Chairman and Vice-Chairman during the Summer Recess</w:t>
            </w:r>
          </w:p>
          <w:p w:rsidR="00062E7D" w:rsidRDefault="00062E7D" w:rsidP="00CA3E78">
            <w:pPr>
              <w:rPr>
                <w:rFonts w:cs="Arial"/>
                <w:b/>
                <w:color w:val="222222"/>
                <w:sz w:val="26"/>
                <w:shd w:val="clear" w:color="auto" w:fill="FFFFFF"/>
              </w:rPr>
            </w:pPr>
          </w:p>
          <w:p w:rsidR="00E70127" w:rsidRDefault="00E70127" w:rsidP="00CA3E78">
            <w:pPr>
              <w:rPr>
                <w:rFonts w:cs="Arial"/>
                <w:color w:val="222222"/>
                <w:sz w:val="26"/>
                <w:shd w:val="clear" w:color="auto" w:fill="FFFFFF"/>
              </w:rPr>
            </w:pPr>
            <w:r>
              <w:rPr>
                <w:rFonts w:cs="Arial"/>
                <w:color w:val="222222"/>
                <w:sz w:val="26"/>
                <w:shd w:val="clear" w:color="auto" w:fill="FFFFFF"/>
              </w:rPr>
              <w:t>It was agreed that the Chairman and Vice-Chair could agree payments on behalf of the Council if necessary.  For any issues of significance an emergency meeting would be called.</w:t>
            </w:r>
          </w:p>
          <w:p w:rsidR="00E70127" w:rsidRDefault="00E70127" w:rsidP="00CA3E78">
            <w:pPr>
              <w:rPr>
                <w:rFonts w:cs="Arial"/>
                <w:color w:val="222222"/>
                <w:sz w:val="26"/>
                <w:shd w:val="clear" w:color="auto" w:fill="FFFFFF"/>
              </w:rPr>
            </w:pPr>
          </w:p>
          <w:p w:rsidR="00E70127" w:rsidRDefault="00E70127" w:rsidP="00CA3E78">
            <w:pPr>
              <w:rPr>
                <w:rFonts w:cs="Arial"/>
                <w:b/>
                <w:color w:val="222222"/>
                <w:sz w:val="26"/>
                <w:shd w:val="clear" w:color="auto" w:fill="FFFFFF"/>
              </w:rPr>
            </w:pPr>
            <w:r>
              <w:rPr>
                <w:rFonts w:cs="Arial"/>
                <w:b/>
                <w:color w:val="222222"/>
                <w:sz w:val="26"/>
                <w:shd w:val="clear" w:color="auto" w:fill="FFFFFF"/>
              </w:rPr>
              <w:t>Resolved to approve executive powers to the Chairman and Vice-Chairman during the summer recess.</w:t>
            </w:r>
          </w:p>
          <w:p w:rsidR="00E70127" w:rsidRPr="00E70127" w:rsidRDefault="00E70127" w:rsidP="00CA3E78">
            <w:pPr>
              <w:rPr>
                <w:rFonts w:cs="Arial"/>
                <w:b/>
                <w:color w:val="222222"/>
                <w:sz w:val="26"/>
                <w:shd w:val="clear" w:color="auto" w:fill="FFFFFF"/>
              </w:rPr>
            </w:pPr>
          </w:p>
        </w:tc>
      </w:tr>
      <w:tr w:rsidR="00C438BC" w:rsidRPr="00062E7D" w:rsidTr="005F449F">
        <w:tc>
          <w:tcPr>
            <w:tcW w:w="620" w:type="dxa"/>
            <w:shd w:val="clear" w:color="auto" w:fill="FFFFFF" w:themeFill="background1"/>
          </w:tcPr>
          <w:p w:rsidR="00C438BC" w:rsidRPr="00062E7D" w:rsidRDefault="00062E7D" w:rsidP="00AF7D80">
            <w:pPr>
              <w:rPr>
                <w:b/>
                <w:sz w:val="26"/>
              </w:rPr>
            </w:pPr>
            <w:r>
              <w:rPr>
                <w:b/>
                <w:sz w:val="26"/>
              </w:rPr>
              <w:t>17</w:t>
            </w:r>
            <w:r w:rsidR="00C630C5" w:rsidRPr="00062E7D">
              <w:rPr>
                <w:b/>
                <w:sz w:val="26"/>
              </w:rPr>
              <w:t>.</w:t>
            </w:r>
          </w:p>
        </w:tc>
        <w:tc>
          <w:tcPr>
            <w:tcW w:w="8622" w:type="dxa"/>
            <w:shd w:val="clear" w:color="auto" w:fill="FFFFFF" w:themeFill="background1"/>
          </w:tcPr>
          <w:p w:rsidR="00C438BC" w:rsidRDefault="00C438BC" w:rsidP="00CA3E78">
            <w:pPr>
              <w:rPr>
                <w:rFonts w:cs="Arial"/>
                <w:b/>
                <w:color w:val="222222"/>
                <w:sz w:val="26"/>
                <w:shd w:val="clear" w:color="auto" w:fill="FFFFFF"/>
              </w:rPr>
            </w:pPr>
            <w:r w:rsidRPr="00062E7D">
              <w:rPr>
                <w:rFonts w:cs="Arial"/>
                <w:b/>
                <w:color w:val="222222"/>
                <w:sz w:val="26"/>
                <w:shd w:val="clear" w:color="auto" w:fill="FFFFFF"/>
              </w:rPr>
              <w:t>Items For Discussion at Future Meetings</w:t>
            </w:r>
          </w:p>
          <w:p w:rsidR="00135891" w:rsidRDefault="00135891" w:rsidP="00CA3E78">
            <w:pPr>
              <w:rPr>
                <w:rFonts w:cs="Arial"/>
                <w:b/>
                <w:color w:val="222222"/>
                <w:sz w:val="26"/>
                <w:shd w:val="clear" w:color="auto" w:fill="FFFFFF"/>
              </w:rPr>
            </w:pPr>
          </w:p>
          <w:p w:rsidR="00135891" w:rsidRDefault="00135891" w:rsidP="00CA3E78">
            <w:pPr>
              <w:rPr>
                <w:rFonts w:cs="Arial"/>
                <w:color w:val="222222"/>
                <w:sz w:val="26"/>
                <w:shd w:val="clear" w:color="auto" w:fill="FFFFFF"/>
              </w:rPr>
            </w:pPr>
            <w:r>
              <w:rPr>
                <w:rFonts w:cs="Arial"/>
                <w:color w:val="222222"/>
                <w:sz w:val="26"/>
                <w:shd w:val="clear" w:color="auto" w:fill="FFFFFF"/>
              </w:rPr>
              <w:t xml:space="preserve">The following items were </w:t>
            </w:r>
            <w:r w:rsidR="00B20914">
              <w:rPr>
                <w:rFonts w:cs="Arial"/>
                <w:color w:val="222222"/>
                <w:sz w:val="26"/>
                <w:shd w:val="clear" w:color="auto" w:fill="FFFFFF"/>
              </w:rPr>
              <w:t>agreed for inclusion on future</w:t>
            </w:r>
            <w:r>
              <w:rPr>
                <w:rFonts w:cs="Arial"/>
                <w:color w:val="222222"/>
                <w:sz w:val="26"/>
                <w:shd w:val="clear" w:color="auto" w:fill="FFFFFF"/>
              </w:rPr>
              <w:t xml:space="preserve"> agenda</w:t>
            </w:r>
            <w:r w:rsidR="00B20914">
              <w:rPr>
                <w:rFonts w:cs="Arial"/>
                <w:color w:val="222222"/>
                <w:sz w:val="26"/>
                <w:shd w:val="clear" w:color="auto" w:fill="FFFFFF"/>
              </w:rPr>
              <w:t>s</w:t>
            </w:r>
            <w:r>
              <w:rPr>
                <w:rFonts w:cs="Arial"/>
                <w:color w:val="222222"/>
                <w:sz w:val="26"/>
                <w:shd w:val="clear" w:color="auto" w:fill="FFFFFF"/>
              </w:rPr>
              <w:t>.</w:t>
            </w:r>
          </w:p>
          <w:p w:rsidR="00135891" w:rsidRDefault="00135891" w:rsidP="00CA3E78">
            <w:pPr>
              <w:rPr>
                <w:rFonts w:cs="Arial"/>
                <w:color w:val="222222"/>
                <w:sz w:val="26"/>
                <w:shd w:val="clear" w:color="auto" w:fill="FFFFFF"/>
              </w:rPr>
            </w:pPr>
            <w:r>
              <w:rPr>
                <w:rFonts w:cs="Arial"/>
                <w:color w:val="222222"/>
                <w:sz w:val="26"/>
                <w:shd w:val="clear" w:color="auto" w:fill="FFFFFF"/>
              </w:rPr>
              <w:t>- Co-</w:t>
            </w:r>
            <w:proofErr w:type="spellStart"/>
            <w:r>
              <w:rPr>
                <w:rFonts w:cs="Arial"/>
                <w:color w:val="222222"/>
                <w:sz w:val="26"/>
                <w:shd w:val="clear" w:color="auto" w:fill="FFFFFF"/>
              </w:rPr>
              <w:t>optees</w:t>
            </w:r>
            <w:proofErr w:type="spellEnd"/>
            <w:r>
              <w:rPr>
                <w:rFonts w:cs="Arial"/>
                <w:color w:val="222222"/>
                <w:sz w:val="26"/>
                <w:shd w:val="clear" w:color="auto" w:fill="FFFFFF"/>
              </w:rPr>
              <w:t xml:space="preserve"> to the Council</w:t>
            </w:r>
          </w:p>
          <w:p w:rsidR="00135891" w:rsidRPr="00135891" w:rsidRDefault="00135891" w:rsidP="00CA3E78">
            <w:pPr>
              <w:rPr>
                <w:rFonts w:cs="Arial"/>
                <w:color w:val="222222"/>
                <w:sz w:val="26"/>
                <w:shd w:val="clear" w:color="auto" w:fill="FFFFFF"/>
              </w:rPr>
            </w:pPr>
            <w:r>
              <w:rPr>
                <w:rFonts w:cs="Arial"/>
                <w:color w:val="222222"/>
                <w:sz w:val="26"/>
                <w:shd w:val="clear" w:color="auto" w:fill="FFFFFF"/>
              </w:rPr>
              <w:t>- Changes to Parish Funding.</w:t>
            </w:r>
          </w:p>
        </w:tc>
      </w:tr>
    </w:tbl>
    <w:p w:rsidR="00CB1232" w:rsidRPr="00062E7D" w:rsidRDefault="00CB1232" w:rsidP="00AF7D80">
      <w:pPr>
        <w:rPr>
          <w:sz w:val="26"/>
        </w:rPr>
      </w:pPr>
    </w:p>
    <w:p w:rsidR="00536414" w:rsidRPr="00062E7D" w:rsidRDefault="00135891" w:rsidP="00AF7D80">
      <w:pPr>
        <w:rPr>
          <w:sz w:val="26"/>
        </w:rPr>
      </w:pPr>
      <w:r>
        <w:rPr>
          <w:sz w:val="26"/>
        </w:rPr>
        <w:t>Meeting ended 8.55</w:t>
      </w:r>
      <w:r w:rsidR="00C630C5" w:rsidRPr="00062E7D">
        <w:rPr>
          <w:sz w:val="26"/>
        </w:rPr>
        <w:t xml:space="preserve"> </w:t>
      </w:r>
      <w:r w:rsidR="00CC4BB9" w:rsidRPr="00062E7D">
        <w:rPr>
          <w:sz w:val="26"/>
        </w:rPr>
        <w:t>pm</w:t>
      </w:r>
    </w:p>
    <w:p w:rsidR="00965069" w:rsidRPr="00062E7D" w:rsidRDefault="00965069" w:rsidP="00AF7D80">
      <w:pPr>
        <w:rPr>
          <w:sz w:val="26"/>
        </w:rPr>
      </w:pPr>
    </w:p>
    <w:p w:rsidR="00965069" w:rsidRDefault="00965069" w:rsidP="00AF7D80"/>
    <w:p w:rsidR="00965069" w:rsidRDefault="00965069" w:rsidP="00AF7D80"/>
    <w:p w:rsidR="00907E00" w:rsidRPr="00965069" w:rsidRDefault="00907E00" w:rsidP="00AF7D80">
      <w:pPr>
        <w:rPr>
          <w:b/>
        </w:rPr>
      </w:pPr>
    </w:p>
    <w:sectPr w:rsidR="00907E00" w:rsidRPr="00965069" w:rsidSect="001F190D">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51A2" w:rsidRDefault="002851A2" w:rsidP="00AE36E8">
      <w:pPr>
        <w:spacing w:after="0" w:line="240" w:lineRule="auto"/>
      </w:pPr>
      <w:r>
        <w:separator/>
      </w:r>
    </w:p>
  </w:endnote>
  <w:endnote w:type="continuationSeparator" w:id="0">
    <w:p w:rsidR="002851A2" w:rsidRDefault="002851A2" w:rsidP="00AE36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9908790"/>
      <w:docPartObj>
        <w:docPartGallery w:val="Page Numbers (Bottom of Page)"/>
        <w:docPartUnique/>
      </w:docPartObj>
    </w:sdtPr>
    <w:sdtEndPr>
      <w:rPr>
        <w:noProof/>
      </w:rPr>
    </w:sdtEndPr>
    <w:sdtContent>
      <w:bookmarkStart w:id="0" w:name="_GoBack" w:displacedByCustomXml="prev"/>
      <w:bookmarkEnd w:id="0" w:displacedByCustomXml="prev"/>
      <w:p w:rsidR="00E70127" w:rsidRDefault="00444274">
        <w:pPr>
          <w:pStyle w:val="Footer"/>
          <w:jc w:val="center"/>
        </w:pPr>
        <w:r>
          <w:fldChar w:fldCharType="begin"/>
        </w:r>
        <w:r w:rsidR="00E70127">
          <w:instrText xml:space="preserve"> PAGE   \* MERGEFORMAT </w:instrText>
        </w:r>
        <w:r>
          <w:fldChar w:fldCharType="separate"/>
        </w:r>
        <w:r w:rsidR="00B20914">
          <w:rPr>
            <w:noProof/>
          </w:rPr>
          <w:t>5</w:t>
        </w:r>
        <w:r>
          <w:rPr>
            <w:noProof/>
          </w:rPr>
          <w:fldChar w:fldCharType="end"/>
        </w:r>
      </w:p>
    </w:sdtContent>
  </w:sdt>
  <w:p w:rsidR="00E70127" w:rsidRDefault="00E7012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51A2" w:rsidRDefault="002851A2" w:rsidP="00AE36E8">
      <w:pPr>
        <w:spacing w:after="0" w:line="240" w:lineRule="auto"/>
      </w:pPr>
      <w:r>
        <w:separator/>
      </w:r>
    </w:p>
  </w:footnote>
  <w:footnote w:type="continuationSeparator" w:id="0">
    <w:p w:rsidR="002851A2" w:rsidRDefault="002851A2" w:rsidP="00AE36E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045C6"/>
    <w:multiLevelType w:val="hybridMultilevel"/>
    <w:tmpl w:val="46A8001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974633A"/>
    <w:multiLevelType w:val="hybridMultilevel"/>
    <w:tmpl w:val="5F62D1C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A53510D"/>
    <w:multiLevelType w:val="hybridMultilevel"/>
    <w:tmpl w:val="77B6F4B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0361500"/>
    <w:multiLevelType w:val="hybridMultilevel"/>
    <w:tmpl w:val="B6CC4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98366E0"/>
    <w:multiLevelType w:val="hybridMultilevel"/>
    <w:tmpl w:val="E794B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D3D5601"/>
    <w:multiLevelType w:val="hybridMultilevel"/>
    <w:tmpl w:val="7A9AD2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1E2A6E16"/>
    <w:multiLevelType w:val="hybridMultilevel"/>
    <w:tmpl w:val="45A4F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7466440"/>
    <w:multiLevelType w:val="hybridMultilevel"/>
    <w:tmpl w:val="8DFA2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9FD0E43"/>
    <w:multiLevelType w:val="hybridMultilevel"/>
    <w:tmpl w:val="CAEEB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76B0E6D"/>
    <w:multiLevelType w:val="hybridMultilevel"/>
    <w:tmpl w:val="1BAAA72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0EB476E"/>
    <w:multiLevelType w:val="hybridMultilevel"/>
    <w:tmpl w:val="1B9A3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0"/>
  </w:num>
  <w:num w:numId="4">
    <w:abstractNumId w:val="2"/>
  </w:num>
  <w:num w:numId="5">
    <w:abstractNumId w:val="3"/>
  </w:num>
  <w:num w:numId="6">
    <w:abstractNumId w:val="10"/>
  </w:num>
  <w:num w:numId="7">
    <w:abstractNumId w:val="4"/>
  </w:num>
  <w:num w:numId="8">
    <w:abstractNumId w:val="8"/>
  </w:num>
  <w:num w:numId="9">
    <w:abstractNumId w:val="7"/>
  </w:num>
  <w:num w:numId="10">
    <w:abstractNumId w:val="5"/>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footnotePr>
    <w:footnote w:id="-1"/>
    <w:footnote w:id="0"/>
  </w:footnotePr>
  <w:endnotePr>
    <w:endnote w:id="-1"/>
    <w:endnote w:id="0"/>
  </w:endnotePr>
  <w:compat/>
  <w:rsids>
    <w:rsidRoot w:val="00536414"/>
    <w:rsid w:val="00004F04"/>
    <w:rsid w:val="000054AE"/>
    <w:rsid w:val="00006ADE"/>
    <w:rsid w:val="0001116E"/>
    <w:rsid w:val="00017C36"/>
    <w:rsid w:val="000338BF"/>
    <w:rsid w:val="000438BF"/>
    <w:rsid w:val="00043FE7"/>
    <w:rsid w:val="000473A0"/>
    <w:rsid w:val="00054620"/>
    <w:rsid w:val="000553E9"/>
    <w:rsid w:val="00062E7D"/>
    <w:rsid w:val="000642B3"/>
    <w:rsid w:val="00067A66"/>
    <w:rsid w:val="000706A9"/>
    <w:rsid w:val="00081C6D"/>
    <w:rsid w:val="00082276"/>
    <w:rsid w:val="0008467C"/>
    <w:rsid w:val="00086277"/>
    <w:rsid w:val="00094EE6"/>
    <w:rsid w:val="000A1A4C"/>
    <w:rsid w:val="000A1BF9"/>
    <w:rsid w:val="000B5643"/>
    <w:rsid w:val="000C754D"/>
    <w:rsid w:val="000C7878"/>
    <w:rsid w:val="000D05F3"/>
    <w:rsid w:val="000E4117"/>
    <w:rsid w:val="000F5B15"/>
    <w:rsid w:val="000F67DD"/>
    <w:rsid w:val="00103A1A"/>
    <w:rsid w:val="00106DBE"/>
    <w:rsid w:val="001160EA"/>
    <w:rsid w:val="00117EEF"/>
    <w:rsid w:val="001270F4"/>
    <w:rsid w:val="00135891"/>
    <w:rsid w:val="00137DE1"/>
    <w:rsid w:val="00145236"/>
    <w:rsid w:val="00152F05"/>
    <w:rsid w:val="00157A7F"/>
    <w:rsid w:val="00192C55"/>
    <w:rsid w:val="001A146D"/>
    <w:rsid w:val="001A2253"/>
    <w:rsid w:val="001A7082"/>
    <w:rsid w:val="001B435C"/>
    <w:rsid w:val="001C5AD5"/>
    <w:rsid w:val="001D191E"/>
    <w:rsid w:val="001D5DF6"/>
    <w:rsid w:val="001E2389"/>
    <w:rsid w:val="001E43D2"/>
    <w:rsid w:val="001F190D"/>
    <w:rsid w:val="001F2C70"/>
    <w:rsid w:val="001F4B4C"/>
    <w:rsid w:val="0020144C"/>
    <w:rsid w:val="00201E1B"/>
    <w:rsid w:val="00204A73"/>
    <w:rsid w:val="0020643E"/>
    <w:rsid w:val="002250E6"/>
    <w:rsid w:val="0023233E"/>
    <w:rsid w:val="002335D7"/>
    <w:rsid w:val="00272FDE"/>
    <w:rsid w:val="00276386"/>
    <w:rsid w:val="002771A0"/>
    <w:rsid w:val="00280874"/>
    <w:rsid w:val="00281F7D"/>
    <w:rsid w:val="00282598"/>
    <w:rsid w:val="00284686"/>
    <w:rsid w:val="002851A2"/>
    <w:rsid w:val="00285DC1"/>
    <w:rsid w:val="002868D4"/>
    <w:rsid w:val="00294D65"/>
    <w:rsid w:val="002C5A2B"/>
    <w:rsid w:val="002D6F19"/>
    <w:rsid w:val="002E4533"/>
    <w:rsid w:val="0030261E"/>
    <w:rsid w:val="00302EB5"/>
    <w:rsid w:val="00304C6A"/>
    <w:rsid w:val="00306841"/>
    <w:rsid w:val="003137BD"/>
    <w:rsid w:val="003171DA"/>
    <w:rsid w:val="003507DD"/>
    <w:rsid w:val="0035126F"/>
    <w:rsid w:val="00361B90"/>
    <w:rsid w:val="0037390A"/>
    <w:rsid w:val="00380150"/>
    <w:rsid w:val="00387ABD"/>
    <w:rsid w:val="00396C71"/>
    <w:rsid w:val="003A18F8"/>
    <w:rsid w:val="003A5419"/>
    <w:rsid w:val="003C6CBD"/>
    <w:rsid w:val="003D43ED"/>
    <w:rsid w:val="003D4D0B"/>
    <w:rsid w:val="003E2F9D"/>
    <w:rsid w:val="003E3E8A"/>
    <w:rsid w:val="003E610D"/>
    <w:rsid w:val="00400643"/>
    <w:rsid w:val="00404671"/>
    <w:rsid w:val="004172F1"/>
    <w:rsid w:val="00421953"/>
    <w:rsid w:val="00423D0F"/>
    <w:rsid w:val="00424F80"/>
    <w:rsid w:val="00436586"/>
    <w:rsid w:val="00444274"/>
    <w:rsid w:val="00445C51"/>
    <w:rsid w:val="00450277"/>
    <w:rsid w:val="004510A7"/>
    <w:rsid w:val="004572BF"/>
    <w:rsid w:val="004666BD"/>
    <w:rsid w:val="00480489"/>
    <w:rsid w:val="00480B0C"/>
    <w:rsid w:val="004843A9"/>
    <w:rsid w:val="004A0F3B"/>
    <w:rsid w:val="004B659B"/>
    <w:rsid w:val="004C3502"/>
    <w:rsid w:val="004C3920"/>
    <w:rsid w:val="004D20CB"/>
    <w:rsid w:val="004D545A"/>
    <w:rsid w:val="00501837"/>
    <w:rsid w:val="00503D54"/>
    <w:rsid w:val="0050413B"/>
    <w:rsid w:val="00525648"/>
    <w:rsid w:val="005300A3"/>
    <w:rsid w:val="005300E4"/>
    <w:rsid w:val="00536414"/>
    <w:rsid w:val="005416F6"/>
    <w:rsid w:val="00551B1B"/>
    <w:rsid w:val="00552FD9"/>
    <w:rsid w:val="0055578C"/>
    <w:rsid w:val="00561CC4"/>
    <w:rsid w:val="00566548"/>
    <w:rsid w:val="005713DF"/>
    <w:rsid w:val="00574703"/>
    <w:rsid w:val="00580E2A"/>
    <w:rsid w:val="00590166"/>
    <w:rsid w:val="0059247F"/>
    <w:rsid w:val="00595D08"/>
    <w:rsid w:val="00596241"/>
    <w:rsid w:val="005A27D1"/>
    <w:rsid w:val="005B680B"/>
    <w:rsid w:val="005C1CB8"/>
    <w:rsid w:val="005C3B23"/>
    <w:rsid w:val="005C4CBD"/>
    <w:rsid w:val="005D4A50"/>
    <w:rsid w:val="005E08CF"/>
    <w:rsid w:val="005F449F"/>
    <w:rsid w:val="006029F8"/>
    <w:rsid w:val="00605B34"/>
    <w:rsid w:val="00606E82"/>
    <w:rsid w:val="006143C6"/>
    <w:rsid w:val="006218D7"/>
    <w:rsid w:val="006257A6"/>
    <w:rsid w:val="00625F77"/>
    <w:rsid w:val="00634CCF"/>
    <w:rsid w:val="00642E57"/>
    <w:rsid w:val="00643041"/>
    <w:rsid w:val="006433DC"/>
    <w:rsid w:val="006534BE"/>
    <w:rsid w:val="00665C9D"/>
    <w:rsid w:val="0067374C"/>
    <w:rsid w:val="0067649A"/>
    <w:rsid w:val="00683385"/>
    <w:rsid w:val="00690E6D"/>
    <w:rsid w:val="00692A47"/>
    <w:rsid w:val="006A1BEB"/>
    <w:rsid w:val="006B082E"/>
    <w:rsid w:val="006B6C1D"/>
    <w:rsid w:val="006C1790"/>
    <w:rsid w:val="006D0988"/>
    <w:rsid w:val="006E2435"/>
    <w:rsid w:val="006E35A9"/>
    <w:rsid w:val="006E3F7C"/>
    <w:rsid w:val="006E3FA1"/>
    <w:rsid w:val="006E3FE3"/>
    <w:rsid w:val="006F7FB8"/>
    <w:rsid w:val="00707B05"/>
    <w:rsid w:val="00707F98"/>
    <w:rsid w:val="00712A1D"/>
    <w:rsid w:val="00712CB3"/>
    <w:rsid w:val="0071339D"/>
    <w:rsid w:val="00713B1D"/>
    <w:rsid w:val="00714C88"/>
    <w:rsid w:val="00716988"/>
    <w:rsid w:val="00720111"/>
    <w:rsid w:val="0072593F"/>
    <w:rsid w:val="007263F7"/>
    <w:rsid w:val="00727A5D"/>
    <w:rsid w:val="00734416"/>
    <w:rsid w:val="00737237"/>
    <w:rsid w:val="00737C27"/>
    <w:rsid w:val="00741BA8"/>
    <w:rsid w:val="007422AB"/>
    <w:rsid w:val="00743BB2"/>
    <w:rsid w:val="00743C3D"/>
    <w:rsid w:val="007503E7"/>
    <w:rsid w:val="00750FB8"/>
    <w:rsid w:val="00766A8E"/>
    <w:rsid w:val="00770B0C"/>
    <w:rsid w:val="0079018C"/>
    <w:rsid w:val="00790EED"/>
    <w:rsid w:val="0079281D"/>
    <w:rsid w:val="007953D5"/>
    <w:rsid w:val="00797524"/>
    <w:rsid w:val="007A4AFD"/>
    <w:rsid w:val="007A61E4"/>
    <w:rsid w:val="007B0F83"/>
    <w:rsid w:val="007B416D"/>
    <w:rsid w:val="007B4787"/>
    <w:rsid w:val="007C465A"/>
    <w:rsid w:val="007D12A4"/>
    <w:rsid w:val="007D1D07"/>
    <w:rsid w:val="007D22B0"/>
    <w:rsid w:val="007D2790"/>
    <w:rsid w:val="007D4178"/>
    <w:rsid w:val="007D61B7"/>
    <w:rsid w:val="007E46BD"/>
    <w:rsid w:val="007E6DF8"/>
    <w:rsid w:val="007F510B"/>
    <w:rsid w:val="007F6B3F"/>
    <w:rsid w:val="00814A20"/>
    <w:rsid w:val="00820FEC"/>
    <w:rsid w:val="0082201D"/>
    <w:rsid w:val="0083094D"/>
    <w:rsid w:val="00832BCB"/>
    <w:rsid w:val="0084161A"/>
    <w:rsid w:val="00844211"/>
    <w:rsid w:val="008473C2"/>
    <w:rsid w:val="00851182"/>
    <w:rsid w:val="00872DE6"/>
    <w:rsid w:val="00880250"/>
    <w:rsid w:val="00880A27"/>
    <w:rsid w:val="00883E52"/>
    <w:rsid w:val="00884017"/>
    <w:rsid w:val="008840CA"/>
    <w:rsid w:val="0089202D"/>
    <w:rsid w:val="008A550A"/>
    <w:rsid w:val="008A7052"/>
    <w:rsid w:val="008B3E26"/>
    <w:rsid w:val="008E378E"/>
    <w:rsid w:val="008E4F3A"/>
    <w:rsid w:val="008F357A"/>
    <w:rsid w:val="008F4F29"/>
    <w:rsid w:val="008F5FB1"/>
    <w:rsid w:val="008F63FF"/>
    <w:rsid w:val="00907E00"/>
    <w:rsid w:val="00913C5F"/>
    <w:rsid w:val="009217D0"/>
    <w:rsid w:val="00923A7B"/>
    <w:rsid w:val="00924546"/>
    <w:rsid w:val="0093514B"/>
    <w:rsid w:val="00940C5C"/>
    <w:rsid w:val="0094237F"/>
    <w:rsid w:val="0094792F"/>
    <w:rsid w:val="00950E59"/>
    <w:rsid w:val="00952040"/>
    <w:rsid w:val="00965069"/>
    <w:rsid w:val="009758AE"/>
    <w:rsid w:val="00992137"/>
    <w:rsid w:val="009A20E0"/>
    <w:rsid w:val="009A5AF4"/>
    <w:rsid w:val="009A798D"/>
    <w:rsid w:val="009B4D49"/>
    <w:rsid w:val="009B786C"/>
    <w:rsid w:val="009C038A"/>
    <w:rsid w:val="009C10AC"/>
    <w:rsid w:val="009C61FD"/>
    <w:rsid w:val="009D4B38"/>
    <w:rsid w:val="009F54CB"/>
    <w:rsid w:val="009F73E1"/>
    <w:rsid w:val="00A07E64"/>
    <w:rsid w:val="00A143E6"/>
    <w:rsid w:val="00A14A22"/>
    <w:rsid w:val="00A16F5E"/>
    <w:rsid w:val="00A21182"/>
    <w:rsid w:val="00A231A1"/>
    <w:rsid w:val="00A261EB"/>
    <w:rsid w:val="00A2773B"/>
    <w:rsid w:val="00A30C5B"/>
    <w:rsid w:val="00A34710"/>
    <w:rsid w:val="00A4323C"/>
    <w:rsid w:val="00A51D49"/>
    <w:rsid w:val="00A5312F"/>
    <w:rsid w:val="00A63D01"/>
    <w:rsid w:val="00A64174"/>
    <w:rsid w:val="00A67A10"/>
    <w:rsid w:val="00A73618"/>
    <w:rsid w:val="00A76AAC"/>
    <w:rsid w:val="00A83CE6"/>
    <w:rsid w:val="00A86905"/>
    <w:rsid w:val="00A8770F"/>
    <w:rsid w:val="00A90215"/>
    <w:rsid w:val="00A96705"/>
    <w:rsid w:val="00AA03AB"/>
    <w:rsid w:val="00AA08DA"/>
    <w:rsid w:val="00AA3A6C"/>
    <w:rsid w:val="00AA5611"/>
    <w:rsid w:val="00AA680F"/>
    <w:rsid w:val="00AA6C80"/>
    <w:rsid w:val="00AA7C5C"/>
    <w:rsid w:val="00AC1658"/>
    <w:rsid w:val="00AC3DB5"/>
    <w:rsid w:val="00AC42B4"/>
    <w:rsid w:val="00AC4F60"/>
    <w:rsid w:val="00AC7F81"/>
    <w:rsid w:val="00AD04CD"/>
    <w:rsid w:val="00AE17CF"/>
    <w:rsid w:val="00AE2CBE"/>
    <w:rsid w:val="00AE36E8"/>
    <w:rsid w:val="00AF7D80"/>
    <w:rsid w:val="00B03F73"/>
    <w:rsid w:val="00B11A3E"/>
    <w:rsid w:val="00B12E77"/>
    <w:rsid w:val="00B20914"/>
    <w:rsid w:val="00B20DE8"/>
    <w:rsid w:val="00B22B1F"/>
    <w:rsid w:val="00B22DB0"/>
    <w:rsid w:val="00B24FBA"/>
    <w:rsid w:val="00B272E2"/>
    <w:rsid w:val="00B53878"/>
    <w:rsid w:val="00B67529"/>
    <w:rsid w:val="00B857AA"/>
    <w:rsid w:val="00B905CA"/>
    <w:rsid w:val="00BB169E"/>
    <w:rsid w:val="00BB2B25"/>
    <w:rsid w:val="00BC6DB5"/>
    <w:rsid w:val="00BD785F"/>
    <w:rsid w:val="00BE23F2"/>
    <w:rsid w:val="00BE3206"/>
    <w:rsid w:val="00BE60B8"/>
    <w:rsid w:val="00BE7D3A"/>
    <w:rsid w:val="00C026E4"/>
    <w:rsid w:val="00C03CC2"/>
    <w:rsid w:val="00C0516B"/>
    <w:rsid w:val="00C12CE0"/>
    <w:rsid w:val="00C12FC1"/>
    <w:rsid w:val="00C14C50"/>
    <w:rsid w:val="00C14FFF"/>
    <w:rsid w:val="00C22F68"/>
    <w:rsid w:val="00C24923"/>
    <w:rsid w:val="00C319D1"/>
    <w:rsid w:val="00C33681"/>
    <w:rsid w:val="00C33B86"/>
    <w:rsid w:val="00C34921"/>
    <w:rsid w:val="00C4120E"/>
    <w:rsid w:val="00C438BC"/>
    <w:rsid w:val="00C4424E"/>
    <w:rsid w:val="00C44D32"/>
    <w:rsid w:val="00C53CC1"/>
    <w:rsid w:val="00C54CCA"/>
    <w:rsid w:val="00C55CD2"/>
    <w:rsid w:val="00C62AB8"/>
    <w:rsid w:val="00C630C5"/>
    <w:rsid w:val="00C65ADC"/>
    <w:rsid w:val="00C81259"/>
    <w:rsid w:val="00C8668A"/>
    <w:rsid w:val="00C90101"/>
    <w:rsid w:val="00C94439"/>
    <w:rsid w:val="00CA0550"/>
    <w:rsid w:val="00CA3E78"/>
    <w:rsid w:val="00CA449E"/>
    <w:rsid w:val="00CB1232"/>
    <w:rsid w:val="00CB3D37"/>
    <w:rsid w:val="00CB682C"/>
    <w:rsid w:val="00CB7139"/>
    <w:rsid w:val="00CB7637"/>
    <w:rsid w:val="00CC29A7"/>
    <w:rsid w:val="00CC3297"/>
    <w:rsid w:val="00CC4BB9"/>
    <w:rsid w:val="00CE3ABE"/>
    <w:rsid w:val="00CE574C"/>
    <w:rsid w:val="00CF5A96"/>
    <w:rsid w:val="00D008E2"/>
    <w:rsid w:val="00D00A54"/>
    <w:rsid w:val="00D03F3F"/>
    <w:rsid w:val="00D07118"/>
    <w:rsid w:val="00D13FA7"/>
    <w:rsid w:val="00D278DD"/>
    <w:rsid w:val="00D32878"/>
    <w:rsid w:val="00D336BB"/>
    <w:rsid w:val="00D349B2"/>
    <w:rsid w:val="00D3580B"/>
    <w:rsid w:val="00D378F1"/>
    <w:rsid w:val="00D45D45"/>
    <w:rsid w:val="00D50870"/>
    <w:rsid w:val="00D601EA"/>
    <w:rsid w:val="00D64948"/>
    <w:rsid w:val="00D6548F"/>
    <w:rsid w:val="00D65A7B"/>
    <w:rsid w:val="00D7269B"/>
    <w:rsid w:val="00D81778"/>
    <w:rsid w:val="00D916DE"/>
    <w:rsid w:val="00DA4B8C"/>
    <w:rsid w:val="00DA5F69"/>
    <w:rsid w:val="00DB4EA5"/>
    <w:rsid w:val="00DB5B0D"/>
    <w:rsid w:val="00DB6B36"/>
    <w:rsid w:val="00DC015E"/>
    <w:rsid w:val="00DC77EE"/>
    <w:rsid w:val="00DD2A00"/>
    <w:rsid w:val="00DD7B4A"/>
    <w:rsid w:val="00DE0A7C"/>
    <w:rsid w:val="00E01F44"/>
    <w:rsid w:val="00E0542E"/>
    <w:rsid w:val="00E078AF"/>
    <w:rsid w:val="00E138E9"/>
    <w:rsid w:val="00E158E2"/>
    <w:rsid w:val="00E22797"/>
    <w:rsid w:val="00E24E23"/>
    <w:rsid w:val="00E37784"/>
    <w:rsid w:val="00E4181E"/>
    <w:rsid w:val="00E42001"/>
    <w:rsid w:val="00E50FEC"/>
    <w:rsid w:val="00E66EA7"/>
    <w:rsid w:val="00E70127"/>
    <w:rsid w:val="00E7164D"/>
    <w:rsid w:val="00E76404"/>
    <w:rsid w:val="00E76B71"/>
    <w:rsid w:val="00E81420"/>
    <w:rsid w:val="00E937C3"/>
    <w:rsid w:val="00EA1463"/>
    <w:rsid w:val="00EA2822"/>
    <w:rsid w:val="00EA3199"/>
    <w:rsid w:val="00EA61D7"/>
    <w:rsid w:val="00EA68C7"/>
    <w:rsid w:val="00EB2C0B"/>
    <w:rsid w:val="00EC0118"/>
    <w:rsid w:val="00EC1246"/>
    <w:rsid w:val="00EC5396"/>
    <w:rsid w:val="00EC6640"/>
    <w:rsid w:val="00EC6BB2"/>
    <w:rsid w:val="00EE0BB9"/>
    <w:rsid w:val="00EF50F6"/>
    <w:rsid w:val="00F02E87"/>
    <w:rsid w:val="00F15A0D"/>
    <w:rsid w:val="00F16532"/>
    <w:rsid w:val="00F16E88"/>
    <w:rsid w:val="00F260DC"/>
    <w:rsid w:val="00F333E3"/>
    <w:rsid w:val="00F35A4E"/>
    <w:rsid w:val="00F42807"/>
    <w:rsid w:val="00F444DA"/>
    <w:rsid w:val="00F4610D"/>
    <w:rsid w:val="00F46135"/>
    <w:rsid w:val="00F46EC5"/>
    <w:rsid w:val="00F47E1E"/>
    <w:rsid w:val="00F50739"/>
    <w:rsid w:val="00F55AA0"/>
    <w:rsid w:val="00F63472"/>
    <w:rsid w:val="00F8214A"/>
    <w:rsid w:val="00F82861"/>
    <w:rsid w:val="00F872AB"/>
    <w:rsid w:val="00F87B61"/>
    <w:rsid w:val="00F915DF"/>
    <w:rsid w:val="00F92A5B"/>
    <w:rsid w:val="00FA012D"/>
    <w:rsid w:val="00FA47EF"/>
    <w:rsid w:val="00FB15F0"/>
    <w:rsid w:val="00FB18FD"/>
    <w:rsid w:val="00FB6525"/>
    <w:rsid w:val="00FC31E8"/>
    <w:rsid w:val="00FC39F1"/>
    <w:rsid w:val="00FC7DEC"/>
    <w:rsid w:val="00FD4BFB"/>
    <w:rsid w:val="00FD4EC3"/>
    <w:rsid w:val="00FE357A"/>
    <w:rsid w:val="00FE3FAB"/>
    <w:rsid w:val="00FE634E"/>
    <w:rsid w:val="00FE6D90"/>
    <w:rsid w:val="00FF0565"/>
    <w:rsid w:val="00FF0FAE"/>
    <w:rsid w:val="00FF6733"/>
    <w:rsid w:val="00FF73E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90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364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00A54"/>
    <w:pPr>
      <w:ind w:left="720"/>
      <w:contextualSpacing/>
    </w:pPr>
  </w:style>
  <w:style w:type="paragraph" w:styleId="Header">
    <w:name w:val="header"/>
    <w:basedOn w:val="Normal"/>
    <w:link w:val="HeaderChar"/>
    <w:uiPriority w:val="99"/>
    <w:unhideWhenUsed/>
    <w:rsid w:val="00AE36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36E8"/>
  </w:style>
  <w:style w:type="paragraph" w:styleId="Footer">
    <w:name w:val="footer"/>
    <w:basedOn w:val="Normal"/>
    <w:link w:val="FooterChar"/>
    <w:uiPriority w:val="99"/>
    <w:unhideWhenUsed/>
    <w:rsid w:val="00AE36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36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364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00A54"/>
    <w:pPr>
      <w:ind w:left="720"/>
      <w:contextualSpacing/>
    </w:pPr>
  </w:style>
  <w:style w:type="paragraph" w:styleId="Header">
    <w:name w:val="header"/>
    <w:basedOn w:val="Normal"/>
    <w:link w:val="HeaderChar"/>
    <w:uiPriority w:val="99"/>
    <w:unhideWhenUsed/>
    <w:rsid w:val="00AE36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36E8"/>
  </w:style>
  <w:style w:type="paragraph" w:styleId="Footer">
    <w:name w:val="footer"/>
    <w:basedOn w:val="Normal"/>
    <w:link w:val="FooterChar"/>
    <w:uiPriority w:val="99"/>
    <w:unhideWhenUsed/>
    <w:rsid w:val="00AE36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36E8"/>
  </w:style>
</w:styles>
</file>

<file path=word/webSettings.xml><?xml version="1.0" encoding="utf-8"?>
<w:webSettings xmlns:r="http://schemas.openxmlformats.org/officeDocument/2006/relationships" xmlns:w="http://schemas.openxmlformats.org/wordprocessingml/2006/main">
  <w:divs>
    <w:div w:id="234971521">
      <w:bodyDiv w:val="1"/>
      <w:marLeft w:val="0"/>
      <w:marRight w:val="0"/>
      <w:marTop w:val="0"/>
      <w:marBottom w:val="0"/>
      <w:divBdr>
        <w:top w:val="none" w:sz="0" w:space="0" w:color="auto"/>
        <w:left w:val="none" w:sz="0" w:space="0" w:color="auto"/>
        <w:bottom w:val="none" w:sz="0" w:space="0" w:color="auto"/>
        <w:right w:val="none" w:sz="0" w:space="0" w:color="auto"/>
      </w:divBdr>
      <w:divsChild>
        <w:div w:id="677198115">
          <w:marLeft w:val="0"/>
          <w:marRight w:val="0"/>
          <w:marTop w:val="0"/>
          <w:marBottom w:val="0"/>
          <w:divBdr>
            <w:top w:val="none" w:sz="0" w:space="0" w:color="auto"/>
            <w:left w:val="none" w:sz="0" w:space="0" w:color="auto"/>
            <w:bottom w:val="none" w:sz="0" w:space="0" w:color="auto"/>
            <w:right w:val="none" w:sz="0" w:space="0" w:color="auto"/>
          </w:divBdr>
          <w:divsChild>
            <w:div w:id="807630550">
              <w:marLeft w:val="0"/>
              <w:marRight w:val="0"/>
              <w:marTop w:val="0"/>
              <w:marBottom w:val="0"/>
              <w:divBdr>
                <w:top w:val="none" w:sz="0" w:space="0" w:color="auto"/>
                <w:left w:val="none" w:sz="0" w:space="0" w:color="auto"/>
                <w:bottom w:val="none" w:sz="0" w:space="0" w:color="auto"/>
                <w:right w:val="none" w:sz="0" w:space="0" w:color="auto"/>
              </w:divBdr>
              <w:divsChild>
                <w:div w:id="957181554">
                  <w:marLeft w:val="0"/>
                  <w:marRight w:val="0"/>
                  <w:marTop w:val="0"/>
                  <w:marBottom w:val="0"/>
                  <w:divBdr>
                    <w:top w:val="none" w:sz="0" w:space="0" w:color="auto"/>
                    <w:left w:val="none" w:sz="0" w:space="0" w:color="auto"/>
                    <w:bottom w:val="none" w:sz="0" w:space="0" w:color="auto"/>
                    <w:right w:val="none" w:sz="0" w:space="0" w:color="auto"/>
                  </w:divBdr>
                  <w:divsChild>
                    <w:div w:id="1114397067">
                      <w:marLeft w:val="0"/>
                      <w:marRight w:val="0"/>
                      <w:marTop w:val="0"/>
                      <w:marBottom w:val="0"/>
                      <w:divBdr>
                        <w:top w:val="none" w:sz="0" w:space="0" w:color="auto"/>
                        <w:left w:val="none" w:sz="0" w:space="0" w:color="auto"/>
                        <w:bottom w:val="none" w:sz="0" w:space="0" w:color="auto"/>
                        <w:right w:val="none" w:sz="0" w:space="0" w:color="auto"/>
                      </w:divBdr>
                      <w:divsChild>
                        <w:div w:id="147673359">
                          <w:marLeft w:val="0"/>
                          <w:marRight w:val="0"/>
                          <w:marTop w:val="0"/>
                          <w:marBottom w:val="0"/>
                          <w:divBdr>
                            <w:top w:val="none" w:sz="0" w:space="0" w:color="auto"/>
                            <w:left w:val="none" w:sz="0" w:space="0" w:color="auto"/>
                            <w:bottom w:val="none" w:sz="0" w:space="0" w:color="auto"/>
                            <w:right w:val="none" w:sz="0" w:space="0" w:color="auto"/>
                          </w:divBdr>
                          <w:divsChild>
                            <w:div w:id="1680355018">
                              <w:marLeft w:val="0"/>
                              <w:marRight w:val="0"/>
                              <w:marTop w:val="0"/>
                              <w:marBottom w:val="0"/>
                              <w:divBdr>
                                <w:top w:val="none" w:sz="0" w:space="0" w:color="auto"/>
                                <w:left w:val="none" w:sz="0" w:space="0" w:color="auto"/>
                                <w:bottom w:val="none" w:sz="0" w:space="0" w:color="auto"/>
                                <w:right w:val="none" w:sz="0" w:space="0" w:color="auto"/>
                              </w:divBdr>
                              <w:divsChild>
                                <w:div w:id="1036542972">
                                  <w:marLeft w:val="0"/>
                                  <w:marRight w:val="0"/>
                                  <w:marTop w:val="0"/>
                                  <w:marBottom w:val="0"/>
                                  <w:divBdr>
                                    <w:top w:val="none" w:sz="0" w:space="0" w:color="auto"/>
                                    <w:left w:val="none" w:sz="0" w:space="0" w:color="auto"/>
                                    <w:bottom w:val="none" w:sz="0" w:space="0" w:color="auto"/>
                                    <w:right w:val="none" w:sz="0" w:space="0" w:color="auto"/>
                                  </w:divBdr>
                                  <w:divsChild>
                                    <w:div w:id="236013438">
                                      <w:marLeft w:val="0"/>
                                      <w:marRight w:val="0"/>
                                      <w:marTop w:val="0"/>
                                      <w:marBottom w:val="0"/>
                                      <w:divBdr>
                                        <w:top w:val="none" w:sz="0" w:space="0" w:color="auto"/>
                                        <w:left w:val="none" w:sz="0" w:space="0" w:color="auto"/>
                                        <w:bottom w:val="none" w:sz="0" w:space="0" w:color="auto"/>
                                        <w:right w:val="none" w:sz="0" w:space="0" w:color="auto"/>
                                      </w:divBdr>
                                      <w:divsChild>
                                        <w:div w:id="872423980">
                                          <w:marLeft w:val="0"/>
                                          <w:marRight w:val="0"/>
                                          <w:marTop w:val="0"/>
                                          <w:marBottom w:val="0"/>
                                          <w:divBdr>
                                            <w:top w:val="none" w:sz="0" w:space="0" w:color="auto"/>
                                            <w:left w:val="none" w:sz="0" w:space="0" w:color="auto"/>
                                            <w:bottom w:val="none" w:sz="0" w:space="0" w:color="auto"/>
                                            <w:right w:val="none" w:sz="0" w:space="0" w:color="auto"/>
                                          </w:divBdr>
                                          <w:divsChild>
                                            <w:div w:id="1818569489">
                                              <w:marLeft w:val="0"/>
                                              <w:marRight w:val="0"/>
                                              <w:marTop w:val="0"/>
                                              <w:marBottom w:val="0"/>
                                              <w:divBdr>
                                                <w:top w:val="none" w:sz="0" w:space="0" w:color="auto"/>
                                                <w:left w:val="none" w:sz="0" w:space="0" w:color="auto"/>
                                                <w:bottom w:val="none" w:sz="0" w:space="0" w:color="auto"/>
                                                <w:right w:val="none" w:sz="0" w:space="0" w:color="auto"/>
                                              </w:divBdr>
                                              <w:divsChild>
                                                <w:div w:id="207228084">
                                                  <w:marLeft w:val="0"/>
                                                  <w:marRight w:val="0"/>
                                                  <w:marTop w:val="0"/>
                                                  <w:marBottom w:val="0"/>
                                                  <w:divBdr>
                                                    <w:top w:val="single" w:sz="12" w:space="2" w:color="FFFFCC"/>
                                                    <w:left w:val="single" w:sz="12" w:space="2" w:color="FFFFCC"/>
                                                    <w:bottom w:val="single" w:sz="12" w:space="2" w:color="FFFFCC"/>
                                                    <w:right w:val="single" w:sz="12" w:space="0" w:color="FFFFCC"/>
                                                  </w:divBdr>
                                                  <w:divsChild>
                                                    <w:div w:id="1838424136">
                                                      <w:marLeft w:val="0"/>
                                                      <w:marRight w:val="0"/>
                                                      <w:marTop w:val="0"/>
                                                      <w:marBottom w:val="0"/>
                                                      <w:divBdr>
                                                        <w:top w:val="none" w:sz="0" w:space="0" w:color="auto"/>
                                                        <w:left w:val="none" w:sz="0" w:space="0" w:color="auto"/>
                                                        <w:bottom w:val="none" w:sz="0" w:space="0" w:color="auto"/>
                                                        <w:right w:val="none" w:sz="0" w:space="0" w:color="auto"/>
                                                      </w:divBdr>
                                                      <w:divsChild>
                                                        <w:div w:id="693850531">
                                                          <w:marLeft w:val="0"/>
                                                          <w:marRight w:val="0"/>
                                                          <w:marTop w:val="0"/>
                                                          <w:marBottom w:val="0"/>
                                                          <w:divBdr>
                                                            <w:top w:val="none" w:sz="0" w:space="0" w:color="auto"/>
                                                            <w:left w:val="none" w:sz="0" w:space="0" w:color="auto"/>
                                                            <w:bottom w:val="none" w:sz="0" w:space="0" w:color="auto"/>
                                                            <w:right w:val="none" w:sz="0" w:space="0" w:color="auto"/>
                                                          </w:divBdr>
                                                          <w:divsChild>
                                                            <w:div w:id="1085801874">
                                                              <w:marLeft w:val="0"/>
                                                              <w:marRight w:val="0"/>
                                                              <w:marTop w:val="0"/>
                                                              <w:marBottom w:val="0"/>
                                                              <w:divBdr>
                                                                <w:top w:val="none" w:sz="0" w:space="0" w:color="auto"/>
                                                                <w:left w:val="none" w:sz="0" w:space="0" w:color="auto"/>
                                                                <w:bottom w:val="none" w:sz="0" w:space="0" w:color="auto"/>
                                                                <w:right w:val="none" w:sz="0" w:space="0" w:color="auto"/>
                                                              </w:divBdr>
                                                              <w:divsChild>
                                                                <w:div w:id="1449158328">
                                                                  <w:marLeft w:val="0"/>
                                                                  <w:marRight w:val="0"/>
                                                                  <w:marTop w:val="0"/>
                                                                  <w:marBottom w:val="0"/>
                                                                  <w:divBdr>
                                                                    <w:top w:val="none" w:sz="0" w:space="0" w:color="auto"/>
                                                                    <w:left w:val="none" w:sz="0" w:space="0" w:color="auto"/>
                                                                    <w:bottom w:val="none" w:sz="0" w:space="0" w:color="auto"/>
                                                                    <w:right w:val="none" w:sz="0" w:space="0" w:color="auto"/>
                                                                  </w:divBdr>
                                                                  <w:divsChild>
                                                                    <w:div w:id="575438595">
                                                                      <w:marLeft w:val="0"/>
                                                                      <w:marRight w:val="0"/>
                                                                      <w:marTop w:val="0"/>
                                                                      <w:marBottom w:val="0"/>
                                                                      <w:divBdr>
                                                                        <w:top w:val="none" w:sz="0" w:space="0" w:color="auto"/>
                                                                        <w:left w:val="none" w:sz="0" w:space="0" w:color="auto"/>
                                                                        <w:bottom w:val="none" w:sz="0" w:space="0" w:color="auto"/>
                                                                        <w:right w:val="none" w:sz="0" w:space="0" w:color="auto"/>
                                                                      </w:divBdr>
                                                                      <w:divsChild>
                                                                        <w:div w:id="1370059888">
                                                                          <w:marLeft w:val="0"/>
                                                                          <w:marRight w:val="0"/>
                                                                          <w:marTop w:val="0"/>
                                                                          <w:marBottom w:val="0"/>
                                                                          <w:divBdr>
                                                                            <w:top w:val="none" w:sz="0" w:space="0" w:color="auto"/>
                                                                            <w:left w:val="none" w:sz="0" w:space="0" w:color="auto"/>
                                                                            <w:bottom w:val="none" w:sz="0" w:space="0" w:color="auto"/>
                                                                            <w:right w:val="none" w:sz="0" w:space="0" w:color="auto"/>
                                                                          </w:divBdr>
                                                                          <w:divsChild>
                                                                            <w:div w:id="402290395">
                                                                              <w:marLeft w:val="0"/>
                                                                              <w:marRight w:val="0"/>
                                                                              <w:marTop w:val="0"/>
                                                                              <w:marBottom w:val="0"/>
                                                                              <w:divBdr>
                                                                                <w:top w:val="none" w:sz="0" w:space="0" w:color="auto"/>
                                                                                <w:left w:val="none" w:sz="0" w:space="0" w:color="auto"/>
                                                                                <w:bottom w:val="none" w:sz="0" w:space="0" w:color="auto"/>
                                                                                <w:right w:val="none" w:sz="0" w:space="0" w:color="auto"/>
                                                                              </w:divBdr>
                                                                              <w:divsChild>
                                                                                <w:div w:id="1213955375">
                                                                                  <w:marLeft w:val="0"/>
                                                                                  <w:marRight w:val="0"/>
                                                                                  <w:marTop w:val="0"/>
                                                                                  <w:marBottom w:val="0"/>
                                                                                  <w:divBdr>
                                                                                    <w:top w:val="none" w:sz="0" w:space="0" w:color="auto"/>
                                                                                    <w:left w:val="none" w:sz="0" w:space="0" w:color="auto"/>
                                                                                    <w:bottom w:val="none" w:sz="0" w:space="0" w:color="auto"/>
                                                                                    <w:right w:val="none" w:sz="0" w:space="0" w:color="auto"/>
                                                                                  </w:divBdr>
                                                                                  <w:divsChild>
                                                                                    <w:div w:id="203759520">
                                                                                      <w:marLeft w:val="0"/>
                                                                                      <w:marRight w:val="0"/>
                                                                                      <w:marTop w:val="0"/>
                                                                                      <w:marBottom w:val="0"/>
                                                                                      <w:divBdr>
                                                                                        <w:top w:val="none" w:sz="0" w:space="0" w:color="auto"/>
                                                                                        <w:left w:val="none" w:sz="0" w:space="0" w:color="auto"/>
                                                                                        <w:bottom w:val="none" w:sz="0" w:space="0" w:color="auto"/>
                                                                                        <w:right w:val="none" w:sz="0" w:space="0" w:color="auto"/>
                                                                                      </w:divBdr>
                                                                                      <w:divsChild>
                                                                                        <w:div w:id="908732686">
                                                                                          <w:marLeft w:val="0"/>
                                                                                          <w:marRight w:val="0"/>
                                                                                          <w:marTop w:val="0"/>
                                                                                          <w:marBottom w:val="0"/>
                                                                                          <w:divBdr>
                                                                                            <w:top w:val="none" w:sz="0" w:space="0" w:color="auto"/>
                                                                                            <w:left w:val="none" w:sz="0" w:space="0" w:color="auto"/>
                                                                                            <w:bottom w:val="none" w:sz="0" w:space="0" w:color="auto"/>
                                                                                            <w:right w:val="none" w:sz="0" w:space="0" w:color="auto"/>
                                                                                          </w:divBdr>
                                                                                          <w:divsChild>
                                                                                            <w:div w:id="1001811857">
                                                                                              <w:marLeft w:val="0"/>
                                                                                              <w:marRight w:val="109"/>
                                                                                              <w:marTop w:val="0"/>
                                                                                              <w:marBottom w:val="136"/>
                                                                                              <w:divBdr>
                                                                                                <w:top w:val="single" w:sz="2" w:space="0" w:color="EFEFEF"/>
                                                                                                <w:left w:val="single" w:sz="6" w:space="0" w:color="EFEFEF"/>
                                                                                                <w:bottom w:val="single" w:sz="6" w:space="0" w:color="E2E2E2"/>
                                                                                                <w:right w:val="single" w:sz="6" w:space="0" w:color="EFEFEF"/>
                                                                                              </w:divBdr>
                                                                                              <w:divsChild>
                                                                                                <w:div w:id="1148546487">
                                                                                                  <w:marLeft w:val="0"/>
                                                                                                  <w:marRight w:val="0"/>
                                                                                                  <w:marTop w:val="0"/>
                                                                                                  <w:marBottom w:val="0"/>
                                                                                                  <w:divBdr>
                                                                                                    <w:top w:val="none" w:sz="0" w:space="0" w:color="auto"/>
                                                                                                    <w:left w:val="none" w:sz="0" w:space="0" w:color="auto"/>
                                                                                                    <w:bottom w:val="none" w:sz="0" w:space="0" w:color="auto"/>
                                                                                                    <w:right w:val="none" w:sz="0" w:space="0" w:color="auto"/>
                                                                                                  </w:divBdr>
                                                                                                  <w:divsChild>
                                                                                                    <w:div w:id="300574806">
                                                                                                      <w:marLeft w:val="0"/>
                                                                                                      <w:marRight w:val="0"/>
                                                                                                      <w:marTop w:val="0"/>
                                                                                                      <w:marBottom w:val="0"/>
                                                                                                      <w:divBdr>
                                                                                                        <w:top w:val="none" w:sz="0" w:space="0" w:color="auto"/>
                                                                                                        <w:left w:val="none" w:sz="0" w:space="0" w:color="auto"/>
                                                                                                        <w:bottom w:val="none" w:sz="0" w:space="0" w:color="auto"/>
                                                                                                        <w:right w:val="none" w:sz="0" w:space="0" w:color="auto"/>
                                                                                                      </w:divBdr>
                                                                                                      <w:divsChild>
                                                                                                        <w:div w:id="1755659392">
                                                                                                          <w:marLeft w:val="0"/>
                                                                                                          <w:marRight w:val="0"/>
                                                                                                          <w:marTop w:val="0"/>
                                                                                                          <w:marBottom w:val="0"/>
                                                                                                          <w:divBdr>
                                                                                                            <w:top w:val="none" w:sz="0" w:space="0" w:color="auto"/>
                                                                                                            <w:left w:val="none" w:sz="0" w:space="0" w:color="auto"/>
                                                                                                            <w:bottom w:val="none" w:sz="0" w:space="0" w:color="auto"/>
                                                                                                            <w:right w:val="none" w:sz="0" w:space="0" w:color="auto"/>
                                                                                                          </w:divBdr>
                                                                                                          <w:divsChild>
                                                                                                            <w:div w:id="145360802">
                                                                                                              <w:marLeft w:val="0"/>
                                                                                                              <w:marRight w:val="0"/>
                                                                                                              <w:marTop w:val="0"/>
                                                                                                              <w:marBottom w:val="0"/>
                                                                                                              <w:divBdr>
                                                                                                                <w:top w:val="none" w:sz="0" w:space="0" w:color="auto"/>
                                                                                                                <w:left w:val="none" w:sz="0" w:space="0" w:color="auto"/>
                                                                                                                <w:bottom w:val="none" w:sz="0" w:space="0" w:color="auto"/>
                                                                                                                <w:right w:val="none" w:sz="0" w:space="0" w:color="auto"/>
                                                                                                              </w:divBdr>
                                                                                                              <w:divsChild>
                                                                                                                <w:div w:id="1038823251">
                                                                                                                  <w:marLeft w:val="0"/>
                                                                                                                  <w:marRight w:val="0"/>
                                                                                                                  <w:marTop w:val="0"/>
                                                                                                                  <w:marBottom w:val="0"/>
                                                                                                                  <w:divBdr>
                                                                                                                    <w:top w:val="single" w:sz="2" w:space="3" w:color="D8D8D8"/>
                                                                                                                    <w:left w:val="single" w:sz="2" w:space="0" w:color="D8D8D8"/>
                                                                                                                    <w:bottom w:val="single" w:sz="2" w:space="3" w:color="D8D8D8"/>
                                                                                                                    <w:right w:val="single" w:sz="2" w:space="0" w:color="D8D8D8"/>
                                                                                                                  </w:divBdr>
                                                                                                                  <w:divsChild>
                                                                                                                    <w:div w:id="1858041539">
                                                                                                                      <w:marLeft w:val="204"/>
                                                                                                                      <w:marRight w:val="204"/>
                                                                                                                      <w:marTop w:val="68"/>
                                                                                                                      <w:marBottom w:val="68"/>
                                                                                                                      <w:divBdr>
                                                                                                                        <w:top w:val="none" w:sz="0" w:space="0" w:color="auto"/>
                                                                                                                        <w:left w:val="none" w:sz="0" w:space="0" w:color="auto"/>
                                                                                                                        <w:bottom w:val="none" w:sz="0" w:space="0" w:color="auto"/>
                                                                                                                        <w:right w:val="none" w:sz="0" w:space="0" w:color="auto"/>
                                                                                                                      </w:divBdr>
                                                                                                                      <w:divsChild>
                                                                                                                        <w:div w:id="1343627556">
                                                                                                                          <w:marLeft w:val="0"/>
                                                                                                                          <w:marRight w:val="0"/>
                                                                                                                          <w:marTop w:val="0"/>
                                                                                                                          <w:marBottom w:val="0"/>
                                                                                                                          <w:divBdr>
                                                                                                                            <w:top w:val="single" w:sz="6" w:space="0" w:color="auto"/>
                                                                                                                            <w:left w:val="single" w:sz="6" w:space="0" w:color="auto"/>
                                                                                                                            <w:bottom w:val="single" w:sz="6" w:space="0" w:color="auto"/>
                                                                                                                            <w:right w:val="single" w:sz="6" w:space="0" w:color="auto"/>
                                                                                                                          </w:divBdr>
                                                                                                                          <w:divsChild>
                                                                                                                            <w:div w:id="160137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9531060">
      <w:bodyDiv w:val="1"/>
      <w:marLeft w:val="0"/>
      <w:marRight w:val="0"/>
      <w:marTop w:val="0"/>
      <w:marBottom w:val="0"/>
      <w:divBdr>
        <w:top w:val="none" w:sz="0" w:space="0" w:color="auto"/>
        <w:left w:val="none" w:sz="0" w:space="0" w:color="auto"/>
        <w:bottom w:val="none" w:sz="0" w:space="0" w:color="auto"/>
        <w:right w:val="none" w:sz="0" w:space="0" w:color="auto"/>
      </w:divBdr>
      <w:divsChild>
        <w:div w:id="1146626711">
          <w:marLeft w:val="0"/>
          <w:marRight w:val="0"/>
          <w:marTop w:val="0"/>
          <w:marBottom w:val="0"/>
          <w:divBdr>
            <w:top w:val="none" w:sz="0" w:space="0" w:color="auto"/>
            <w:left w:val="none" w:sz="0" w:space="0" w:color="auto"/>
            <w:bottom w:val="none" w:sz="0" w:space="0" w:color="auto"/>
            <w:right w:val="none" w:sz="0" w:space="0" w:color="auto"/>
          </w:divBdr>
          <w:divsChild>
            <w:div w:id="1125738915">
              <w:marLeft w:val="0"/>
              <w:marRight w:val="0"/>
              <w:marTop w:val="0"/>
              <w:marBottom w:val="0"/>
              <w:divBdr>
                <w:top w:val="none" w:sz="0" w:space="0" w:color="auto"/>
                <w:left w:val="none" w:sz="0" w:space="0" w:color="auto"/>
                <w:bottom w:val="none" w:sz="0" w:space="0" w:color="auto"/>
                <w:right w:val="none" w:sz="0" w:space="0" w:color="auto"/>
              </w:divBdr>
              <w:divsChild>
                <w:div w:id="320230684">
                  <w:marLeft w:val="0"/>
                  <w:marRight w:val="0"/>
                  <w:marTop w:val="0"/>
                  <w:marBottom w:val="0"/>
                  <w:divBdr>
                    <w:top w:val="none" w:sz="0" w:space="0" w:color="auto"/>
                    <w:left w:val="none" w:sz="0" w:space="0" w:color="auto"/>
                    <w:bottom w:val="none" w:sz="0" w:space="0" w:color="auto"/>
                    <w:right w:val="none" w:sz="0" w:space="0" w:color="auto"/>
                  </w:divBdr>
                  <w:divsChild>
                    <w:div w:id="1884056170">
                      <w:marLeft w:val="0"/>
                      <w:marRight w:val="0"/>
                      <w:marTop w:val="0"/>
                      <w:marBottom w:val="0"/>
                      <w:divBdr>
                        <w:top w:val="none" w:sz="0" w:space="0" w:color="auto"/>
                        <w:left w:val="none" w:sz="0" w:space="0" w:color="auto"/>
                        <w:bottom w:val="none" w:sz="0" w:space="0" w:color="auto"/>
                        <w:right w:val="none" w:sz="0" w:space="0" w:color="auto"/>
                      </w:divBdr>
                      <w:divsChild>
                        <w:div w:id="875044739">
                          <w:marLeft w:val="0"/>
                          <w:marRight w:val="0"/>
                          <w:marTop w:val="0"/>
                          <w:marBottom w:val="0"/>
                          <w:divBdr>
                            <w:top w:val="none" w:sz="0" w:space="0" w:color="auto"/>
                            <w:left w:val="none" w:sz="0" w:space="0" w:color="auto"/>
                            <w:bottom w:val="none" w:sz="0" w:space="0" w:color="auto"/>
                            <w:right w:val="none" w:sz="0" w:space="0" w:color="auto"/>
                          </w:divBdr>
                          <w:divsChild>
                            <w:div w:id="1677927318">
                              <w:marLeft w:val="0"/>
                              <w:marRight w:val="0"/>
                              <w:marTop w:val="0"/>
                              <w:marBottom w:val="0"/>
                              <w:divBdr>
                                <w:top w:val="none" w:sz="0" w:space="0" w:color="auto"/>
                                <w:left w:val="none" w:sz="0" w:space="0" w:color="auto"/>
                                <w:bottom w:val="none" w:sz="0" w:space="0" w:color="auto"/>
                                <w:right w:val="none" w:sz="0" w:space="0" w:color="auto"/>
                              </w:divBdr>
                              <w:divsChild>
                                <w:div w:id="450171000">
                                  <w:marLeft w:val="0"/>
                                  <w:marRight w:val="0"/>
                                  <w:marTop w:val="0"/>
                                  <w:marBottom w:val="0"/>
                                  <w:divBdr>
                                    <w:top w:val="none" w:sz="0" w:space="0" w:color="auto"/>
                                    <w:left w:val="none" w:sz="0" w:space="0" w:color="auto"/>
                                    <w:bottom w:val="none" w:sz="0" w:space="0" w:color="auto"/>
                                    <w:right w:val="none" w:sz="0" w:space="0" w:color="auto"/>
                                  </w:divBdr>
                                  <w:divsChild>
                                    <w:div w:id="803931464">
                                      <w:marLeft w:val="0"/>
                                      <w:marRight w:val="0"/>
                                      <w:marTop w:val="0"/>
                                      <w:marBottom w:val="0"/>
                                      <w:divBdr>
                                        <w:top w:val="none" w:sz="0" w:space="0" w:color="auto"/>
                                        <w:left w:val="none" w:sz="0" w:space="0" w:color="auto"/>
                                        <w:bottom w:val="none" w:sz="0" w:space="0" w:color="auto"/>
                                        <w:right w:val="none" w:sz="0" w:space="0" w:color="auto"/>
                                      </w:divBdr>
                                      <w:divsChild>
                                        <w:div w:id="68699859">
                                          <w:marLeft w:val="0"/>
                                          <w:marRight w:val="0"/>
                                          <w:marTop w:val="0"/>
                                          <w:marBottom w:val="0"/>
                                          <w:divBdr>
                                            <w:top w:val="none" w:sz="0" w:space="0" w:color="auto"/>
                                            <w:left w:val="none" w:sz="0" w:space="0" w:color="auto"/>
                                            <w:bottom w:val="none" w:sz="0" w:space="0" w:color="auto"/>
                                            <w:right w:val="none" w:sz="0" w:space="0" w:color="auto"/>
                                          </w:divBdr>
                                          <w:divsChild>
                                            <w:div w:id="108940180">
                                              <w:marLeft w:val="0"/>
                                              <w:marRight w:val="0"/>
                                              <w:marTop w:val="0"/>
                                              <w:marBottom w:val="0"/>
                                              <w:divBdr>
                                                <w:top w:val="none" w:sz="0" w:space="0" w:color="auto"/>
                                                <w:left w:val="none" w:sz="0" w:space="0" w:color="auto"/>
                                                <w:bottom w:val="none" w:sz="0" w:space="0" w:color="auto"/>
                                                <w:right w:val="none" w:sz="0" w:space="0" w:color="auto"/>
                                              </w:divBdr>
                                              <w:divsChild>
                                                <w:div w:id="1223298176">
                                                  <w:marLeft w:val="0"/>
                                                  <w:marRight w:val="0"/>
                                                  <w:marTop w:val="0"/>
                                                  <w:marBottom w:val="0"/>
                                                  <w:divBdr>
                                                    <w:top w:val="none" w:sz="0" w:space="0" w:color="auto"/>
                                                    <w:left w:val="none" w:sz="0" w:space="0" w:color="auto"/>
                                                    <w:bottom w:val="none" w:sz="0" w:space="0" w:color="auto"/>
                                                    <w:right w:val="none" w:sz="0" w:space="0" w:color="auto"/>
                                                  </w:divBdr>
                                                  <w:divsChild>
                                                    <w:div w:id="968508473">
                                                      <w:marLeft w:val="0"/>
                                                      <w:marRight w:val="0"/>
                                                      <w:marTop w:val="0"/>
                                                      <w:marBottom w:val="0"/>
                                                      <w:divBdr>
                                                        <w:top w:val="none" w:sz="0" w:space="0" w:color="auto"/>
                                                        <w:left w:val="none" w:sz="0" w:space="0" w:color="auto"/>
                                                        <w:bottom w:val="none" w:sz="0" w:space="0" w:color="auto"/>
                                                        <w:right w:val="none" w:sz="0" w:space="0" w:color="auto"/>
                                                      </w:divBdr>
                                                      <w:divsChild>
                                                        <w:div w:id="407309725">
                                                          <w:marLeft w:val="0"/>
                                                          <w:marRight w:val="0"/>
                                                          <w:marTop w:val="0"/>
                                                          <w:marBottom w:val="0"/>
                                                          <w:divBdr>
                                                            <w:top w:val="none" w:sz="0" w:space="0" w:color="auto"/>
                                                            <w:left w:val="none" w:sz="0" w:space="0" w:color="auto"/>
                                                            <w:bottom w:val="none" w:sz="0" w:space="0" w:color="auto"/>
                                                            <w:right w:val="none" w:sz="0" w:space="0" w:color="auto"/>
                                                          </w:divBdr>
                                                          <w:divsChild>
                                                            <w:div w:id="185408017">
                                                              <w:marLeft w:val="0"/>
                                                              <w:marRight w:val="0"/>
                                                              <w:marTop w:val="0"/>
                                                              <w:marBottom w:val="0"/>
                                                              <w:divBdr>
                                                                <w:top w:val="none" w:sz="0" w:space="0" w:color="auto"/>
                                                                <w:left w:val="none" w:sz="0" w:space="0" w:color="auto"/>
                                                                <w:bottom w:val="none" w:sz="0" w:space="0" w:color="auto"/>
                                                                <w:right w:val="none" w:sz="0" w:space="0" w:color="auto"/>
                                                              </w:divBdr>
                                                              <w:divsChild>
                                                                <w:div w:id="1487431594">
                                                                  <w:marLeft w:val="0"/>
                                                                  <w:marRight w:val="0"/>
                                                                  <w:marTop w:val="0"/>
                                                                  <w:marBottom w:val="0"/>
                                                                  <w:divBdr>
                                                                    <w:top w:val="none" w:sz="0" w:space="0" w:color="auto"/>
                                                                    <w:left w:val="none" w:sz="0" w:space="0" w:color="auto"/>
                                                                    <w:bottom w:val="none" w:sz="0" w:space="0" w:color="auto"/>
                                                                    <w:right w:val="none" w:sz="0" w:space="0" w:color="auto"/>
                                                                  </w:divBdr>
                                                                  <w:divsChild>
                                                                    <w:div w:id="1219436785">
                                                                      <w:marLeft w:val="0"/>
                                                                      <w:marRight w:val="0"/>
                                                                      <w:marTop w:val="0"/>
                                                                      <w:marBottom w:val="0"/>
                                                                      <w:divBdr>
                                                                        <w:top w:val="none" w:sz="0" w:space="0" w:color="auto"/>
                                                                        <w:left w:val="none" w:sz="0" w:space="0" w:color="auto"/>
                                                                        <w:bottom w:val="none" w:sz="0" w:space="0" w:color="auto"/>
                                                                        <w:right w:val="none" w:sz="0" w:space="0" w:color="auto"/>
                                                                      </w:divBdr>
                                                                      <w:divsChild>
                                                                        <w:div w:id="1660379648">
                                                                          <w:marLeft w:val="0"/>
                                                                          <w:marRight w:val="0"/>
                                                                          <w:marTop w:val="0"/>
                                                                          <w:marBottom w:val="0"/>
                                                                          <w:divBdr>
                                                                            <w:top w:val="none" w:sz="0" w:space="0" w:color="auto"/>
                                                                            <w:left w:val="none" w:sz="0" w:space="0" w:color="auto"/>
                                                                            <w:bottom w:val="none" w:sz="0" w:space="0" w:color="auto"/>
                                                                            <w:right w:val="none" w:sz="0" w:space="0" w:color="auto"/>
                                                                          </w:divBdr>
                                                                          <w:divsChild>
                                                                            <w:div w:id="572588154">
                                                                              <w:marLeft w:val="0"/>
                                                                              <w:marRight w:val="0"/>
                                                                              <w:marTop w:val="0"/>
                                                                              <w:marBottom w:val="0"/>
                                                                              <w:divBdr>
                                                                                <w:top w:val="none" w:sz="0" w:space="0" w:color="auto"/>
                                                                                <w:left w:val="none" w:sz="0" w:space="0" w:color="auto"/>
                                                                                <w:bottom w:val="none" w:sz="0" w:space="0" w:color="auto"/>
                                                                                <w:right w:val="none" w:sz="0" w:space="0" w:color="auto"/>
                                                                              </w:divBdr>
                                                                              <w:divsChild>
                                                                                <w:div w:id="1012804392">
                                                                                  <w:marLeft w:val="0"/>
                                                                                  <w:marRight w:val="0"/>
                                                                                  <w:marTop w:val="0"/>
                                                                                  <w:marBottom w:val="0"/>
                                                                                  <w:divBdr>
                                                                                    <w:top w:val="none" w:sz="0" w:space="0" w:color="auto"/>
                                                                                    <w:left w:val="none" w:sz="0" w:space="0" w:color="auto"/>
                                                                                    <w:bottom w:val="none" w:sz="0" w:space="0" w:color="auto"/>
                                                                                    <w:right w:val="none" w:sz="0" w:space="0" w:color="auto"/>
                                                                                  </w:divBdr>
                                                                                  <w:divsChild>
                                                                                    <w:div w:id="1013996125">
                                                                                      <w:marLeft w:val="0"/>
                                                                                      <w:marRight w:val="0"/>
                                                                                      <w:marTop w:val="0"/>
                                                                                      <w:marBottom w:val="0"/>
                                                                                      <w:divBdr>
                                                                                        <w:top w:val="none" w:sz="0" w:space="0" w:color="auto"/>
                                                                                        <w:left w:val="none" w:sz="0" w:space="0" w:color="auto"/>
                                                                                        <w:bottom w:val="none" w:sz="0" w:space="0" w:color="auto"/>
                                                                                        <w:right w:val="none" w:sz="0" w:space="0" w:color="auto"/>
                                                                                      </w:divBdr>
                                                                                      <w:divsChild>
                                                                                        <w:div w:id="1925915952">
                                                                                          <w:marLeft w:val="0"/>
                                                                                          <w:marRight w:val="0"/>
                                                                                          <w:marTop w:val="0"/>
                                                                                          <w:marBottom w:val="0"/>
                                                                                          <w:divBdr>
                                                                                            <w:top w:val="none" w:sz="0" w:space="0" w:color="auto"/>
                                                                                            <w:left w:val="none" w:sz="0" w:space="0" w:color="auto"/>
                                                                                            <w:bottom w:val="none" w:sz="0" w:space="0" w:color="auto"/>
                                                                                            <w:right w:val="none" w:sz="0" w:space="0" w:color="auto"/>
                                                                                          </w:divBdr>
                                                                                          <w:divsChild>
                                                                                            <w:div w:id="968127943">
                                                                                              <w:marLeft w:val="0"/>
                                                                                              <w:marRight w:val="109"/>
                                                                                              <w:marTop w:val="0"/>
                                                                                              <w:marBottom w:val="136"/>
                                                                                              <w:divBdr>
                                                                                                <w:top w:val="single" w:sz="2" w:space="0" w:color="EFEFEF"/>
                                                                                                <w:left w:val="single" w:sz="6" w:space="0" w:color="EFEFEF"/>
                                                                                                <w:bottom w:val="single" w:sz="6" w:space="0" w:color="E2E2E2"/>
                                                                                                <w:right w:val="single" w:sz="6" w:space="0" w:color="EFEFEF"/>
                                                                                              </w:divBdr>
                                                                                              <w:divsChild>
                                                                                                <w:div w:id="1681618543">
                                                                                                  <w:marLeft w:val="0"/>
                                                                                                  <w:marRight w:val="0"/>
                                                                                                  <w:marTop w:val="0"/>
                                                                                                  <w:marBottom w:val="0"/>
                                                                                                  <w:divBdr>
                                                                                                    <w:top w:val="none" w:sz="0" w:space="0" w:color="auto"/>
                                                                                                    <w:left w:val="none" w:sz="0" w:space="0" w:color="auto"/>
                                                                                                    <w:bottom w:val="none" w:sz="0" w:space="0" w:color="auto"/>
                                                                                                    <w:right w:val="none" w:sz="0" w:space="0" w:color="auto"/>
                                                                                                  </w:divBdr>
                                                                                                  <w:divsChild>
                                                                                                    <w:div w:id="1098213833">
                                                                                                      <w:marLeft w:val="0"/>
                                                                                                      <w:marRight w:val="0"/>
                                                                                                      <w:marTop w:val="0"/>
                                                                                                      <w:marBottom w:val="0"/>
                                                                                                      <w:divBdr>
                                                                                                        <w:top w:val="none" w:sz="0" w:space="0" w:color="auto"/>
                                                                                                        <w:left w:val="none" w:sz="0" w:space="0" w:color="auto"/>
                                                                                                        <w:bottom w:val="none" w:sz="0" w:space="0" w:color="auto"/>
                                                                                                        <w:right w:val="none" w:sz="0" w:space="0" w:color="auto"/>
                                                                                                      </w:divBdr>
                                                                                                      <w:divsChild>
                                                                                                        <w:div w:id="268857600">
                                                                                                          <w:marLeft w:val="0"/>
                                                                                                          <w:marRight w:val="0"/>
                                                                                                          <w:marTop w:val="0"/>
                                                                                                          <w:marBottom w:val="0"/>
                                                                                                          <w:divBdr>
                                                                                                            <w:top w:val="none" w:sz="0" w:space="0" w:color="auto"/>
                                                                                                            <w:left w:val="none" w:sz="0" w:space="0" w:color="auto"/>
                                                                                                            <w:bottom w:val="none" w:sz="0" w:space="0" w:color="auto"/>
                                                                                                            <w:right w:val="none" w:sz="0" w:space="0" w:color="auto"/>
                                                                                                          </w:divBdr>
                                                                                                          <w:divsChild>
                                                                                                            <w:div w:id="2078432396">
                                                                                                              <w:marLeft w:val="0"/>
                                                                                                              <w:marRight w:val="0"/>
                                                                                                              <w:marTop w:val="0"/>
                                                                                                              <w:marBottom w:val="0"/>
                                                                                                              <w:divBdr>
                                                                                                                <w:top w:val="none" w:sz="0" w:space="0" w:color="auto"/>
                                                                                                                <w:left w:val="none" w:sz="0" w:space="0" w:color="auto"/>
                                                                                                                <w:bottom w:val="none" w:sz="0" w:space="0" w:color="auto"/>
                                                                                                                <w:right w:val="none" w:sz="0" w:space="0" w:color="auto"/>
                                                                                                              </w:divBdr>
                                                                                                              <w:divsChild>
                                                                                                                <w:div w:id="1828131868">
                                                                                                                  <w:marLeft w:val="-516"/>
                                                                                                                  <w:marRight w:val="0"/>
                                                                                                                  <w:marTop w:val="136"/>
                                                                                                                  <w:marBottom w:val="204"/>
                                                                                                                  <w:divBdr>
                                                                                                                    <w:top w:val="single" w:sz="6" w:space="1" w:color="D8D8D8"/>
                                                                                                                    <w:left w:val="single" w:sz="6" w:space="1" w:color="D8D8D8"/>
                                                                                                                    <w:bottom w:val="single" w:sz="6" w:space="1" w:color="D8D8D8"/>
                                                                                                                    <w:right w:val="single" w:sz="6" w:space="1" w:color="D8D8D8"/>
                                                                                                                  </w:divBdr>
                                                                                                                  <w:divsChild>
                                                                                                                    <w:div w:id="1634367709">
                                                                                                                      <w:marLeft w:val="204"/>
                                                                                                                      <w:marRight w:val="204"/>
                                                                                                                      <w:marTop w:val="68"/>
                                                                                                                      <w:marBottom w:val="68"/>
                                                                                                                      <w:divBdr>
                                                                                                                        <w:top w:val="none" w:sz="0" w:space="0" w:color="auto"/>
                                                                                                                        <w:left w:val="none" w:sz="0" w:space="0" w:color="auto"/>
                                                                                                                        <w:bottom w:val="none" w:sz="0" w:space="0" w:color="auto"/>
                                                                                                                        <w:right w:val="none" w:sz="0" w:space="0" w:color="auto"/>
                                                                                                                      </w:divBdr>
                                                                                                                      <w:divsChild>
                                                                                                                        <w:div w:id="753090714">
                                                                                                                          <w:marLeft w:val="0"/>
                                                                                                                          <w:marRight w:val="0"/>
                                                                                                                          <w:marTop w:val="0"/>
                                                                                                                          <w:marBottom w:val="0"/>
                                                                                                                          <w:divBdr>
                                                                                                                            <w:top w:val="single" w:sz="6" w:space="0" w:color="auto"/>
                                                                                                                            <w:left w:val="single" w:sz="6" w:space="0" w:color="auto"/>
                                                                                                                            <w:bottom w:val="single" w:sz="6" w:space="0" w:color="auto"/>
                                                                                                                            <w:right w:val="single" w:sz="6" w:space="0" w:color="auto"/>
                                                                                                                          </w:divBdr>
                                                                                                                          <w:divsChild>
                                                                                                                            <w:div w:id="1227256751">
                                                                                                                              <w:marLeft w:val="0"/>
                                                                                                                              <w:marRight w:val="0"/>
                                                                                                                              <w:marTop w:val="0"/>
                                                                                                                              <w:marBottom w:val="0"/>
                                                                                                                              <w:divBdr>
                                                                                                                                <w:top w:val="none" w:sz="0" w:space="0" w:color="auto"/>
                                                                                                                                <w:left w:val="none" w:sz="0" w:space="0" w:color="auto"/>
                                                                                                                                <w:bottom w:val="none" w:sz="0" w:space="0" w:color="auto"/>
                                                                                                                                <w:right w:val="none" w:sz="0" w:space="0" w:color="auto"/>
                                                                                                                              </w:divBdr>
                                                                                                                              <w:divsChild>
                                                                                                                                <w:div w:id="815729373">
                                                                                                                                  <w:marLeft w:val="0"/>
                                                                                                                                  <w:marRight w:val="0"/>
                                                                                                                                  <w:marTop w:val="0"/>
                                                                                                                                  <w:marBottom w:val="0"/>
                                                                                                                                  <w:divBdr>
                                                                                                                                    <w:top w:val="none" w:sz="0" w:space="0" w:color="auto"/>
                                                                                                                                    <w:left w:val="none" w:sz="0" w:space="0" w:color="auto"/>
                                                                                                                                    <w:bottom w:val="none" w:sz="0" w:space="0" w:color="auto"/>
                                                                                                                                    <w:right w:val="none" w:sz="0" w:space="0" w:color="auto"/>
                                                                                                                                  </w:divBdr>
                                                                                                                                  <w:divsChild>
                                                                                                                                    <w:div w:id="118453094">
                                                                                                                                      <w:marLeft w:val="0"/>
                                                                                                                                      <w:marRight w:val="0"/>
                                                                                                                                      <w:marTop w:val="0"/>
                                                                                                                                      <w:marBottom w:val="0"/>
                                                                                                                                      <w:divBdr>
                                                                                                                                        <w:top w:val="none" w:sz="0" w:space="0" w:color="auto"/>
                                                                                                                                        <w:left w:val="none" w:sz="0" w:space="0" w:color="auto"/>
                                                                                                                                        <w:bottom w:val="none" w:sz="0" w:space="0" w:color="auto"/>
                                                                                                                                        <w:right w:val="none" w:sz="0" w:space="0" w:color="auto"/>
                                                                                                                                      </w:divBdr>
                                                                                                                                      <w:divsChild>
                                                                                                                                        <w:div w:id="173309156">
                                                                                                                                          <w:marLeft w:val="0"/>
                                                                                                                                          <w:marRight w:val="0"/>
                                                                                                                                          <w:marTop w:val="0"/>
                                                                                                                                          <w:marBottom w:val="0"/>
                                                                                                                                          <w:divBdr>
                                                                                                                                            <w:top w:val="none" w:sz="0" w:space="0" w:color="auto"/>
                                                                                                                                            <w:left w:val="none" w:sz="0" w:space="0" w:color="auto"/>
                                                                                                                                            <w:bottom w:val="none" w:sz="0" w:space="0" w:color="auto"/>
                                                                                                                                            <w:right w:val="none" w:sz="0" w:space="0" w:color="auto"/>
                                                                                                                                          </w:divBdr>
                                                                                                                                        </w:div>
                                                                                                                                        <w:div w:id="1392387479">
                                                                                                                                          <w:marLeft w:val="0"/>
                                                                                                                                          <w:marRight w:val="0"/>
                                                                                                                                          <w:marTop w:val="0"/>
                                                                                                                                          <w:marBottom w:val="0"/>
                                                                                                                                          <w:divBdr>
                                                                                                                                            <w:top w:val="none" w:sz="0" w:space="0" w:color="auto"/>
                                                                                                                                            <w:left w:val="none" w:sz="0" w:space="0" w:color="auto"/>
                                                                                                                                            <w:bottom w:val="none" w:sz="0" w:space="0" w:color="auto"/>
                                                                                                                                            <w:right w:val="none" w:sz="0" w:space="0" w:color="auto"/>
                                                                                                                                          </w:divBdr>
                                                                                                                                        </w:div>
                                                                                                                                        <w:div w:id="855264464">
                                                                                                                                          <w:marLeft w:val="0"/>
                                                                                                                                          <w:marRight w:val="0"/>
                                                                                                                                          <w:marTop w:val="0"/>
                                                                                                                                          <w:marBottom w:val="0"/>
                                                                                                                                          <w:divBdr>
                                                                                                                                            <w:top w:val="none" w:sz="0" w:space="0" w:color="auto"/>
                                                                                                                                            <w:left w:val="none" w:sz="0" w:space="0" w:color="auto"/>
                                                                                                                                            <w:bottom w:val="none" w:sz="0" w:space="0" w:color="auto"/>
                                                                                                                                            <w:right w:val="none" w:sz="0" w:space="0" w:color="auto"/>
                                                                                                                                          </w:divBdr>
                                                                                                                                        </w:div>
                                                                                                                                        <w:div w:id="1512144005">
                                                                                                                                          <w:marLeft w:val="0"/>
                                                                                                                                          <w:marRight w:val="0"/>
                                                                                                                                          <w:marTop w:val="0"/>
                                                                                                                                          <w:marBottom w:val="0"/>
                                                                                                                                          <w:divBdr>
                                                                                                                                            <w:top w:val="none" w:sz="0" w:space="0" w:color="auto"/>
                                                                                                                                            <w:left w:val="none" w:sz="0" w:space="0" w:color="auto"/>
                                                                                                                                            <w:bottom w:val="none" w:sz="0" w:space="0" w:color="auto"/>
                                                                                                                                            <w:right w:val="none" w:sz="0" w:space="0" w:color="auto"/>
                                                                                                                                          </w:divBdr>
                                                                                                                                        </w:div>
                                                                                                                                        <w:div w:id="734014594">
                                                                                                                                          <w:marLeft w:val="0"/>
                                                                                                                                          <w:marRight w:val="0"/>
                                                                                                                                          <w:marTop w:val="0"/>
                                                                                                                                          <w:marBottom w:val="0"/>
                                                                                                                                          <w:divBdr>
                                                                                                                                            <w:top w:val="none" w:sz="0" w:space="0" w:color="auto"/>
                                                                                                                                            <w:left w:val="none" w:sz="0" w:space="0" w:color="auto"/>
                                                                                                                                            <w:bottom w:val="none" w:sz="0" w:space="0" w:color="auto"/>
                                                                                                                                            <w:right w:val="none" w:sz="0" w:space="0" w:color="auto"/>
                                                                                                                                          </w:divBdr>
                                                                                                                                        </w:div>
                                                                                                                                        <w:div w:id="482891683">
                                                                                                                                          <w:marLeft w:val="0"/>
                                                                                                                                          <w:marRight w:val="0"/>
                                                                                                                                          <w:marTop w:val="0"/>
                                                                                                                                          <w:marBottom w:val="0"/>
                                                                                                                                          <w:divBdr>
                                                                                                                                            <w:top w:val="none" w:sz="0" w:space="0" w:color="auto"/>
                                                                                                                                            <w:left w:val="none" w:sz="0" w:space="0" w:color="auto"/>
                                                                                                                                            <w:bottom w:val="none" w:sz="0" w:space="0" w:color="auto"/>
                                                                                                                                            <w:right w:val="none" w:sz="0" w:space="0" w:color="auto"/>
                                                                                                                                          </w:divBdr>
                                                                                                                                        </w:div>
                                                                                                                                        <w:div w:id="887567573">
                                                                                                                                          <w:marLeft w:val="0"/>
                                                                                                                                          <w:marRight w:val="0"/>
                                                                                                                                          <w:marTop w:val="0"/>
                                                                                                                                          <w:marBottom w:val="0"/>
                                                                                                                                          <w:divBdr>
                                                                                                                                            <w:top w:val="none" w:sz="0" w:space="0" w:color="auto"/>
                                                                                                                                            <w:left w:val="none" w:sz="0" w:space="0" w:color="auto"/>
                                                                                                                                            <w:bottom w:val="none" w:sz="0" w:space="0" w:color="auto"/>
                                                                                                                                            <w:right w:val="none" w:sz="0" w:space="0" w:color="auto"/>
                                                                                                                                          </w:divBdr>
                                                                                                                                        </w:div>
                                                                                                                                        <w:div w:id="1492987527">
                                                                                                                                          <w:marLeft w:val="0"/>
                                                                                                                                          <w:marRight w:val="0"/>
                                                                                                                                          <w:marTop w:val="0"/>
                                                                                                                                          <w:marBottom w:val="0"/>
                                                                                                                                          <w:divBdr>
                                                                                                                                            <w:top w:val="none" w:sz="0" w:space="0" w:color="auto"/>
                                                                                                                                            <w:left w:val="none" w:sz="0" w:space="0" w:color="auto"/>
                                                                                                                                            <w:bottom w:val="none" w:sz="0" w:space="0" w:color="auto"/>
                                                                                                                                            <w:right w:val="none" w:sz="0" w:space="0" w:color="auto"/>
                                                                                                                                          </w:divBdr>
                                                                                                                                        </w:div>
                                                                                                                                        <w:div w:id="2078018646">
                                                                                                                                          <w:marLeft w:val="0"/>
                                                                                                                                          <w:marRight w:val="0"/>
                                                                                                                                          <w:marTop w:val="0"/>
                                                                                                                                          <w:marBottom w:val="0"/>
                                                                                                                                          <w:divBdr>
                                                                                                                                            <w:top w:val="none" w:sz="0" w:space="0" w:color="auto"/>
                                                                                                                                            <w:left w:val="none" w:sz="0" w:space="0" w:color="auto"/>
                                                                                                                                            <w:bottom w:val="none" w:sz="0" w:space="0" w:color="auto"/>
                                                                                                                                            <w:right w:val="none" w:sz="0" w:space="0" w:color="auto"/>
                                                                                                                                          </w:divBdr>
                                                                                                                                        </w:div>
                                                                                                                                        <w:div w:id="1436755127">
                                                                                                                                          <w:marLeft w:val="0"/>
                                                                                                                                          <w:marRight w:val="0"/>
                                                                                                                                          <w:marTop w:val="0"/>
                                                                                                                                          <w:marBottom w:val="0"/>
                                                                                                                                          <w:divBdr>
                                                                                                                                            <w:top w:val="none" w:sz="0" w:space="0" w:color="auto"/>
                                                                                                                                            <w:left w:val="none" w:sz="0" w:space="0" w:color="auto"/>
                                                                                                                                            <w:bottom w:val="none" w:sz="0" w:space="0" w:color="auto"/>
                                                                                                                                            <w:right w:val="none" w:sz="0" w:space="0" w:color="auto"/>
                                                                                                                                          </w:divBdr>
                                                                                                                                        </w:div>
                                                                                                                                        <w:div w:id="27264158">
                                                                                                                                          <w:marLeft w:val="0"/>
                                                                                                                                          <w:marRight w:val="0"/>
                                                                                                                                          <w:marTop w:val="0"/>
                                                                                                                                          <w:marBottom w:val="0"/>
                                                                                                                                          <w:divBdr>
                                                                                                                                            <w:top w:val="none" w:sz="0" w:space="0" w:color="auto"/>
                                                                                                                                            <w:left w:val="none" w:sz="0" w:space="0" w:color="auto"/>
                                                                                                                                            <w:bottom w:val="none" w:sz="0" w:space="0" w:color="auto"/>
                                                                                                                                            <w:right w:val="none" w:sz="0" w:space="0" w:color="auto"/>
                                                                                                                                          </w:divBdr>
                                                                                                                                        </w:div>
                                                                                                                                        <w:div w:id="585651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4006819">
      <w:bodyDiv w:val="1"/>
      <w:marLeft w:val="0"/>
      <w:marRight w:val="0"/>
      <w:marTop w:val="0"/>
      <w:marBottom w:val="0"/>
      <w:divBdr>
        <w:top w:val="none" w:sz="0" w:space="0" w:color="auto"/>
        <w:left w:val="none" w:sz="0" w:space="0" w:color="auto"/>
        <w:bottom w:val="none" w:sz="0" w:space="0" w:color="auto"/>
        <w:right w:val="none" w:sz="0" w:space="0" w:color="auto"/>
      </w:divBdr>
      <w:divsChild>
        <w:div w:id="365257923">
          <w:marLeft w:val="0"/>
          <w:marRight w:val="0"/>
          <w:marTop w:val="0"/>
          <w:marBottom w:val="0"/>
          <w:divBdr>
            <w:top w:val="none" w:sz="0" w:space="0" w:color="auto"/>
            <w:left w:val="none" w:sz="0" w:space="0" w:color="auto"/>
            <w:bottom w:val="none" w:sz="0" w:space="0" w:color="auto"/>
            <w:right w:val="none" w:sz="0" w:space="0" w:color="auto"/>
          </w:divBdr>
          <w:divsChild>
            <w:div w:id="1574200694">
              <w:marLeft w:val="0"/>
              <w:marRight w:val="0"/>
              <w:marTop w:val="0"/>
              <w:marBottom w:val="0"/>
              <w:divBdr>
                <w:top w:val="none" w:sz="0" w:space="0" w:color="auto"/>
                <w:left w:val="none" w:sz="0" w:space="0" w:color="auto"/>
                <w:bottom w:val="none" w:sz="0" w:space="0" w:color="auto"/>
                <w:right w:val="none" w:sz="0" w:space="0" w:color="auto"/>
              </w:divBdr>
              <w:divsChild>
                <w:div w:id="510409534">
                  <w:marLeft w:val="0"/>
                  <w:marRight w:val="0"/>
                  <w:marTop w:val="0"/>
                  <w:marBottom w:val="0"/>
                  <w:divBdr>
                    <w:top w:val="none" w:sz="0" w:space="0" w:color="auto"/>
                    <w:left w:val="none" w:sz="0" w:space="0" w:color="auto"/>
                    <w:bottom w:val="none" w:sz="0" w:space="0" w:color="auto"/>
                    <w:right w:val="none" w:sz="0" w:space="0" w:color="auto"/>
                  </w:divBdr>
                  <w:divsChild>
                    <w:div w:id="1750925489">
                      <w:marLeft w:val="0"/>
                      <w:marRight w:val="0"/>
                      <w:marTop w:val="0"/>
                      <w:marBottom w:val="0"/>
                      <w:divBdr>
                        <w:top w:val="none" w:sz="0" w:space="0" w:color="auto"/>
                        <w:left w:val="none" w:sz="0" w:space="0" w:color="auto"/>
                        <w:bottom w:val="none" w:sz="0" w:space="0" w:color="auto"/>
                        <w:right w:val="none" w:sz="0" w:space="0" w:color="auto"/>
                      </w:divBdr>
                      <w:divsChild>
                        <w:div w:id="1467620540">
                          <w:marLeft w:val="0"/>
                          <w:marRight w:val="0"/>
                          <w:marTop w:val="0"/>
                          <w:marBottom w:val="0"/>
                          <w:divBdr>
                            <w:top w:val="none" w:sz="0" w:space="0" w:color="auto"/>
                            <w:left w:val="none" w:sz="0" w:space="0" w:color="auto"/>
                            <w:bottom w:val="none" w:sz="0" w:space="0" w:color="auto"/>
                            <w:right w:val="none" w:sz="0" w:space="0" w:color="auto"/>
                          </w:divBdr>
                          <w:divsChild>
                            <w:div w:id="234243689">
                              <w:marLeft w:val="0"/>
                              <w:marRight w:val="0"/>
                              <w:marTop w:val="0"/>
                              <w:marBottom w:val="0"/>
                              <w:divBdr>
                                <w:top w:val="none" w:sz="0" w:space="0" w:color="auto"/>
                                <w:left w:val="none" w:sz="0" w:space="0" w:color="auto"/>
                                <w:bottom w:val="none" w:sz="0" w:space="0" w:color="auto"/>
                                <w:right w:val="none" w:sz="0" w:space="0" w:color="auto"/>
                              </w:divBdr>
                              <w:divsChild>
                                <w:div w:id="1490754188">
                                  <w:marLeft w:val="0"/>
                                  <w:marRight w:val="0"/>
                                  <w:marTop w:val="0"/>
                                  <w:marBottom w:val="0"/>
                                  <w:divBdr>
                                    <w:top w:val="none" w:sz="0" w:space="0" w:color="auto"/>
                                    <w:left w:val="none" w:sz="0" w:space="0" w:color="auto"/>
                                    <w:bottom w:val="none" w:sz="0" w:space="0" w:color="auto"/>
                                    <w:right w:val="none" w:sz="0" w:space="0" w:color="auto"/>
                                  </w:divBdr>
                                  <w:divsChild>
                                    <w:div w:id="715935798">
                                      <w:marLeft w:val="0"/>
                                      <w:marRight w:val="0"/>
                                      <w:marTop w:val="0"/>
                                      <w:marBottom w:val="0"/>
                                      <w:divBdr>
                                        <w:top w:val="none" w:sz="0" w:space="0" w:color="auto"/>
                                        <w:left w:val="none" w:sz="0" w:space="0" w:color="auto"/>
                                        <w:bottom w:val="none" w:sz="0" w:space="0" w:color="auto"/>
                                        <w:right w:val="none" w:sz="0" w:space="0" w:color="auto"/>
                                      </w:divBdr>
                                      <w:divsChild>
                                        <w:div w:id="1209534265">
                                          <w:marLeft w:val="0"/>
                                          <w:marRight w:val="0"/>
                                          <w:marTop w:val="0"/>
                                          <w:marBottom w:val="0"/>
                                          <w:divBdr>
                                            <w:top w:val="none" w:sz="0" w:space="0" w:color="auto"/>
                                            <w:left w:val="none" w:sz="0" w:space="0" w:color="auto"/>
                                            <w:bottom w:val="none" w:sz="0" w:space="0" w:color="auto"/>
                                            <w:right w:val="none" w:sz="0" w:space="0" w:color="auto"/>
                                          </w:divBdr>
                                          <w:divsChild>
                                            <w:div w:id="86191903">
                                              <w:marLeft w:val="0"/>
                                              <w:marRight w:val="0"/>
                                              <w:marTop w:val="0"/>
                                              <w:marBottom w:val="0"/>
                                              <w:divBdr>
                                                <w:top w:val="none" w:sz="0" w:space="0" w:color="auto"/>
                                                <w:left w:val="none" w:sz="0" w:space="0" w:color="auto"/>
                                                <w:bottom w:val="none" w:sz="0" w:space="0" w:color="auto"/>
                                                <w:right w:val="none" w:sz="0" w:space="0" w:color="auto"/>
                                              </w:divBdr>
                                              <w:divsChild>
                                                <w:div w:id="1024987571">
                                                  <w:marLeft w:val="0"/>
                                                  <w:marRight w:val="0"/>
                                                  <w:marTop w:val="0"/>
                                                  <w:marBottom w:val="0"/>
                                                  <w:divBdr>
                                                    <w:top w:val="single" w:sz="12" w:space="2" w:color="FFFFCC"/>
                                                    <w:left w:val="single" w:sz="12" w:space="2" w:color="FFFFCC"/>
                                                    <w:bottom w:val="single" w:sz="12" w:space="2" w:color="FFFFCC"/>
                                                    <w:right w:val="single" w:sz="12" w:space="0" w:color="FFFFCC"/>
                                                  </w:divBdr>
                                                  <w:divsChild>
                                                    <w:div w:id="552498262">
                                                      <w:marLeft w:val="0"/>
                                                      <w:marRight w:val="0"/>
                                                      <w:marTop w:val="0"/>
                                                      <w:marBottom w:val="0"/>
                                                      <w:divBdr>
                                                        <w:top w:val="none" w:sz="0" w:space="0" w:color="auto"/>
                                                        <w:left w:val="none" w:sz="0" w:space="0" w:color="auto"/>
                                                        <w:bottom w:val="none" w:sz="0" w:space="0" w:color="auto"/>
                                                        <w:right w:val="none" w:sz="0" w:space="0" w:color="auto"/>
                                                      </w:divBdr>
                                                      <w:divsChild>
                                                        <w:div w:id="526524709">
                                                          <w:marLeft w:val="0"/>
                                                          <w:marRight w:val="0"/>
                                                          <w:marTop w:val="0"/>
                                                          <w:marBottom w:val="0"/>
                                                          <w:divBdr>
                                                            <w:top w:val="none" w:sz="0" w:space="0" w:color="auto"/>
                                                            <w:left w:val="none" w:sz="0" w:space="0" w:color="auto"/>
                                                            <w:bottom w:val="none" w:sz="0" w:space="0" w:color="auto"/>
                                                            <w:right w:val="none" w:sz="0" w:space="0" w:color="auto"/>
                                                          </w:divBdr>
                                                          <w:divsChild>
                                                            <w:div w:id="903830925">
                                                              <w:marLeft w:val="0"/>
                                                              <w:marRight w:val="0"/>
                                                              <w:marTop w:val="0"/>
                                                              <w:marBottom w:val="0"/>
                                                              <w:divBdr>
                                                                <w:top w:val="none" w:sz="0" w:space="0" w:color="auto"/>
                                                                <w:left w:val="none" w:sz="0" w:space="0" w:color="auto"/>
                                                                <w:bottom w:val="none" w:sz="0" w:space="0" w:color="auto"/>
                                                                <w:right w:val="none" w:sz="0" w:space="0" w:color="auto"/>
                                                              </w:divBdr>
                                                              <w:divsChild>
                                                                <w:div w:id="2105805105">
                                                                  <w:marLeft w:val="0"/>
                                                                  <w:marRight w:val="0"/>
                                                                  <w:marTop w:val="0"/>
                                                                  <w:marBottom w:val="0"/>
                                                                  <w:divBdr>
                                                                    <w:top w:val="none" w:sz="0" w:space="0" w:color="auto"/>
                                                                    <w:left w:val="none" w:sz="0" w:space="0" w:color="auto"/>
                                                                    <w:bottom w:val="none" w:sz="0" w:space="0" w:color="auto"/>
                                                                    <w:right w:val="none" w:sz="0" w:space="0" w:color="auto"/>
                                                                  </w:divBdr>
                                                                  <w:divsChild>
                                                                    <w:div w:id="1024136130">
                                                                      <w:marLeft w:val="0"/>
                                                                      <w:marRight w:val="0"/>
                                                                      <w:marTop w:val="0"/>
                                                                      <w:marBottom w:val="0"/>
                                                                      <w:divBdr>
                                                                        <w:top w:val="none" w:sz="0" w:space="0" w:color="auto"/>
                                                                        <w:left w:val="none" w:sz="0" w:space="0" w:color="auto"/>
                                                                        <w:bottom w:val="none" w:sz="0" w:space="0" w:color="auto"/>
                                                                        <w:right w:val="none" w:sz="0" w:space="0" w:color="auto"/>
                                                                      </w:divBdr>
                                                                      <w:divsChild>
                                                                        <w:div w:id="1630477826">
                                                                          <w:marLeft w:val="0"/>
                                                                          <w:marRight w:val="0"/>
                                                                          <w:marTop w:val="0"/>
                                                                          <w:marBottom w:val="0"/>
                                                                          <w:divBdr>
                                                                            <w:top w:val="none" w:sz="0" w:space="0" w:color="auto"/>
                                                                            <w:left w:val="none" w:sz="0" w:space="0" w:color="auto"/>
                                                                            <w:bottom w:val="none" w:sz="0" w:space="0" w:color="auto"/>
                                                                            <w:right w:val="none" w:sz="0" w:space="0" w:color="auto"/>
                                                                          </w:divBdr>
                                                                          <w:divsChild>
                                                                            <w:div w:id="1942762842">
                                                                              <w:marLeft w:val="0"/>
                                                                              <w:marRight w:val="0"/>
                                                                              <w:marTop w:val="0"/>
                                                                              <w:marBottom w:val="0"/>
                                                                              <w:divBdr>
                                                                                <w:top w:val="none" w:sz="0" w:space="0" w:color="auto"/>
                                                                                <w:left w:val="none" w:sz="0" w:space="0" w:color="auto"/>
                                                                                <w:bottom w:val="none" w:sz="0" w:space="0" w:color="auto"/>
                                                                                <w:right w:val="none" w:sz="0" w:space="0" w:color="auto"/>
                                                                              </w:divBdr>
                                                                              <w:divsChild>
                                                                                <w:div w:id="9187294">
                                                                                  <w:marLeft w:val="0"/>
                                                                                  <w:marRight w:val="0"/>
                                                                                  <w:marTop w:val="0"/>
                                                                                  <w:marBottom w:val="0"/>
                                                                                  <w:divBdr>
                                                                                    <w:top w:val="none" w:sz="0" w:space="0" w:color="auto"/>
                                                                                    <w:left w:val="none" w:sz="0" w:space="0" w:color="auto"/>
                                                                                    <w:bottom w:val="none" w:sz="0" w:space="0" w:color="auto"/>
                                                                                    <w:right w:val="none" w:sz="0" w:space="0" w:color="auto"/>
                                                                                  </w:divBdr>
                                                                                  <w:divsChild>
                                                                                    <w:div w:id="1241527643">
                                                                                      <w:marLeft w:val="0"/>
                                                                                      <w:marRight w:val="0"/>
                                                                                      <w:marTop w:val="0"/>
                                                                                      <w:marBottom w:val="0"/>
                                                                                      <w:divBdr>
                                                                                        <w:top w:val="none" w:sz="0" w:space="0" w:color="auto"/>
                                                                                        <w:left w:val="none" w:sz="0" w:space="0" w:color="auto"/>
                                                                                        <w:bottom w:val="none" w:sz="0" w:space="0" w:color="auto"/>
                                                                                        <w:right w:val="none" w:sz="0" w:space="0" w:color="auto"/>
                                                                                      </w:divBdr>
                                                                                      <w:divsChild>
                                                                                        <w:div w:id="1546867236">
                                                                                          <w:marLeft w:val="0"/>
                                                                                          <w:marRight w:val="0"/>
                                                                                          <w:marTop w:val="0"/>
                                                                                          <w:marBottom w:val="0"/>
                                                                                          <w:divBdr>
                                                                                            <w:top w:val="none" w:sz="0" w:space="0" w:color="auto"/>
                                                                                            <w:left w:val="none" w:sz="0" w:space="0" w:color="auto"/>
                                                                                            <w:bottom w:val="none" w:sz="0" w:space="0" w:color="auto"/>
                                                                                            <w:right w:val="none" w:sz="0" w:space="0" w:color="auto"/>
                                                                                          </w:divBdr>
                                                                                          <w:divsChild>
                                                                                            <w:div w:id="2113352763">
                                                                                              <w:marLeft w:val="0"/>
                                                                                              <w:marRight w:val="120"/>
                                                                                              <w:marTop w:val="0"/>
                                                                                              <w:marBottom w:val="150"/>
                                                                                              <w:divBdr>
                                                                                                <w:top w:val="single" w:sz="2" w:space="0" w:color="EFEFEF"/>
                                                                                                <w:left w:val="single" w:sz="6" w:space="0" w:color="EFEFEF"/>
                                                                                                <w:bottom w:val="single" w:sz="6" w:space="0" w:color="E2E2E2"/>
                                                                                                <w:right w:val="single" w:sz="6" w:space="0" w:color="EFEFEF"/>
                                                                                              </w:divBdr>
                                                                                              <w:divsChild>
                                                                                                <w:div w:id="580218350">
                                                                                                  <w:marLeft w:val="0"/>
                                                                                                  <w:marRight w:val="0"/>
                                                                                                  <w:marTop w:val="0"/>
                                                                                                  <w:marBottom w:val="0"/>
                                                                                                  <w:divBdr>
                                                                                                    <w:top w:val="none" w:sz="0" w:space="0" w:color="auto"/>
                                                                                                    <w:left w:val="none" w:sz="0" w:space="0" w:color="auto"/>
                                                                                                    <w:bottom w:val="none" w:sz="0" w:space="0" w:color="auto"/>
                                                                                                    <w:right w:val="none" w:sz="0" w:space="0" w:color="auto"/>
                                                                                                  </w:divBdr>
                                                                                                  <w:divsChild>
                                                                                                    <w:div w:id="1795710096">
                                                                                                      <w:marLeft w:val="0"/>
                                                                                                      <w:marRight w:val="0"/>
                                                                                                      <w:marTop w:val="0"/>
                                                                                                      <w:marBottom w:val="0"/>
                                                                                                      <w:divBdr>
                                                                                                        <w:top w:val="none" w:sz="0" w:space="0" w:color="auto"/>
                                                                                                        <w:left w:val="none" w:sz="0" w:space="0" w:color="auto"/>
                                                                                                        <w:bottom w:val="none" w:sz="0" w:space="0" w:color="auto"/>
                                                                                                        <w:right w:val="none" w:sz="0" w:space="0" w:color="auto"/>
                                                                                                      </w:divBdr>
                                                                                                      <w:divsChild>
                                                                                                        <w:div w:id="869223612">
                                                                                                          <w:marLeft w:val="0"/>
                                                                                                          <w:marRight w:val="0"/>
                                                                                                          <w:marTop w:val="0"/>
                                                                                                          <w:marBottom w:val="0"/>
                                                                                                          <w:divBdr>
                                                                                                            <w:top w:val="none" w:sz="0" w:space="0" w:color="auto"/>
                                                                                                            <w:left w:val="none" w:sz="0" w:space="0" w:color="auto"/>
                                                                                                            <w:bottom w:val="none" w:sz="0" w:space="0" w:color="auto"/>
                                                                                                            <w:right w:val="none" w:sz="0" w:space="0" w:color="auto"/>
                                                                                                          </w:divBdr>
                                                                                                          <w:divsChild>
                                                                                                            <w:div w:id="675153244">
                                                                                                              <w:marLeft w:val="0"/>
                                                                                                              <w:marRight w:val="0"/>
                                                                                                              <w:marTop w:val="0"/>
                                                                                                              <w:marBottom w:val="0"/>
                                                                                                              <w:divBdr>
                                                                                                                <w:top w:val="none" w:sz="0" w:space="0" w:color="auto"/>
                                                                                                                <w:left w:val="none" w:sz="0" w:space="0" w:color="auto"/>
                                                                                                                <w:bottom w:val="none" w:sz="0" w:space="0" w:color="auto"/>
                                                                                                                <w:right w:val="none" w:sz="0" w:space="0" w:color="auto"/>
                                                                                                              </w:divBdr>
                                                                                                              <w:divsChild>
                                                                                                                <w:div w:id="52504520">
                                                                                                                  <w:marLeft w:val="0"/>
                                                                                                                  <w:marRight w:val="0"/>
                                                                                                                  <w:marTop w:val="0"/>
                                                                                                                  <w:marBottom w:val="0"/>
                                                                                                                  <w:divBdr>
                                                                                                                    <w:top w:val="single" w:sz="2" w:space="4" w:color="D8D8D8"/>
                                                                                                                    <w:left w:val="single" w:sz="2" w:space="0" w:color="D8D8D8"/>
                                                                                                                    <w:bottom w:val="single" w:sz="2" w:space="4" w:color="D8D8D8"/>
                                                                                                                    <w:right w:val="single" w:sz="2" w:space="0" w:color="D8D8D8"/>
                                                                                                                  </w:divBdr>
                                                                                                                  <w:divsChild>
                                                                                                                    <w:div w:id="1738242176">
                                                                                                                      <w:marLeft w:val="225"/>
                                                                                                                      <w:marRight w:val="225"/>
                                                                                                                      <w:marTop w:val="75"/>
                                                                                                                      <w:marBottom w:val="75"/>
                                                                                                                      <w:divBdr>
                                                                                                                        <w:top w:val="none" w:sz="0" w:space="0" w:color="auto"/>
                                                                                                                        <w:left w:val="none" w:sz="0" w:space="0" w:color="auto"/>
                                                                                                                        <w:bottom w:val="none" w:sz="0" w:space="0" w:color="auto"/>
                                                                                                                        <w:right w:val="none" w:sz="0" w:space="0" w:color="auto"/>
                                                                                                                      </w:divBdr>
                                                                                                                      <w:divsChild>
                                                                                                                        <w:div w:id="347342050">
                                                                                                                          <w:marLeft w:val="0"/>
                                                                                                                          <w:marRight w:val="0"/>
                                                                                                                          <w:marTop w:val="0"/>
                                                                                                                          <w:marBottom w:val="0"/>
                                                                                                                          <w:divBdr>
                                                                                                                            <w:top w:val="single" w:sz="6" w:space="0" w:color="auto"/>
                                                                                                                            <w:left w:val="single" w:sz="6" w:space="0" w:color="auto"/>
                                                                                                                            <w:bottom w:val="single" w:sz="6" w:space="0" w:color="auto"/>
                                                                                                                            <w:right w:val="single" w:sz="6" w:space="0" w:color="auto"/>
                                                                                                                          </w:divBdr>
                                                                                                                          <w:divsChild>
                                                                                                                            <w:div w:id="789587247">
                                                                                                                              <w:marLeft w:val="0"/>
                                                                                                                              <w:marRight w:val="0"/>
                                                                                                                              <w:marTop w:val="0"/>
                                                                                                                              <w:marBottom w:val="0"/>
                                                                                                                              <w:divBdr>
                                                                                                                                <w:top w:val="none" w:sz="0" w:space="0" w:color="auto"/>
                                                                                                                                <w:left w:val="none" w:sz="0" w:space="0" w:color="auto"/>
                                                                                                                                <w:bottom w:val="none" w:sz="0" w:space="0" w:color="auto"/>
                                                                                                                                <w:right w:val="none" w:sz="0" w:space="0" w:color="auto"/>
                                                                                                                              </w:divBdr>
                                                                                                                              <w:divsChild>
                                                                                                                                <w:div w:id="2141654334">
                                                                                                                                  <w:marLeft w:val="0"/>
                                                                                                                                  <w:marRight w:val="0"/>
                                                                                                                                  <w:marTop w:val="0"/>
                                                                                                                                  <w:marBottom w:val="0"/>
                                                                                                                                  <w:divBdr>
                                                                                                                                    <w:top w:val="none" w:sz="0" w:space="0" w:color="auto"/>
                                                                                                                                    <w:left w:val="none" w:sz="0" w:space="0" w:color="auto"/>
                                                                                                                                    <w:bottom w:val="none" w:sz="0" w:space="0" w:color="auto"/>
                                                                                                                                    <w:right w:val="none" w:sz="0" w:space="0" w:color="auto"/>
                                                                                                                                  </w:divBdr>
                                                                                                                                </w:div>
                                                                                                                                <w:div w:id="312637498">
                                                                                                                                  <w:marLeft w:val="0"/>
                                                                                                                                  <w:marRight w:val="0"/>
                                                                                                                                  <w:marTop w:val="0"/>
                                                                                                                                  <w:marBottom w:val="0"/>
                                                                                                                                  <w:divBdr>
                                                                                                                                    <w:top w:val="none" w:sz="0" w:space="0" w:color="auto"/>
                                                                                                                                    <w:left w:val="none" w:sz="0" w:space="0" w:color="auto"/>
                                                                                                                                    <w:bottom w:val="none" w:sz="0" w:space="0" w:color="auto"/>
                                                                                                                                    <w:right w:val="none" w:sz="0" w:space="0" w:color="auto"/>
                                                                                                                                  </w:divBdr>
                                                                                                                                </w:div>
                                                                                                                                <w:div w:id="128209302">
                                                                                                                                  <w:marLeft w:val="0"/>
                                                                                                                                  <w:marRight w:val="0"/>
                                                                                                                                  <w:marTop w:val="0"/>
                                                                                                                                  <w:marBottom w:val="0"/>
                                                                                                                                  <w:divBdr>
                                                                                                                                    <w:top w:val="none" w:sz="0" w:space="0" w:color="auto"/>
                                                                                                                                    <w:left w:val="none" w:sz="0" w:space="0" w:color="auto"/>
                                                                                                                                    <w:bottom w:val="none" w:sz="0" w:space="0" w:color="auto"/>
                                                                                                                                    <w:right w:val="none" w:sz="0" w:space="0" w:color="auto"/>
                                                                                                                                  </w:divBdr>
                                                                                                                                </w:div>
                                                                                                                                <w:div w:id="242104441">
                                                                                                                                  <w:marLeft w:val="0"/>
                                                                                                                                  <w:marRight w:val="0"/>
                                                                                                                                  <w:marTop w:val="0"/>
                                                                                                                                  <w:marBottom w:val="0"/>
                                                                                                                                  <w:divBdr>
                                                                                                                                    <w:top w:val="none" w:sz="0" w:space="0" w:color="auto"/>
                                                                                                                                    <w:left w:val="none" w:sz="0" w:space="0" w:color="auto"/>
                                                                                                                                    <w:bottom w:val="none" w:sz="0" w:space="0" w:color="auto"/>
                                                                                                                                    <w:right w:val="none" w:sz="0" w:space="0" w:color="auto"/>
                                                                                                                                  </w:divBdr>
                                                                                                                                </w:div>
                                                                                                                                <w:div w:id="525214876">
                                                                                                                                  <w:marLeft w:val="0"/>
                                                                                                                                  <w:marRight w:val="0"/>
                                                                                                                                  <w:marTop w:val="0"/>
                                                                                                                                  <w:marBottom w:val="0"/>
                                                                                                                                  <w:divBdr>
                                                                                                                                    <w:top w:val="none" w:sz="0" w:space="0" w:color="auto"/>
                                                                                                                                    <w:left w:val="none" w:sz="0" w:space="0" w:color="auto"/>
                                                                                                                                    <w:bottom w:val="none" w:sz="0" w:space="0" w:color="auto"/>
                                                                                                                                    <w:right w:val="none" w:sz="0" w:space="0" w:color="auto"/>
                                                                                                                                  </w:divBdr>
                                                                                                                                </w:div>
                                                                                                                                <w:div w:id="273023345">
                                                                                                                                  <w:marLeft w:val="0"/>
                                                                                                                                  <w:marRight w:val="0"/>
                                                                                                                                  <w:marTop w:val="0"/>
                                                                                                                                  <w:marBottom w:val="0"/>
                                                                                                                                  <w:divBdr>
                                                                                                                                    <w:top w:val="none" w:sz="0" w:space="0" w:color="auto"/>
                                                                                                                                    <w:left w:val="none" w:sz="0" w:space="0" w:color="auto"/>
                                                                                                                                    <w:bottom w:val="none" w:sz="0" w:space="0" w:color="auto"/>
                                                                                                                                    <w:right w:val="none" w:sz="0" w:space="0" w:color="auto"/>
                                                                                                                                  </w:divBdr>
                                                                                                                                </w:div>
                                                                                                                                <w:div w:id="1729380096">
                                                                                                                                  <w:marLeft w:val="0"/>
                                                                                                                                  <w:marRight w:val="0"/>
                                                                                                                                  <w:marTop w:val="0"/>
                                                                                                                                  <w:marBottom w:val="0"/>
                                                                                                                                  <w:divBdr>
                                                                                                                                    <w:top w:val="none" w:sz="0" w:space="0" w:color="auto"/>
                                                                                                                                    <w:left w:val="none" w:sz="0" w:space="0" w:color="auto"/>
                                                                                                                                    <w:bottom w:val="none" w:sz="0" w:space="0" w:color="auto"/>
                                                                                                                                    <w:right w:val="none" w:sz="0" w:space="0" w:color="auto"/>
                                                                                                                                  </w:divBdr>
                                                                                                                                </w:div>
                                                                                                                                <w:div w:id="2113819426">
                                                                                                                                  <w:marLeft w:val="0"/>
                                                                                                                                  <w:marRight w:val="0"/>
                                                                                                                                  <w:marTop w:val="0"/>
                                                                                                                                  <w:marBottom w:val="0"/>
                                                                                                                                  <w:divBdr>
                                                                                                                                    <w:top w:val="none" w:sz="0" w:space="0" w:color="auto"/>
                                                                                                                                    <w:left w:val="none" w:sz="0" w:space="0" w:color="auto"/>
                                                                                                                                    <w:bottom w:val="none" w:sz="0" w:space="0" w:color="auto"/>
                                                                                                                                    <w:right w:val="none" w:sz="0" w:space="0" w:color="auto"/>
                                                                                                                                  </w:divBdr>
                                                                                                                                </w:div>
                                                                                                                                <w:div w:id="1469667034">
                                                                                                                                  <w:marLeft w:val="0"/>
                                                                                                                                  <w:marRight w:val="0"/>
                                                                                                                                  <w:marTop w:val="0"/>
                                                                                                                                  <w:marBottom w:val="0"/>
                                                                                                                                  <w:divBdr>
                                                                                                                                    <w:top w:val="none" w:sz="0" w:space="0" w:color="auto"/>
                                                                                                                                    <w:left w:val="none" w:sz="0" w:space="0" w:color="auto"/>
                                                                                                                                    <w:bottom w:val="none" w:sz="0" w:space="0" w:color="auto"/>
                                                                                                                                    <w:right w:val="none" w:sz="0" w:space="0" w:color="auto"/>
                                                                                                                                  </w:divBdr>
                                                                                                                                </w:div>
                                                                                                                                <w:div w:id="440034410">
                                                                                                                                  <w:marLeft w:val="0"/>
                                                                                                                                  <w:marRight w:val="0"/>
                                                                                                                                  <w:marTop w:val="0"/>
                                                                                                                                  <w:marBottom w:val="0"/>
                                                                                                                                  <w:divBdr>
                                                                                                                                    <w:top w:val="none" w:sz="0" w:space="0" w:color="auto"/>
                                                                                                                                    <w:left w:val="none" w:sz="0" w:space="0" w:color="auto"/>
                                                                                                                                    <w:bottom w:val="none" w:sz="0" w:space="0" w:color="auto"/>
                                                                                                                                    <w:right w:val="none" w:sz="0" w:space="0" w:color="auto"/>
                                                                                                                                  </w:divBdr>
                                                                                                                                </w:div>
                                                                                                                                <w:div w:id="1667127378">
                                                                                                                                  <w:marLeft w:val="0"/>
                                                                                                                                  <w:marRight w:val="0"/>
                                                                                                                                  <w:marTop w:val="0"/>
                                                                                                                                  <w:marBottom w:val="0"/>
                                                                                                                                  <w:divBdr>
                                                                                                                                    <w:top w:val="none" w:sz="0" w:space="0" w:color="auto"/>
                                                                                                                                    <w:left w:val="none" w:sz="0" w:space="0" w:color="auto"/>
                                                                                                                                    <w:bottom w:val="none" w:sz="0" w:space="0" w:color="auto"/>
                                                                                                                                    <w:right w:val="none" w:sz="0" w:space="0" w:color="auto"/>
                                                                                                                                  </w:divBdr>
                                                                                                                                </w:div>
                                                                                                                                <w:div w:id="1644576864">
                                                                                                                                  <w:marLeft w:val="0"/>
                                                                                                                                  <w:marRight w:val="0"/>
                                                                                                                                  <w:marTop w:val="0"/>
                                                                                                                                  <w:marBottom w:val="0"/>
                                                                                                                                  <w:divBdr>
                                                                                                                                    <w:top w:val="none" w:sz="0" w:space="0" w:color="auto"/>
                                                                                                                                    <w:left w:val="none" w:sz="0" w:space="0" w:color="auto"/>
                                                                                                                                    <w:bottom w:val="none" w:sz="0" w:space="0" w:color="auto"/>
                                                                                                                                    <w:right w:val="none" w:sz="0" w:space="0" w:color="auto"/>
                                                                                                                                  </w:divBdr>
                                                                                                                                </w:div>
                                                                                                                                <w:div w:id="907543957">
                                                                                                                                  <w:marLeft w:val="0"/>
                                                                                                                                  <w:marRight w:val="0"/>
                                                                                                                                  <w:marTop w:val="0"/>
                                                                                                                                  <w:marBottom w:val="0"/>
                                                                                                                                  <w:divBdr>
                                                                                                                                    <w:top w:val="none" w:sz="0" w:space="0" w:color="auto"/>
                                                                                                                                    <w:left w:val="none" w:sz="0" w:space="0" w:color="auto"/>
                                                                                                                                    <w:bottom w:val="none" w:sz="0" w:space="0" w:color="auto"/>
                                                                                                                                    <w:right w:val="none" w:sz="0" w:space="0" w:color="auto"/>
                                                                                                                                  </w:divBdr>
                                                                                                                                </w:div>
                                                                                                                                <w:div w:id="1013917756">
                                                                                                                                  <w:marLeft w:val="0"/>
                                                                                                                                  <w:marRight w:val="0"/>
                                                                                                                                  <w:marTop w:val="0"/>
                                                                                                                                  <w:marBottom w:val="0"/>
                                                                                                                                  <w:divBdr>
                                                                                                                                    <w:top w:val="none" w:sz="0" w:space="0" w:color="auto"/>
                                                                                                                                    <w:left w:val="none" w:sz="0" w:space="0" w:color="auto"/>
                                                                                                                                    <w:bottom w:val="none" w:sz="0" w:space="0" w:color="auto"/>
                                                                                                                                    <w:right w:val="none" w:sz="0" w:space="0" w:color="auto"/>
                                                                                                                                  </w:divBdr>
                                                                                                                                </w:div>
                                                                                                                                <w:div w:id="682324992">
                                                                                                                                  <w:marLeft w:val="0"/>
                                                                                                                                  <w:marRight w:val="0"/>
                                                                                                                                  <w:marTop w:val="0"/>
                                                                                                                                  <w:marBottom w:val="0"/>
                                                                                                                                  <w:divBdr>
                                                                                                                                    <w:top w:val="none" w:sz="0" w:space="0" w:color="auto"/>
                                                                                                                                    <w:left w:val="none" w:sz="0" w:space="0" w:color="auto"/>
                                                                                                                                    <w:bottom w:val="none" w:sz="0" w:space="0" w:color="auto"/>
                                                                                                                                    <w:right w:val="none" w:sz="0" w:space="0" w:color="auto"/>
                                                                                                                                  </w:divBdr>
                                                                                                                                </w:div>
                                                                                                                                <w:div w:id="136243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5</Pages>
  <Words>962</Words>
  <Characters>5486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North Staffs IT Services</Company>
  <LinksUpToDate>false</LinksUpToDate>
  <CharactersWithSpaces>6436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Bird Chris (CCG) SES</dc:creator>
  <cp:lastModifiedBy>Ellbirdos</cp:lastModifiedBy>
  <cp:revision>6</cp:revision>
  <cp:lastPrinted>2017-05-16T13:19:00Z</cp:lastPrinted>
  <dcterms:created xsi:type="dcterms:W3CDTF">2017-08-08T17:14:00Z</dcterms:created>
  <dcterms:modified xsi:type="dcterms:W3CDTF">2017-09-12T09:14:00Z</dcterms:modified>
</cp:coreProperties>
</file>