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FA45" w14:textId="2F0D8DEC" w:rsidR="006C11AB" w:rsidRDefault="006C11AB" w:rsidP="003E4D9E">
      <w:pPr>
        <w:spacing w:after="0"/>
        <w:jc w:val="center"/>
        <w:rPr>
          <w:b/>
          <w:sz w:val="40"/>
          <w:szCs w:val="40"/>
        </w:rPr>
      </w:pPr>
      <w:r>
        <w:rPr>
          <w:b/>
          <w:sz w:val="40"/>
          <w:szCs w:val="40"/>
        </w:rPr>
        <w:t>Hammerwich Parish Council Minutes</w:t>
      </w:r>
    </w:p>
    <w:p w14:paraId="5339257A" w14:textId="634399CD" w:rsidR="00EE24D9" w:rsidRDefault="00BB7472" w:rsidP="00EE24D9">
      <w:pPr>
        <w:spacing w:after="0"/>
        <w:jc w:val="center"/>
        <w:rPr>
          <w:b/>
          <w:sz w:val="40"/>
          <w:szCs w:val="40"/>
        </w:rPr>
      </w:pPr>
      <w:r>
        <w:rPr>
          <w:b/>
          <w:sz w:val="40"/>
          <w:szCs w:val="40"/>
        </w:rPr>
        <w:t>18 November</w:t>
      </w:r>
      <w:r w:rsidR="007C7DA3">
        <w:rPr>
          <w:b/>
          <w:sz w:val="40"/>
          <w:szCs w:val="40"/>
        </w:rPr>
        <w:t xml:space="preserve"> </w:t>
      </w:r>
      <w:r w:rsidR="00982AC7">
        <w:rPr>
          <w:b/>
          <w:sz w:val="40"/>
          <w:szCs w:val="40"/>
        </w:rPr>
        <w:t>2020</w:t>
      </w:r>
    </w:p>
    <w:p w14:paraId="39C544BD" w14:textId="77777777" w:rsidR="00EE24D9" w:rsidRDefault="00EE24D9" w:rsidP="00EE24D9">
      <w:pPr>
        <w:spacing w:after="0"/>
        <w:jc w:val="center"/>
        <w:rPr>
          <w:b/>
          <w:sz w:val="24"/>
          <w:szCs w:val="24"/>
        </w:rPr>
      </w:pPr>
    </w:p>
    <w:p w14:paraId="7E8CD3BF" w14:textId="3B56EAE4" w:rsidR="00DF4CCC" w:rsidRPr="00EE24D9" w:rsidRDefault="00DF4CCC" w:rsidP="003E4D9E">
      <w:pPr>
        <w:spacing w:after="0"/>
        <w:rPr>
          <w:b/>
          <w:sz w:val="24"/>
          <w:szCs w:val="24"/>
        </w:rPr>
      </w:pPr>
      <w:r>
        <w:rPr>
          <w:b/>
          <w:sz w:val="24"/>
          <w:szCs w:val="24"/>
        </w:rPr>
        <w:t>In attendance:</w:t>
      </w:r>
      <w:r w:rsidR="00EE24D9">
        <w:rPr>
          <w:b/>
          <w:sz w:val="24"/>
          <w:szCs w:val="24"/>
        </w:rPr>
        <w:t xml:space="preserve"> </w:t>
      </w:r>
      <w:r w:rsidR="00454BAB">
        <w:rPr>
          <w:sz w:val="24"/>
          <w:szCs w:val="24"/>
        </w:rPr>
        <w:t xml:space="preserve">Councillors </w:t>
      </w:r>
      <w:r w:rsidR="00960263">
        <w:rPr>
          <w:sz w:val="24"/>
          <w:szCs w:val="24"/>
        </w:rPr>
        <w:t xml:space="preserve">Wasdell, </w:t>
      </w:r>
      <w:r w:rsidR="00454BAB">
        <w:rPr>
          <w:sz w:val="24"/>
          <w:szCs w:val="24"/>
        </w:rPr>
        <w:t>Greenway,</w:t>
      </w:r>
      <w:r w:rsidR="004C3C23">
        <w:rPr>
          <w:sz w:val="24"/>
          <w:szCs w:val="24"/>
        </w:rPr>
        <w:t xml:space="preserve"> </w:t>
      </w:r>
      <w:r w:rsidR="003B1145">
        <w:rPr>
          <w:sz w:val="24"/>
          <w:szCs w:val="24"/>
        </w:rPr>
        <w:t>Ho,</w:t>
      </w:r>
      <w:r w:rsidR="00D43F3D">
        <w:rPr>
          <w:sz w:val="24"/>
          <w:szCs w:val="24"/>
        </w:rPr>
        <w:t xml:space="preserve"> </w:t>
      </w:r>
      <w:r w:rsidR="00E00B24">
        <w:rPr>
          <w:sz w:val="24"/>
          <w:szCs w:val="24"/>
        </w:rPr>
        <w:t>Place,</w:t>
      </w:r>
      <w:r w:rsidR="00A22375">
        <w:rPr>
          <w:sz w:val="24"/>
          <w:szCs w:val="24"/>
        </w:rPr>
        <w:t xml:space="preserve"> </w:t>
      </w:r>
      <w:r w:rsidR="00E00B24">
        <w:rPr>
          <w:sz w:val="24"/>
          <w:szCs w:val="24"/>
        </w:rPr>
        <w:t xml:space="preserve">Ennis, </w:t>
      </w:r>
      <w:r w:rsidR="004E0B97">
        <w:rPr>
          <w:sz w:val="24"/>
          <w:szCs w:val="24"/>
        </w:rPr>
        <w:t>Grundy</w:t>
      </w:r>
      <w:r w:rsidR="00CC5181">
        <w:rPr>
          <w:sz w:val="24"/>
          <w:szCs w:val="24"/>
        </w:rPr>
        <w:t xml:space="preserve">, </w:t>
      </w:r>
      <w:r w:rsidR="00D16FD0">
        <w:rPr>
          <w:sz w:val="24"/>
          <w:szCs w:val="24"/>
        </w:rPr>
        <w:t>Thurlow</w:t>
      </w:r>
      <w:r w:rsidR="00375F89">
        <w:rPr>
          <w:sz w:val="24"/>
          <w:szCs w:val="24"/>
        </w:rPr>
        <w:t xml:space="preserve"> </w:t>
      </w:r>
      <w:r w:rsidR="001B6CE3">
        <w:rPr>
          <w:sz w:val="24"/>
          <w:szCs w:val="24"/>
        </w:rPr>
        <w:t>and</w:t>
      </w:r>
      <w:r w:rsidR="00454BAB">
        <w:rPr>
          <w:sz w:val="24"/>
          <w:szCs w:val="24"/>
        </w:rPr>
        <w:t xml:space="preserve"> King</w:t>
      </w:r>
      <w:r w:rsidR="00434E82">
        <w:rPr>
          <w:sz w:val="24"/>
          <w:szCs w:val="24"/>
        </w:rPr>
        <w:t>.</w:t>
      </w:r>
    </w:p>
    <w:p w14:paraId="216017BD" w14:textId="77777777" w:rsidR="00454BAB" w:rsidRPr="00454BAB" w:rsidRDefault="00454BAB" w:rsidP="003E4D9E">
      <w:pPr>
        <w:spacing w:after="0"/>
        <w:rPr>
          <w:sz w:val="24"/>
          <w:szCs w:val="24"/>
        </w:rPr>
      </w:pPr>
    </w:p>
    <w:p w14:paraId="68AD9B2B" w14:textId="3F529132" w:rsidR="00DF4CCC" w:rsidRDefault="00DF4CCC" w:rsidP="003E4D9E">
      <w:pPr>
        <w:spacing w:after="0"/>
        <w:rPr>
          <w:b/>
          <w:sz w:val="24"/>
          <w:szCs w:val="24"/>
        </w:rPr>
      </w:pPr>
      <w:r>
        <w:rPr>
          <w:b/>
          <w:sz w:val="24"/>
          <w:szCs w:val="24"/>
        </w:rPr>
        <w:t>Also in attendance:</w:t>
      </w:r>
    </w:p>
    <w:p w14:paraId="6BD81627" w14:textId="7BD69C5D" w:rsidR="009C6DD8" w:rsidRDefault="00BB7472" w:rsidP="003E4D9E">
      <w:pPr>
        <w:spacing w:after="0"/>
        <w:rPr>
          <w:sz w:val="24"/>
          <w:szCs w:val="24"/>
        </w:rPr>
      </w:pPr>
      <w:r>
        <w:rPr>
          <w:sz w:val="24"/>
          <w:szCs w:val="24"/>
        </w:rPr>
        <w:t>1</w:t>
      </w:r>
      <w:r w:rsidR="0043147F">
        <w:rPr>
          <w:sz w:val="24"/>
          <w:szCs w:val="24"/>
        </w:rPr>
        <w:t xml:space="preserve"> </w:t>
      </w:r>
      <w:r w:rsidR="00454BAB">
        <w:rPr>
          <w:sz w:val="24"/>
          <w:szCs w:val="24"/>
        </w:rPr>
        <w:t>Member of the Public</w:t>
      </w:r>
    </w:p>
    <w:p w14:paraId="7F357509" w14:textId="50DEDE2C" w:rsidR="004C3C23" w:rsidRDefault="00454BAB" w:rsidP="00E1096E">
      <w:pPr>
        <w:spacing w:after="0"/>
        <w:rPr>
          <w:sz w:val="24"/>
          <w:szCs w:val="24"/>
        </w:rPr>
      </w:pPr>
      <w:r>
        <w:rPr>
          <w:sz w:val="24"/>
          <w:szCs w:val="24"/>
        </w:rPr>
        <w:t>Ellen Bird – Parish Clerk</w:t>
      </w:r>
    </w:p>
    <w:p w14:paraId="64311E04" w14:textId="11B0D110" w:rsidR="003B1145" w:rsidRPr="00A22375" w:rsidRDefault="003B1145" w:rsidP="00CC5181">
      <w:pPr>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492"/>
      </w:tblGrid>
      <w:tr w:rsidR="00454BAB" w14:paraId="5535FE56" w14:textId="77777777" w:rsidTr="00624576">
        <w:tc>
          <w:tcPr>
            <w:tcW w:w="524" w:type="dxa"/>
          </w:tcPr>
          <w:p w14:paraId="46D9306C" w14:textId="3582E002" w:rsidR="00454BAB" w:rsidRPr="00454BAB" w:rsidRDefault="00454BAB" w:rsidP="003E4D9E">
            <w:pPr>
              <w:rPr>
                <w:b/>
                <w:sz w:val="24"/>
                <w:szCs w:val="24"/>
              </w:rPr>
            </w:pPr>
            <w:r>
              <w:rPr>
                <w:b/>
                <w:sz w:val="24"/>
                <w:szCs w:val="24"/>
              </w:rPr>
              <w:t>1.</w:t>
            </w:r>
          </w:p>
        </w:tc>
        <w:tc>
          <w:tcPr>
            <w:tcW w:w="8492" w:type="dxa"/>
          </w:tcPr>
          <w:p w14:paraId="5EDAC4AB" w14:textId="77777777" w:rsidR="00454BAB" w:rsidRDefault="00454BAB" w:rsidP="003E4D9E">
            <w:pPr>
              <w:rPr>
                <w:b/>
                <w:sz w:val="24"/>
                <w:szCs w:val="24"/>
              </w:rPr>
            </w:pPr>
            <w:r>
              <w:rPr>
                <w:b/>
                <w:sz w:val="24"/>
                <w:szCs w:val="24"/>
              </w:rPr>
              <w:t>Apologies for Absence</w:t>
            </w:r>
          </w:p>
          <w:p w14:paraId="34D47269" w14:textId="1C75661A" w:rsidR="00E00B24" w:rsidRPr="00DF4CCC" w:rsidRDefault="00E00B24" w:rsidP="003E4D9E">
            <w:pPr>
              <w:rPr>
                <w:b/>
                <w:sz w:val="24"/>
                <w:szCs w:val="24"/>
              </w:rPr>
            </w:pPr>
          </w:p>
        </w:tc>
      </w:tr>
      <w:tr w:rsidR="00454BAB" w14:paraId="345D3710" w14:textId="77777777" w:rsidTr="00624576">
        <w:tc>
          <w:tcPr>
            <w:tcW w:w="524" w:type="dxa"/>
          </w:tcPr>
          <w:p w14:paraId="0D3BFBD4" w14:textId="77777777" w:rsidR="00454BAB" w:rsidRPr="00454BAB" w:rsidRDefault="00454BAB" w:rsidP="003E4D9E">
            <w:pPr>
              <w:rPr>
                <w:sz w:val="24"/>
                <w:szCs w:val="24"/>
              </w:rPr>
            </w:pPr>
          </w:p>
        </w:tc>
        <w:tc>
          <w:tcPr>
            <w:tcW w:w="8492" w:type="dxa"/>
          </w:tcPr>
          <w:p w14:paraId="45008C9C" w14:textId="7A47774B" w:rsidR="0012322E" w:rsidRDefault="0043147F" w:rsidP="003B1145">
            <w:pPr>
              <w:rPr>
                <w:bCs/>
                <w:sz w:val="24"/>
                <w:szCs w:val="24"/>
              </w:rPr>
            </w:pPr>
            <w:r>
              <w:rPr>
                <w:bCs/>
                <w:sz w:val="24"/>
                <w:szCs w:val="24"/>
              </w:rPr>
              <w:t>Apologies were received from Councillor T</w:t>
            </w:r>
            <w:r w:rsidR="00D16FD0">
              <w:rPr>
                <w:bCs/>
                <w:sz w:val="24"/>
                <w:szCs w:val="24"/>
              </w:rPr>
              <w:t>aylor and Smith</w:t>
            </w:r>
            <w:r>
              <w:rPr>
                <w:bCs/>
                <w:sz w:val="24"/>
                <w:szCs w:val="24"/>
              </w:rPr>
              <w:t>.  Councillor Silvester-Hall, Lichfield District Council (LDC) also submitted her apologies.</w:t>
            </w:r>
          </w:p>
          <w:p w14:paraId="2583BB97" w14:textId="77777777" w:rsidR="0043147F" w:rsidRDefault="0043147F" w:rsidP="003B1145">
            <w:pPr>
              <w:rPr>
                <w:bCs/>
                <w:sz w:val="24"/>
                <w:szCs w:val="24"/>
              </w:rPr>
            </w:pPr>
          </w:p>
          <w:p w14:paraId="0E19AA89" w14:textId="77777777" w:rsidR="0012322E" w:rsidRDefault="0012322E" w:rsidP="003B1145">
            <w:pPr>
              <w:rPr>
                <w:b/>
                <w:sz w:val="24"/>
                <w:szCs w:val="24"/>
              </w:rPr>
            </w:pPr>
            <w:r>
              <w:rPr>
                <w:b/>
                <w:sz w:val="24"/>
                <w:szCs w:val="24"/>
              </w:rPr>
              <w:t>Noted and accepted.</w:t>
            </w:r>
          </w:p>
          <w:p w14:paraId="0A2E7C24" w14:textId="48A21C04" w:rsidR="0012322E" w:rsidRPr="0012322E" w:rsidRDefault="0012322E" w:rsidP="003B1145">
            <w:pPr>
              <w:rPr>
                <w:b/>
                <w:sz w:val="24"/>
                <w:szCs w:val="24"/>
              </w:rPr>
            </w:pPr>
          </w:p>
        </w:tc>
      </w:tr>
      <w:tr w:rsidR="00454BAB" w14:paraId="18394476" w14:textId="77777777" w:rsidTr="00624576">
        <w:tc>
          <w:tcPr>
            <w:tcW w:w="524" w:type="dxa"/>
          </w:tcPr>
          <w:p w14:paraId="04C386DB" w14:textId="26A66F3A" w:rsidR="00454BAB" w:rsidRPr="00454BAB" w:rsidRDefault="00454BAB" w:rsidP="003E4D9E">
            <w:pPr>
              <w:rPr>
                <w:b/>
                <w:sz w:val="24"/>
                <w:szCs w:val="24"/>
              </w:rPr>
            </w:pPr>
            <w:r>
              <w:rPr>
                <w:b/>
                <w:sz w:val="24"/>
                <w:szCs w:val="24"/>
              </w:rPr>
              <w:t>2.</w:t>
            </w:r>
          </w:p>
        </w:tc>
        <w:tc>
          <w:tcPr>
            <w:tcW w:w="8492" w:type="dxa"/>
          </w:tcPr>
          <w:p w14:paraId="28D5415D" w14:textId="5138A29F" w:rsidR="00454BAB" w:rsidRPr="00DF4CCC" w:rsidRDefault="00454BAB" w:rsidP="003E4D9E">
            <w:pPr>
              <w:rPr>
                <w:b/>
                <w:sz w:val="24"/>
                <w:szCs w:val="24"/>
              </w:rPr>
            </w:pPr>
            <w:r w:rsidRPr="00DF4CCC">
              <w:rPr>
                <w:b/>
                <w:sz w:val="24"/>
                <w:szCs w:val="24"/>
              </w:rPr>
              <w:t>Declarations of Interest</w:t>
            </w:r>
          </w:p>
        </w:tc>
      </w:tr>
      <w:tr w:rsidR="00454BAB" w14:paraId="5D6A6043" w14:textId="77777777" w:rsidTr="00E1096E">
        <w:trPr>
          <w:trHeight w:val="405"/>
        </w:trPr>
        <w:tc>
          <w:tcPr>
            <w:tcW w:w="524" w:type="dxa"/>
          </w:tcPr>
          <w:p w14:paraId="4D9C93E1" w14:textId="77777777" w:rsidR="00454BAB" w:rsidRPr="00454BAB" w:rsidRDefault="00454BAB" w:rsidP="003E4D9E">
            <w:pPr>
              <w:rPr>
                <w:sz w:val="24"/>
                <w:szCs w:val="24"/>
              </w:rPr>
            </w:pPr>
          </w:p>
        </w:tc>
        <w:tc>
          <w:tcPr>
            <w:tcW w:w="8492" w:type="dxa"/>
          </w:tcPr>
          <w:p w14:paraId="767A4E45" w14:textId="77777777" w:rsidR="00FE22D9" w:rsidRDefault="00FE22D9" w:rsidP="00E1096E">
            <w:pPr>
              <w:rPr>
                <w:bCs/>
                <w:sz w:val="24"/>
                <w:szCs w:val="24"/>
              </w:rPr>
            </w:pPr>
          </w:p>
          <w:p w14:paraId="160A9251" w14:textId="7830CE30" w:rsidR="00250A17" w:rsidRDefault="00E00B24" w:rsidP="00E1096E">
            <w:pPr>
              <w:rPr>
                <w:bCs/>
                <w:sz w:val="24"/>
                <w:szCs w:val="24"/>
              </w:rPr>
            </w:pPr>
            <w:r>
              <w:rPr>
                <w:bCs/>
                <w:sz w:val="24"/>
                <w:szCs w:val="24"/>
              </w:rPr>
              <w:t>Counci</w:t>
            </w:r>
            <w:r w:rsidR="004E0B97">
              <w:rPr>
                <w:bCs/>
                <w:sz w:val="24"/>
                <w:szCs w:val="24"/>
              </w:rPr>
              <w:t xml:space="preserve">llor </w:t>
            </w:r>
            <w:r w:rsidR="00A22375">
              <w:rPr>
                <w:bCs/>
                <w:sz w:val="24"/>
                <w:szCs w:val="24"/>
              </w:rPr>
              <w:t>Grundy declared her husband sometimes worked with LDC officers who the Council used for contracts.</w:t>
            </w:r>
          </w:p>
          <w:p w14:paraId="7E650FF1" w14:textId="6EE78416" w:rsidR="00983C58" w:rsidRDefault="00983C58" w:rsidP="00E1096E">
            <w:pPr>
              <w:rPr>
                <w:bCs/>
                <w:sz w:val="24"/>
                <w:szCs w:val="24"/>
              </w:rPr>
            </w:pPr>
          </w:p>
          <w:p w14:paraId="42C33747" w14:textId="1C563493" w:rsidR="00106BCF" w:rsidRDefault="00106BCF" w:rsidP="00E1096E">
            <w:pPr>
              <w:rPr>
                <w:bCs/>
                <w:sz w:val="24"/>
                <w:szCs w:val="24"/>
              </w:rPr>
            </w:pPr>
            <w:r>
              <w:rPr>
                <w:bCs/>
                <w:sz w:val="24"/>
                <w:szCs w:val="24"/>
              </w:rPr>
              <w:t>Councillor Ennis</w:t>
            </w:r>
            <w:r w:rsidR="00D16FD0">
              <w:rPr>
                <w:bCs/>
                <w:sz w:val="24"/>
                <w:szCs w:val="24"/>
              </w:rPr>
              <w:t>, Ho</w:t>
            </w:r>
            <w:r>
              <w:rPr>
                <w:bCs/>
                <w:sz w:val="24"/>
                <w:szCs w:val="24"/>
              </w:rPr>
              <w:t xml:space="preserve"> and Place declared that they worked with Councillor Loughborough – who had expressed an interest in joining Hammerwich Parish Council, on Burntwood Town Council</w:t>
            </w:r>
            <w:r w:rsidR="00D16FD0">
              <w:rPr>
                <w:bCs/>
                <w:sz w:val="24"/>
                <w:szCs w:val="24"/>
              </w:rPr>
              <w:t xml:space="preserve"> and attended his second meeting as a member of the public.</w:t>
            </w:r>
          </w:p>
          <w:p w14:paraId="1D5A3260" w14:textId="322BA626" w:rsidR="00106BCF" w:rsidRDefault="00106BCF" w:rsidP="00E1096E">
            <w:pPr>
              <w:rPr>
                <w:bCs/>
                <w:sz w:val="24"/>
                <w:szCs w:val="24"/>
              </w:rPr>
            </w:pPr>
          </w:p>
          <w:p w14:paraId="4F91C2DD" w14:textId="33A857F3" w:rsidR="00D16FD0" w:rsidRDefault="00D16FD0" w:rsidP="00E1096E">
            <w:pPr>
              <w:rPr>
                <w:bCs/>
                <w:sz w:val="24"/>
                <w:szCs w:val="24"/>
              </w:rPr>
            </w:pPr>
            <w:r>
              <w:rPr>
                <w:bCs/>
                <w:sz w:val="24"/>
                <w:szCs w:val="24"/>
              </w:rPr>
              <w:t>Councillor Ennis reported that she had been appointed to the Planning Committee at Lichfield District Council.</w:t>
            </w:r>
          </w:p>
          <w:p w14:paraId="5C42E569" w14:textId="77777777" w:rsidR="00D16FD0" w:rsidRDefault="00D16FD0" w:rsidP="00E1096E">
            <w:pPr>
              <w:rPr>
                <w:bCs/>
                <w:sz w:val="24"/>
                <w:szCs w:val="24"/>
              </w:rPr>
            </w:pPr>
          </w:p>
          <w:p w14:paraId="7F2163F4" w14:textId="14117FEB" w:rsidR="004E0B97" w:rsidRDefault="004E0B97" w:rsidP="00E1096E">
            <w:pPr>
              <w:rPr>
                <w:b/>
                <w:sz w:val="24"/>
                <w:szCs w:val="24"/>
              </w:rPr>
            </w:pPr>
            <w:r>
              <w:rPr>
                <w:b/>
                <w:sz w:val="24"/>
                <w:szCs w:val="24"/>
              </w:rPr>
              <w:t>Noted</w:t>
            </w:r>
          </w:p>
          <w:p w14:paraId="7F9DA25A" w14:textId="21135E9D" w:rsidR="004E0B97" w:rsidRPr="004E0B97" w:rsidRDefault="004E0B97" w:rsidP="00E1096E">
            <w:pPr>
              <w:rPr>
                <w:b/>
                <w:sz w:val="24"/>
                <w:szCs w:val="24"/>
              </w:rPr>
            </w:pPr>
          </w:p>
        </w:tc>
      </w:tr>
      <w:tr w:rsidR="000B2D69" w14:paraId="4655303B" w14:textId="77777777" w:rsidTr="00624576">
        <w:tc>
          <w:tcPr>
            <w:tcW w:w="524" w:type="dxa"/>
          </w:tcPr>
          <w:p w14:paraId="24BF3397" w14:textId="77777777" w:rsidR="000B2D69" w:rsidRDefault="000B2D69" w:rsidP="000B2D69">
            <w:pPr>
              <w:rPr>
                <w:b/>
                <w:sz w:val="24"/>
                <w:szCs w:val="24"/>
              </w:rPr>
            </w:pPr>
          </w:p>
        </w:tc>
        <w:tc>
          <w:tcPr>
            <w:tcW w:w="8492" w:type="dxa"/>
          </w:tcPr>
          <w:p w14:paraId="562AE30C" w14:textId="77777777" w:rsidR="000B2D69" w:rsidRDefault="000B2D69" w:rsidP="000B2D69">
            <w:pPr>
              <w:rPr>
                <w:b/>
                <w:sz w:val="24"/>
                <w:szCs w:val="24"/>
              </w:rPr>
            </w:pPr>
          </w:p>
        </w:tc>
      </w:tr>
      <w:tr w:rsidR="000B2D69" w14:paraId="46FD1440" w14:textId="77777777" w:rsidTr="00624576">
        <w:tc>
          <w:tcPr>
            <w:tcW w:w="524" w:type="dxa"/>
          </w:tcPr>
          <w:p w14:paraId="532C13EF" w14:textId="1E07B668" w:rsidR="000B2D69" w:rsidRPr="00454BAB" w:rsidRDefault="000E6DA6" w:rsidP="000B2D69">
            <w:pPr>
              <w:rPr>
                <w:b/>
                <w:sz w:val="24"/>
                <w:szCs w:val="24"/>
              </w:rPr>
            </w:pPr>
            <w:r>
              <w:rPr>
                <w:b/>
                <w:sz w:val="24"/>
                <w:szCs w:val="24"/>
              </w:rPr>
              <w:t>3.</w:t>
            </w:r>
          </w:p>
        </w:tc>
        <w:tc>
          <w:tcPr>
            <w:tcW w:w="8492" w:type="dxa"/>
          </w:tcPr>
          <w:p w14:paraId="03F84075" w14:textId="05270BDE" w:rsidR="000B2D69" w:rsidRDefault="000B2D69" w:rsidP="000B2D69">
            <w:pPr>
              <w:rPr>
                <w:b/>
                <w:sz w:val="24"/>
                <w:szCs w:val="24"/>
              </w:rPr>
            </w:pPr>
            <w:r>
              <w:rPr>
                <w:b/>
                <w:sz w:val="24"/>
                <w:szCs w:val="24"/>
              </w:rPr>
              <w:t xml:space="preserve">Approval of Parish Council Minutes held on </w:t>
            </w:r>
            <w:r w:rsidR="00BB7472">
              <w:rPr>
                <w:b/>
                <w:sz w:val="24"/>
                <w:szCs w:val="24"/>
              </w:rPr>
              <w:t>21 October</w:t>
            </w:r>
            <w:r w:rsidR="000E6DA6">
              <w:rPr>
                <w:b/>
                <w:sz w:val="24"/>
                <w:szCs w:val="24"/>
              </w:rPr>
              <w:t xml:space="preserve"> 2020</w:t>
            </w:r>
          </w:p>
          <w:p w14:paraId="24DCD5A6" w14:textId="14D357A8" w:rsidR="000B2D69" w:rsidRPr="004A7735" w:rsidRDefault="000B2D69" w:rsidP="00BB7472">
            <w:pPr>
              <w:rPr>
                <w:bCs/>
                <w:sz w:val="24"/>
                <w:szCs w:val="24"/>
              </w:rPr>
            </w:pPr>
          </w:p>
        </w:tc>
      </w:tr>
      <w:tr w:rsidR="000B2D69" w14:paraId="1D941121" w14:textId="77777777" w:rsidTr="00624576">
        <w:tc>
          <w:tcPr>
            <w:tcW w:w="524" w:type="dxa"/>
          </w:tcPr>
          <w:p w14:paraId="3DC8495B" w14:textId="77777777" w:rsidR="000B2D69" w:rsidRPr="00454BAB" w:rsidRDefault="000B2D69" w:rsidP="000B2D69">
            <w:pPr>
              <w:rPr>
                <w:b/>
                <w:sz w:val="24"/>
                <w:szCs w:val="24"/>
              </w:rPr>
            </w:pPr>
          </w:p>
        </w:tc>
        <w:tc>
          <w:tcPr>
            <w:tcW w:w="8492" w:type="dxa"/>
          </w:tcPr>
          <w:p w14:paraId="1AA943E3" w14:textId="51F96EEA" w:rsidR="000B2D69" w:rsidRDefault="000B2D69" w:rsidP="000B2D69">
            <w:pPr>
              <w:rPr>
                <w:b/>
                <w:sz w:val="24"/>
                <w:szCs w:val="24"/>
              </w:rPr>
            </w:pPr>
            <w:r>
              <w:rPr>
                <w:b/>
                <w:sz w:val="24"/>
                <w:szCs w:val="24"/>
              </w:rPr>
              <w:t>Councillors r</w:t>
            </w:r>
            <w:r w:rsidRPr="00E1096E">
              <w:rPr>
                <w:b/>
                <w:sz w:val="24"/>
                <w:szCs w:val="24"/>
              </w:rPr>
              <w:t>esolved to approve the minutes of the meeting held on</w:t>
            </w:r>
            <w:r>
              <w:rPr>
                <w:b/>
                <w:sz w:val="24"/>
                <w:szCs w:val="24"/>
              </w:rPr>
              <w:t xml:space="preserve"> </w:t>
            </w:r>
            <w:r w:rsidR="00BB7472">
              <w:rPr>
                <w:b/>
                <w:sz w:val="24"/>
                <w:szCs w:val="24"/>
              </w:rPr>
              <w:t>21 October 2020</w:t>
            </w:r>
          </w:p>
          <w:p w14:paraId="546764D5" w14:textId="2EE4CD6B" w:rsidR="000B2D69" w:rsidRPr="00E1096E" w:rsidRDefault="000B2D69" w:rsidP="000B2D69">
            <w:pPr>
              <w:rPr>
                <w:b/>
                <w:sz w:val="24"/>
                <w:szCs w:val="24"/>
              </w:rPr>
            </w:pPr>
          </w:p>
        </w:tc>
      </w:tr>
      <w:tr w:rsidR="000B2D69" w14:paraId="52E833F4" w14:textId="77777777" w:rsidTr="00624576">
        <w:tc>
          <w:tcPr>
            <w:tcW w:w="524" w:type="dxa"/>
          </w:tcPr>
          <w:p w14:paraId="38B5EDBA" w14:textId="78B42DBA" w:rsidR="000B2D69" w:rsidRPr="00454BAB" w:rsidRDefault="000E6DA6" w:rsidP="000B2D69">
            <w:pPr>
              <w:rPr>
                <w:b/>
                <w:sz w:val="24"/>
                <w:szCs w:val="24"/>
              </w:rPr>
            </w:pPr>
            <w:r>
              <w:rPr>
                <w:b/>
                <w:sz w:val="24"/>
                <w:szCs w:val="24"/>
              </w:rPr>
              <w:t>4</w:t>
            </w:r>
            <w:r w:rsidR="000B2D69">
              <w:rPr>
                <w:b/>
                <w:sz w:val="24"/>
                <w:szCs w:val="24"/>
              </w:rPr>
              <w:t>.</w:t>
            </w:r>
          </w:p>
        </w:tc>
        <w:tc>
          <w:tcPr>
            <w:tcW w:w="8492" w:type="dxa"/>
          </w:tcPr>
          <w:p w14:paraId="13879191" w14:textId="07B69A96" w:rsidR="000B2D69" w:rsidRPr="00C85E53" w:rsidRDefault="000B2D69" w:rsidP="000B2D69">
            <w:pPr>
              <w:rPr>
                <w:b/>
                <w:sz w:val="24"/>
                <w:szCs w:val="24"/>
              </w:rPr>
            </w:pPr>
            <w:r>
              <w:rPr>
                <w:b/>
                <w:sz w:val="24"/>
                <w:szCs w:val="24"/>
              </w:rPr>
              <w:t>Matters Arising</w:t>
            </w:r>
          </w:p>
        </w:tc>
      </w:tr>
      <w:tr w:rsidR="000B2D69" w14:paraId="5338662D" w14:textId="77777777" w:rsidTr="00624576">
        <w:tc>
          <w:tcPr>
            <w:tcW w:w="524" w:type="dxa"/>
          </w:tcPr>
          <w:p w14:paraId="6C0F50B8" w14:textId="77777777" w:rsidR="000B2D69" w:rsidRDefault="000B2D69" w:rsidP="000B2D69">
            <w:pPr>
              <w:rPr>
                <w:b/>
                <w:sz w:val="24"/>
                <w:szCs w:val="24"/>
              </w:rPr>
            </w:pPr>
          </w:p>
        </w:tc>
        <w:tc>
          <w:tcPr>
            <w:tcW w:w="8492" w:type="dxa"/>
          </w:tcPr>
          <w:p w14:paraId="676C1A12" w14:textId="77777777" w:rsidR="000B2D69" w:rsidRDefault="000B2D69" w:rsidP="000E6DA6">
            <w:pPr>
              <w:rPr>
                <w:bCs/>
                <w:sz w:val="24"/>
                <w:szCs w:val="24"/>
                <w:u w:val="single"/>
              </w:rPr>
            </w:pPr>
          </w:p>
          <w:p w14:paraId="7C25875F" w14:textId="7FE8B9E1" w:rsidR="0043147F" w:rsidRPr="00D16FD0" w:rsidRDefault="00D16FD0" w:rsidP="000E6DA6">
            <w:pPr>
              <w:rPr>
                <w:b/>
                <w:sz w:val="24"/>
                <w:szCs w:val="24"/>
              </w:rPr>
            </w:pPr>
            <w:r w:rsidRPr="00D16FD0">
              <w:rPr>
                <w:bCs/>
                <w:sz w:val="24"/>
                <w:szCs w:val="24"/>
              </w:rPr>
              <w:t>There were none.</w:t>
            </w:r>
          </w:p>
          <w:p w14:paraId="2DE9DF29" w14:textId="77777777" w:rsidR="0043147F" w:rsidRDefault="0043147F" w:rsidP="000E6DA6">
            <w:pPr>
              <w:rPr>
                <w:b/>
                <w:sz w:val="24"/>
                <w:szCs w:val="24"/>
              </w:rPr>
            </w:pPr>
          </w:p>
          <w:p w14:paraId="58CD0910" w14:textId="77777777" w:rsidR="00D16FD0" w:rsidRDefault="00D16FD0" w:rsidP="000E6DA6">
            <w:pPr>
              <w:rPr>
                <w:b/>
                <w:sz w:val="24"/>
                <w:szCs w:val="24"/>
              </w:rPr>
            </w:pPr>
          </w:p>
          <w:p w14:paraId="06AD0C8F" w14:textId="77777777" w:rsidR="00D16FD0" w:rsidRDefault="00D16FD0" w:rsidP="000E6DA6">
            <w:pPr>
              <w:rPr>
                <w:b/>
                <w:sz w:val="24"/>
                <w:szCs w:val="24"/>
              </w:rPr>
            </w:pPr>
          </w:p>
          <w:p w14:paraId="22989928" w14:textId="4CE19F67" w:rsidR="00D16FD0" w:rsidRPr="0043147F" w:rsidRDefault="00D16FD0" w:rsidP="000E6DA6">
            <w:pPr>
              <w:rPr>
                <w:b/>
                <w:sz w:val="24"/>
                <w:szCs w:val="24"/>
              </w:rPr>
            </w:pPr>
          </w:p>
        </w:tc>
      </w:tr>
      <w:tr w:rsidR="000B2D69" w14:paraId="18912F1E" w14:textId="77777777" w:rsidTr="00624576">
        <w:tc>
          <w:tcPr>
            <w:tcW w:w="524" w:type="dxa"/>
          </w:tcPr>
          <w:p w14:paraId="64DBAA18" w14:textId="2FC4AC8D" w:rsidR="000B2D69" w:rsidRPr="00454BAB" w:rsidRDefault="000E6DA6" w:rsidP="000B2D69">
            <w:pPr>
              <w:rPr>
                <w:b/>
                <w:sz w:val="24"/>
                <w:szCs w:val="24"/>
              </w:rPr>
            </w:pPr>
            <w:r>
              <w:rPr>
                <w:b/>
                <w:sz w:val="24"/>
                <w:szCs w:val="24"/>
              </w:rPr>
              <w:lastRenderedPageBreak/>
              <w:t>5</w:t>
            </w:r>
            <w:r w:rsidR="000B2D69">
              <w:rPr>
                <w:b/>
                <w:sz w:val="24"/>
                <w:szCs w:val="24"/>
              </w:rPr>
              <w:t>.</w:t>
            </w:r>
          </w:p>
        </w:tc>
        <w:tc>
          <w:tcPr>
            <w:tcW w:w="8492" w:type="dxa"/>
          </w:tcPr>
          <w:p w14:paraId="5A1952FA" w14:textId="2E2AB282" w:rsidR="000B2D69" w:rsidRPr="00241B6D" w:rsidRDefault="000B2D69" w:rsidP="000B2D69">
            <w:pPr>
              <w:rPr>
                <w:b/>
                <w:bCs/>
                <w:sz w:val="24"/>
                <w:szCs w:val="24"/>
              </w:rPr>
            </w:pPr>
            <w:r w:rsidRPr="00241B6D">
              <w:rPr>
                <w:b/>
                <w:bCs/>
                <w:sz w:val="24"/>
                <w:szCs w:val="24"/>
              </w:rPr>
              <w:t>Chairman’s Announcements</w:t>
            </w:r>
          </w:p>
        </w:tc>
      </w:tr>
      <w:tr w:rsidR="003A0FC4" w14:paraId="16C1C7A8" w14:textId="77777777" w:rsidTr="00624576">
        <w:tc>
          <w:tcPr>
            <w:tcW w:w="524" w:type="dxa"/>
          </w:tcPr>
          <w:p w14:paraId="563054BC" w14:textId="77777777" w:rsidR="003A0FC4" w:rsidRDefault="003A0FC4" w:rsidP="000B2D69">
            <w:pPr>
              <w:rPr>
                <w:b/>
                <w:sz w:val="24"/>
                <w:szCs w:val="24"/>
              </w:rPr>
            </w:pPr>
          </w:p>
        </w:tc>
        <w:tc>
          <w:tcPr>
            <w:tcW w:w="8492" w:type="dxa"/>
          </w:tcPr>
          <w:p w14:paraId="2837121E" w14:textId="77777777" w:rsidR="003A0FC4" w:rsidRDefault="003A0FC4" w:rsidP="000B2D69">
            <w:pPr>
              <w:rPr>
                <w:b/>
                <w:sz w:val="24"/>
                <w:szCs w:val="24"/>
              </w:rPr>
            </w:pPr>
          </w:p>
          <w:p w14:paraId="5F829E6C" w14:textId="77777777" w:rsidR="003A0FC4" w:rsidRPr="00DA56E1" w:rsidRDefault="00DA56E1" w:rsidP="00DA56E1">
            <w:pPr>
              <w:rPr>
                <w:bCs/>
                <w:sz w:val="24"/>
                <w:szCs w:val="24"/>
              </w:rPr>
            </w:pPr>
            <w:r w:rsidRPr="00DA56E1">
              <w:rPr>
                <w:bCs/>
                <w:sz w:val="24"/>
                <w:szCs w:val="24"/>
              </w:rPr>
              <w:t>The Chair reported he had delivered the Remembrance Wreath on behalf of the Council.</w:t>
            </w:r>
          </w:p>
          <w:p w14:paraId="1256DB61" w14:textId="77777777" w:rsidR="00DA56E1" w:rsidRDefault="00DA56E1" w:rsidP="00DA56E1">
            <w:pPr>
              <w:rPr>
                <w:b/>
                <w:sz w:val="24"/>
                <w:szCs w:val="24"/>
              </w:rPr>
            </w:pPr>
          </w:p>
          <w:p w14:paraId="0852E9F1" w14:textId="77777777" w:rsidR="00DA56E1" w:rsidRDefault="00DA56E1" w:rsidP="00DA56E1">
            <w:pPr>
              <w:rPr>
                <w:b/>
                <w:sz w:val="24"/>
                <w:szCs w:val="24"/>
              </w:rPr>
            </w:pPr>
            <w:r>
              <w:rPr>
                <w:b/>
                <w:sz w:val="24"/>
                <w:szCs w:val="24"/>
              </w:rPr>
              <w:t>Noted</w:t>
            </w:r>
          </w:p>
          <w:p w14:paraId="172F905C" w14:textId="4E1EA2A8" w:rsidR="00DA56E1" w:rsidRDefault="00DA56E1" w:rsidP="00DA56E1">
            <w:pPr>
              <w:rPr>
                <w:b/>
                <w:sz w:val="24"/>
                <w:szCs w:val="24"/>
              </w:rPr>
            </w:pPr>
          </w:p>
        </w:tc>
      </w:tr>
      <w:tr w:rsidR="003A0FC4" w14:paraId="1FA3024D" w14:textId="77777777" w:rsidTr="00624576">
        <w:tc>
          <w:tcPr>
            <w:tcW w:w="524" w:type="dxa"/>
          </w:tcPr>
          <w:p w14:paraId="72BDFDE5" w14:textId="42377154" w:rsidR="003A0FC4" w:rsidRDefault="00DA56E1" w:rsidP="000B2D69">
            <w:pPr>
              <w:rPr>
                <w:b/>
                <w:sz w:val="24"/>
                <w:szCs w:val="24"/>
              </w:rPr>
            </w:pPr>
            <w:r>
              <w:rPr>
                <w:b/>
                <w:sz w:val="24"/>
                <w:szCs w:val="24"/>
              </w:rPr>
              <w:t>6</w:t>
            </w:r>
            <w:r w:rsidR="003A0FC4">
              <w:rPr>
                <w:b/>
                <w:sz w:val="24"/>
                <w:szCs w:val="24"/>
              </w:rPr>
              <w:t>.</w:t>
            </w:r>
          </w:p>
        </w:tc>
        <w:tc>
          <w:tcPr>
            <w:tcW w:w="8492" w:type="dxa"/>
          </w:tcPr>
          <w:p w14:paraId="7DC23CCA" w14:textId="5969B516" w:rsidR="003A0FC4" w:rsidRDefault="003A0FC4" w:rsidP="000B2D69">
            <w:pPr>
              <w:rPr>
                <w:b/>
                <w:sz w:val="24"/>
                <w:szCs w:val="24"/>
              </w:rPr>
            </w:pPr>
            <w:r>
              <w:rPr>
                <w:b/>
                <w:sz w:val="24"/>
                <w:szCs w:val="24"/>
              </w:rPr>
              <w:t>County/District/Police Reports</w:t>
            </w:r>
          </w:p>
        </w:tc>
      </w:tr>
      <w:tr w:rsidR="000B2D69" w14:paraId="62C5A543" w14:textId="77777777" w:rsidTr="00624576">
        <w:tc>
          <w:tcPr>
            <w:tcW w:w="524" w:type="dxa"/>
          </w:tcPr>
          <w:p w14:paraId="40D1C567" w14:textId="77777777" w:rsidR="000B2D69" w:rsidRDefault="000B2D69" w:rsidP="000B2D69">
            <w:pPr>
              <w:rPr>
                <w:b/>
                <w:sz w:val="24"/>
                <w:szCs w:val="24"/>
              </w:rPr>
            </w:pPr>
          </w:p>
        </w:tc>
        <w:tc>
          <w:tcPr>
            <w:tcW w:w="8492" w:type="dxa"/>
          </w:tcPr>
          <w:p w14:paraId="6FD79051" w14:textId="77777777" w:rsidR="00D16FD0" w:rsidRDefault="00D16FD0" w:rsidP="00D16FD0">
            <w:pPr>
              <w:rPr>
                <w:bCs/>
                <w:sz w:val="24"/>
                <w:szCs w:val="24"/>
              </w:rPr>
            </w:pPr>
          </w:p>
          <w:p w14:paraId="47D7A9FF" w14:textId="6FE56D08" w:rsidR="00B97AF1" w:rsidRDefault="00D16FD0" w:rsidP="00D16FD0">
            <w:pPr>
              <w:rPr>
                <w:bCs/>
                <w:sz w:val="24"/>
                <w:szCs w:val="24"/>
              </w:rPr>
            </w:pPr>
            <w:r>
              <w:rPr>
                <w:bCs/>
                <w:sz w:val="24"/>
                <w:szCs w:val="24"/>
              </w:rPr>
              <w:t xml:space="preserve">The Chairman reported that Councillor Smith, Staffordshire County Council) had joined the zoom call prior to the meeting starting to discuss the Gartmore Riding School who was experiencing severe financial difficulties because of the pandemic.  The Chairman reported that Councillor Smith had asked that the Parish Council consider making a financial donation to help them at this difficult time.  </w:t>
            </w:r>
            <w:r>
              <w:rPr>
                <w:bCs/>
                <w:sz w:val="24"/>
                <w:szCs w:val="24"/>
              </w:rPr>
              <w:t xml:space="preserve">As this was the only item Councillor Smith needed to discuss </w:t>
            </w:r>
            <w:r w:rsidR="00DA56E1">
              <w:rPr>
                <w:bCs/>
                <w:sz w:val="24"/>
                <w:szCs w:val="24"/>
              </w:rPr>
              <w:t>the Chairman excused him from the meeting and agreed to raise this item on his behalf.</w:t>
            </w:r>
          </w:p>
          <w:p w14:paraId="4F94CBBC" w14:textId="1A58C0A5" w:rsidR="00DA56E1" w:rsidRDefault="00DA56E1" w:rsidP="00D16FD0">
            <w:pPr>
              <w:rPr>
                <w:bCs/>
                <w:sz w:val="24"/>
                <w:szCs w:val="24"/>
              </w:rPr>
            </w:pPr>
          </w:p>
          <w:p w14:paraId="59E32925" w14:textId="53CACD7A" w:rsidR="00DA56E1" w:rsidRDefault="00DA56E1" w:rsidP="00D16FD0">
            <w:pPr>
              <w:rPr>
                <w:bCs/>
                <w:sz w:val="24"/>
                <w:szCs w:val="24"/>
              </w:rPr>
            </w:pPr>
            <w:r>
              <w:rPr>
                <w:bCs/>
                <w:sz w:val="24"/>
                <w:szCs w:val="24"/>
              </w:rPr>
              <w:t>Councillors discussed a donation to the riding school who ran riding for the disabled activities in the Parish.</w:t>
            </w:r>
          </w:p>
          <w:p w14:paraId="2639A8B9" w14:textId="0D0A8E29" w:rsidR="00DA56E1" w:rsidRDefault="00DA56E1" w:rsidP="00D16FD0">
            <w:pPr>
              <w:rPr>
                <w:bCs/>
                <w:sz w:val="24"/>
                <w:szCs w:val="24"/>
              </w:rPr>
            </w:pPr>
          </w:p>
          <w:p w14:paraId="479F5AC6" w14:textId="2CBD5D5E" w:rsidR="004578DF" w:rsidRPr="00F60C4C" w:rsidRDefault="00DA56E1" w:rsidP="005E1276">
            <w:pPr>
              <w:rPr>
                <w:b/>
                <w:sz w:val="24"/>
                <w:szCs w:val="24"/>
              </w:rPr>
            </w:pPr>
            <w:r>
              <w:rPr>
                <w:b/>
                <w:sz w:val="24"/>
                <w:szCs w:val="24"/>
              </w:rPr>
              <w:t>Resolved to make an initial donation of £250 and to ask the Vice-Chairman to make contact with the stables to establish what further help they required.</w:t>
            </w:r>
          </w:p>
          <w:p w14:paraId="4A8EC919" w14:textId="5CE5EEB4" w:rsidR="000E6DA6" w:rsidRPr="005E1276" w:rsidRDefault="000E6DA6" w:rsidP="003B1145">
            <w:pPr>
              <w:rPr>
                <w:bCs/>
                <w:sz w:val="24"/>
                <w:szCs w:val="24"/>
              </w:rPr>
            </w:pPr>
          </w:p>
        </w:tc>
      </w:tr>
      <w:tr w:rsidR="00DA56E1" w14:paraId="057CE54D" w14:textId="77777777" w:rsidTr="00624576">
        <w:tc>
          <w:tcPr>
            <w:tcW w:w="524" w:type="dxa"/>
          </w:tcPr>
          <w:p w14:paraId="0B1AA162" w14:textId="6E5EAB02" w:rsidR="00DA56E1" w:rsidRDefault="00DA56E1" w:rsidP="000B2D69">
            <w:pPr>
              <w:rPr>
                <w:b/>
                <w:sz w:val="24"/>
                <w:szCs w:val="24"/>
              </w:rPr>
            </w:pPr>
            <w:r>
              <w:rPr>
                <w:b/>
                <w:sz w:val="24"/>
                <w:szCs w:val="24"/>
              </w:rPr>
              <w:t>7.</w:t>
            </w:r>
          </w:p>
        </w:tc>
        <w:tc>
          <w:tcPr>
            <w:tcW w:w="8492" w:type="dxa"/>
          </w:tcPr>
          <w:p w14:paraId="17ADE6D3" w14:textId="77D29612" w:rsidR="00DA56E1" w:rsidRPr="00DA56E1" w:rsidRDefault="00DA56E1" w:rsidP="00D16FD0">
            <w:pPr>
              <w:rPr>
                <w:b/>
                <w:sz w:val="24"/>
                <w:szCs w:val="24"/>
              </w:rPr>
            </w:pPr>
            <w:r>
              <w:rPr>
                <w:b/>
                <w:sz w:val="24"/>
                <w:szCs w:val="24"/>
              </w:rPr>
              <w:t>C</w:t>
            </w:r>
            <w:r w:rsidRPr="00DA56E1">
              <w:rPr>
                <w:b/>
                <w:sz w:val="24"/>
                <w:szCs w:val="24"/>
              </w:rPr>
              <w:t>o-Option of a Councillor</w:t>
            </w:r>
          </w:p>
        </w:tc>
      </w:tr>
      <w:tr w:rsidR="00DA56E1" w14:paraId="619097F8" w14:textId="77777777" w:rsidTr="00624576">
        <w:tc>
          <w:tcPr>
            <w:tcW w:w="524" w:type="dxa"/>
          </w:tcPr>
          <w:p w14:paraId="2B7C023D" w14:textId="77777777" w:rsidR="00DA56E1" w:rsidRDefault="00DA56E1" w:rsidP="000B2D69">
            <w:pPr>
              <w:rPr>
                <w:b/>
                <w:sz w:val="24"/>
                <w:szCs w:val="24"/>
              </w:rPr>
            </w:pPr>
          </w:p>
        </w:tc>
        <w:tc>
          <w:tcPr>
            <w:tcW w:w="8492" w:type="dxa"/>
          </w:tcPr>
          <w:p w14:paraId="3BFCD3BC" w14:textId="77777777" w:rsidR="00DA56E1" w:rsidRDefault="00DA56E1" w:rsidP="00D16FD0">
            <w:pPr>
              <w:rPr>
                <w:bCs/>
                <w:sz w:val="24"/>
                <w:szCs w:val="24"/>
              </w:rPr>
            </w:pPr>
          </w:p>
          <w:p w14:paraId="778635D7" w14:textId="77777777" w:rsidR="00DA56E1" w:rsidRDefault="00DA56E1" w:rsidP="00D16FD0">
            <w:pPr>
              <w:rPr>
                <w:bCs/>
                <w:sz w:val="24"/>
                <w:szCs w:val="24"/>
              </w:rPr>
            </w:pPr>
            <w:r>
              <w:rPr>
                <w:bCs/>
                <w:sz w:val="24"/>
                <w:szCs w:val="24"/>
              </w:rPr>
              <w:t>Mr Thomas Loughborough spoke to the Council about the attributes he felt he would bring to the Council, his experience and background.</w:t>
            </w:r>
          </w:p>
          <w:p w14:paraId="2887A6C2" w14:textId="77777777" w:rsidR="00DA56E1" w:rsidRDefault="00DA56E1" w:rsidP="00D16FD0">
            <w:pPr>
              <w:rPr>
                <w:bCs/>
                <w:sz w:val="24"/>
                <w:szCs w:val="24"/>
              </w:rPr>
            </w:pPr>
          </w:p>
          <w:p w14:paraId="0338036D" w14:textId="77777777" w:rsidR="00DA56E1" w:rsidRDefault="00DA56E1" w:rsidP="00D16FD0">
            <w:pPr>
              <w:rPr>
                <w:bCs/>
                <w:sz w:val="24"/>
                <w:szCs w:val="24"/>
              </w:rPr>
            </w:pPr>
            <w:r>
              <w:rPr>
                <w:bCs/>
                <w:sz w:val="24"/>
                <w:szCs w:val="24"/>
              </w:rPr>
              <w:t>Councillors noted that Mr Loughborough was already a Councillor on Burntwood Town Council and was standing for election at SCC.  It was noted that several other Councillors on the Parish also occupied several Councillor positions.</w:t>
            </w:r>
          </w:p>
          <w:p w14:paraId="63625C38" w14:textId="77777777" w:rsidR="00DA56E1" w:rsidRDefault="00DA56E1" w:rsidP="00D16FD0">
            <w:pPr>
              <w:rPr>
                <w:bCs/>
                <w:sz w:val="24"/>
                <w:szCs w:val="24"/>
              </w:rPr>
            </w:pPr>
          </w:p>
          <w:p w14:paraId="34C32C66" w14:textId="77777777" w:rsidR="00DA56E1" w:rsidRDefault="00DA56E1" w:rsidP="00D16FD0">
            <w:pPr>
              <w:rPr>
                <w:b/>
                <w:sz w:val="24"/>
                <w:szCs w:val="24"/>
              </w:rPr>
            </w:pPr>
            <w:r>
              <w:rPr>
                <w:b/>
                <w:sz w:val="24"/>
                <w:szCs w:val="24"/>
              </w:rPr>
              <w:t>Resolved to vote on the Co-Option of Mr Loughborough at the next Parish meeting.</w:t>
            </w:r>
          </w:p>
          <w:p w14:paraId="4F6E9D2D" w14:textId="44957556" w:rsidR="00DA56E1" w:rsidRPr="00DA56E1" w:rsidRDefault="00DA56E1" w:rsidP="00D16FD0">
            <w:pPr>
              <w:rPr>
                <w:b/>
                <w:sz w:val="24"/>
                <w:szCs w:val="24"/>
              </w:rPr>
            </w:pPr>
          </w:p>
        </w:tc>
      </w:tr>
      <w:tr w:rsidR="003B1145" w14:paraId="140745DF" w14:textId="77777777" w:rsidTr="00624576">
        <w:tc>
          <w:tcPr>
            <w:tcW w:w="524" w:type="dxa"/>
          </w:tcPr>
          <w:p w14:paraId="02EBFCE9" w14:textId="33EE8E3B" w:rsidR="003B1145" w:rsidRDefault="00B97AF1" w:rsidP="000B2D69">
            <w:pPr>
              <w:rPr>
                <w:b/>
                <w:sz w:val="24"/>
                <w:szCs w:val="24"/>
              </w:rPr>
            </w:pPr>
            <w:r>
              <w:rPr>
                <w:b/>
                <w:sz w:val="24"/>
                <w:szCs w:val="24"/>
              </w:rPr>
              <w:t>8</w:t>
            </w:r>
            <w:r w:rsidR="003B1145">
              <w:rPr>
                <w:b/>
                <w:sz w:val="24"/>
                <w:szCs w:val="24"/>
              </w:rPr>
              <w:t>.</w:t>
            </w:r>
          </w:p>
        </w:tc>
        <w:tc>
          <w:tcPr>
            <w:tcW w:w="8492" w:type="dxa"/>
          </w:tcPr>
          <w:p w14:paraId="28A8E728" w14:textId="77777777" w:rsidR="003B1145" w:rsidRDefault="006A2D30" w:rsidP="000B2D69">
            <w:pPr>
              <w:rPr>
                <w:b/>
                <w:sz w:val="24"/>
                <w:szCs w:val="24"/>
              </w:rPr>
            </w:pPr>
            <w:r>
              <w:rPr>
                <w:b/>
                <w:sz w:val="24"/>
                <w:szCs w:val="24"/>
              </w:rPr>
              <w:t>Neighbourhood Plan Update</w:t>
            </w:r>
          </w:p>
          <w:p w14:paraId="34C469D7" w14:textId="77777777" w:rsidR="006A2D30" w:rsidRDefault="006A2D30" w:rsidP="000B2D69">
            <w:pPr>
              <w:rPr>
                <w:b/>
                <w:sz w:val="24"/>
                <w:szCs w:val="24"/>
                <w:u w:val="single"/>
              </w:rPr>
            </w:pPr>
          </w:p>
          <w:p w14:paraId="5BE312ED" w14:textId="659B33FD" w:rsidR="006A2D30" w:rsidRPr="006A2D30" w:rsidRDefault="006A2D30" w:rsidP="000B2D69">
            <w:pPr>
              <w:rPr>
                <w:bCs/>
                <w:sz w:val="24"/>
                <w:szCs w:val="24"/>
              </w:rPr>
            </w:pPr>
            <w:r w:rsidRPr="006A2D30">
              <w:rPr>
                <w:bCs/>
                <w:sz w:val="24"/>
                <w:szCs w:val="24"/>
              </w:rPr>
              <w:t>Councillor Greenway updated the Council o</w:t>
            </w:r>
            <w:r w:rsidR="00B97AF1">
              <w:rPr>
                <w:bCs/>
                <w:sz w:val="24"/>
                <w:szCs w:val="24"/>
              </w:rPr>
              <w:t>n the</w:t>
            </w:r>
            <w:r w:rsidRPr="006A2D30">
              <w:rPr>
                <w:bCs/>
                <w:sz w:val="24"/>
                <w:szCs w:val="24"/>
              </w:rPr>
              <w:t xml:space="preserve"> consult</w:t>
            </w:r>
            <w:r w:rsidR="00B97AF1">
              <w:rPr>
                <w:bCs/>
                <w:sz w:val="24"/>
                <w:szCs w:val="24"/>
              </w:rPr>
              <w:t>ation with</w:t>
            </w:r>
            <w:r w:rsidRPr="006A2D30">
              <w:rPr>
                <w:bCs/>
                <w:sz w:val="24"/>
                <w:szCs w:val="24"/>
              </w:rPr>
              <w:t xml:space="preserve"> local residents on the latest version of the Plan.</w:t>
            </w:r>
          </w:p>
          <w:p w14:paraId="64DE08EC" w14:textId="3E8B1BD2" w:rsidR="006A2D30" w:rsidRPr="00DA56E1" w:rsidRDefault="006A2D30" w:rsidP="000B2D69">
            <w:pPr>
              <w:rPr>
                <w:bCs/>
                <w:sz w:val="24"/>
                <w:szCs w:val="24"/>
              </w:rPr>
            </w:pPr>
          </w:p>
          <w:p w14:paraId="79B72E2A" w14:textId="131027F0" w:rsidR="00DA56E1" w:rsidRPr="00DA56E1" w:rsidRDefault="00DA56E1" w:rsidP="000B2D69">
            <w:pPr>
              <w:rPr>
                <w:bCs/>
                <w:sz w:val="24"/>
                <w:szCs w:val="24"/>
              </w:rPr>
            </w:pPr>
            <w:r w:rsidRPr="00DA56E1">
              <w:rPr>
                <w:bCs/>
                <w:sz w:val="24"/>
                <w:szCs w:val="24"/>
              </w:rPr>
              <w:t>There had been a very low response to the consultation with only 4 statutory bodies commenting and no members of the public.</w:t>
            </w:r>
          </w:p>
          <w:p w14:paraId="478BB6F2" w14:textId="77777777" w:rsidR="00DA56E1" w:rsidRDefault="00DA56E1" w:rsidP="000B2D69">
            <w:pPr>
              <w:rPr>
                <w:b/>
                <w:sz w:val="24"/>
                <w:szCs w:val="24"/>
              </w:rPr>
            </w:pPr>
          </w:p>
          <w:p w14:paraId="5FE3E95D" w14:textId="6A3DB8BC" w:rsidR="00DA56E1" w:rsidRDefault="00DA56E1" w:rsidP="000B2D69">
            <w:pPr>
              <w:rPr>
                <w:bCs/>
                <w:sz w:val="24"/>
                <w:szCs w:val="24"/>
              </w:rPr>
            </w:pPr>
            <w:r w:rsidRPr="003D6941">
              <w:rPr>
                <w:bCs/>
                <w:sz w:val="24"/>
                <w:szCs w:val="24"/>
              </w:rPr>
              <w:t xml:space="preserve">Councillors noted a very negative response </w:t>
            </w:r>
            <w:r w:rsidR="003D6941">
              <w:rPr>
                <w:bCs/>
                <w:sz w:val="24"/>
                <w:szCs w:val="24"/>
              </w:rPr>
              <w:t xml:space="preserve">to the proposals </w:t>
            </w:r>
            <w:r w:rsidRPr="003D6941">
              <w:rPr>
                <w:bCs/>
                <w:sz w:val="24"/>
                <w:szCs w:val="24"/>
              </w:rPr>
              <w:t>from LDC with disappointment</w:t>
            </w:r>
            <w:r w:rsidR="003D6941">
              <w:rPr>
                <w:bCs/>
                <w:sz w:val="24"/>
                <w:szCs w:val="24"/>
              </w:rPr>
              <w:t>.</w:t>
            </w:r>
          </w:p>
          <w:p w14:paraId="5CE4FD14" w14:textId="57CDE0F9" w:rsidR="003D6941" w:rsidRDefault="003D6941" w:rsidP="000B2D69">
            <w:pPr>
              <w:rPr>
                <w:bCs/>
                <w:sz w:val="24"/>
                <w:szCs w:val="24"/>
              </w:rPr>
            </w:pPr>
          </w:p>
          <w:p w14:paraId="325222A1" w14:textId="5D9F8236" w:rsidR="006A2D30" w:rsidRPr="006A2D30" w:rsidRDefault="003D6941" w:rsidP="000B2D69">
            <w:pPr>
              <w:rPr>
                <w:b/>
                <w:sz w:val="24"/>
                <w:szCs w:val="24"/>
              </w:rPr>
            </w:pPr>
            <w:r>
              <w:rPr>
                <w:b/>
                <w:sz w:val="24"/>
                <w:szCs w:val="24"/>
              </w:rPr>
              <w:lastRenderedPageBreak/>
              <w:t>Resolved to extend the consultation period for one week and to ask Councillor Greenway to work with the consultant on the response to the comments received.</w:t>
            </w:r>
          </w:p>
        </w:tc>
      </w:tr>
      <w:tr w:rsidR="00B97AF1" w14:paraId="06F54D7A" w14:textId="77777777" w:rsidTr="00624576">
        <w:tc>
          <w:tcPr>
            <w:tcW w:w="524" w:type="dxa"/>
          </w:tcPr>
          <w:p w14:paraId="7EE3F6CF" w14:textId="77777777" w:rsidR="00B97AF1" w:rsidRDefault="00B97AF1" w:rsidP="000B2D69">
            <w:pPr>
              <w:rPr>
                <w:b/>
                <w:sz w:val="24"/>
                <w:szCs w:val="24"/>
              </w:rPr>
            </w:pPr>
          </w:p>
          <w:p w14:paraId="6B12651E" w14:textId="7378BD9E" w:rsidR="00B97AF1" w:rsidRDefault="00B97AF1" w:rsidP="000B2D69">
            <w:pPr>
              <w:rPr>
                <w:b/>
                <w:sz w:val="24"/>
                <w:szCs w:val="24"/>
              </w:rPr>
            </w:pPr>
          </w:p>
        </w:tc>
        <w:tc>
          <w:tcPr>
            <w:tcW w:w="8492" w:type="dxa"/>
          </w:tcPr>
          <w:p w14:paraId="3BBE19EC" w14:textId="77777777" w:rsidR="00B97AF1" w:rsidRDefault="00B97AF1" w:rsidP="000B2D69">
            <w:pPr>
              <w:rPr>
                <w:b/>
                <w:sz w:val="24"/>
                <w:szCs w:val="24"/>
              </w:rPr>
            </w:pPr>
          </w:p>
        </w:tc>
      </w:tr>
      <w:tr w:rsidR="00B97AF1" w14:paraId="36B70638" w14:textId="77777777" w:rsidTr="00624576">
        <w:tc>
          <w:tcPr>
            <w:tcW w:w="524" w:type="dxa"/>
          </w:tcPr>
          <w:p w14:paraId="27D90376" w14:textId="245E2412" w:rsidR="00B97AF1" w:rsidRDefault="00B97AF1" w:rsidP="000B2D69">
            <w:pPr>
              <w:rPr>
                <w:b/>
                <w:sz w:val="24"/>
                <w:szCs w:val="24"/>
              </w:rPr>
            </w:pPr>
            <w:r>
              <w:rPr>
                <w:b/>
                <w:sz w:val="24"/>
                <w:szCs w:val="24"/>
              </w:rPr>
              <w:t>9.</w:t>
            </w:r>
          </w:p>
        </w:tc>
        <w:tc>
          <w:tcPr>
            <w:tcW w:w="8492" w:type="dxa"/>
          </w:tcPr>
          <w:p w14:paraId="4B6682DC" w14:textId="5E9CB9BA" w:rsidR="00B97AF1" w:rsidRDefault="00B97AF1" w:rsidP="000B2D69">
            <w:pPr>
              <w:rPr>
                <w:b/>
                <w:sz w:val="24"/>
                <w:szCs w:val="24"/>
              </w:rPr>
            </w:pPr>
            <w:r>
              <w:rPr>
                <w:b/>
                <w:sz w:val="24"/>
                <w:szCs w:val="24"/>
              </w:rPr>
              <w:t>Speedwatch</w:t>
            </w:r>
          </w:p>
        </w:tc>
      </w:tr>
      <w:tr w:rsidR="003B1145" w14:paraId="497BB067" w14:textId="77777777" w:rsidTr="00624576">
        <w:tc>
          <w:tcPr>
            <w:tcW w:w="524" w:type="dxa"/>
          </w:tcPr>
          <w:p w14:paraId="144BB1CC" w14:textId="77777777" w:rsidR="003B1145" w:rsidRDefault="003B1145" w:rsidP="000B2D69">
            <w:pPr>
              <w:rPr>
                <w:b/>
                <w:sz w:val="24"/>
                <w:szCs w:val="24"/>
              </w:rPr>
            </w:pPr>
          </w:p>
        </w:tc>
        <w:tc>
          <w:tcPr>
            <w:tcW w:w="8492" w:type="dxa"/>
          </w:tcPr>
          <w:p w14:paraId="0D331374" w14:textId="7B7DF56C" w:rsidR="003B1145" w:rsidRDefault="003B1145" w:rsidP="000B2D69">
            <w:pPr>
              <w:rPr>
                <w:b/>
                <w:sz w:val="24"/>
                <w:szCs w:val="24"/>
              </w:rPr>
            </w:pPr>
          </w:p>
          <w:p w14:paraId="2A3D177D" w14:textId="7FB36E99" w:rsidR="00B97AF1" w:rsidRDefault="00B97AF1" w:rsidP="000B2D69">
            <w:pPr>
              <w:rPr>
                <w:bCs/>
                <w:sz w:val="24"/>
                <w:szCs w:val="24"/>
              </w:rPr>
            </w:pPr>
            <w:r>
              <w:rPr>
                <w:bCs/>
                <w:sz w:val="24"/>
                <w:szCs w:val="24"/>
              </w:rPr>
              <w:t>Councillor</w:t>
            </w:r>
            <w:r w:rsidR="003D6941">
              <w:rPr>
                <w:bCs/>
                <w:sz w:val="24"/>
                <w:szCs w:val="24"/>
              </w:rPr>
              <w:t xml:space="preserve"> Grundy, on behalf of Councillor </w:t>
            </w:r>
            <w:r>
              <w:rPr>
                <w:bCs/>
                <w:sz w:val="24"/>
                <w:szCs w:val="24"/>
              </w:rPr>
              <w:t>Taylor</w:t>
            </w:r>
            <w:r w:rsidR="003D6941">
              <w:rPr>
                <w:bCs/>
                <w:sz w:val="24"/>
                <w:szCs w:val="24"/>
              </w:rPr>
              <w:t>,</w:t>
            </w:r>
            <w:r>
              <w:rPr>
                <w:bCs/>
                <w:sz w:val="24"/>
                <w:szCs w:val="24"/>
              </w:rPr>
              <w:t xml:space="preserve"> reported the speedwatch team had been </w:t>
            </w:r>
            <w:r w:rsidR="003D6941">
              <w:rPr>
                <w:bCs/>
                <w:sz w:val="24"/>
                <w:szCs w:val="24"/>
              </w:rPr>
              <w:t>forced to stop until 2</w:t>
            </w:r>
            <w:r w:rsidR="003D6941" w:rsidRPr="003D6941">
              <w:rPr>
                <w:bCs/>
                <w:sz w:val="24"/>
                <w:szCs w:val="24"/>
                <w:vertAlign w:val="superscript"/>
              </w:rPr>
              <w:t>nd</w:t>
            </w:r>
            <w:r w:rsidR="003D6941">
              <w:rPr>
                <w:bCs/>
                <w:sz w:val="24"/>
                <w:szCs w:val="24"/>
              </w:rPr>
              <w:t xml:space="preserve"> December 2020 because of lockdown.</w:t>
            </w:r>
          </w:p>
          <w:p w14:paraId="56B782D0" w14:textId="1932D691" w:rsidR="008056BC" w:rsidRDefault="008056BC" w:rsidP="000B2D69">
            <w:pPr>
              <w:rPr>
                <w:bCs/>
                <w:sz w:val="24"/>
                <w:szCs w:val="24"/>
              </w:rPr>
            </w:pPr>
          </w:p>
          <w:p w14:paraId="4E5E3943" w14:textId="7033C0CC" w:rsidR="003D6941" w:rsidRDefault="003D6941" w:rsidP="000B2D69">
            <w:pPr>
              <w:rPr>
                <w:bCs/>
                <w:sz w:val="24"/>
                <w:szCs w:val="24"/>
              </w:rPr>
            </w:pPr>
            <w:r>
              <w:rPr>
                <w:bCs/>
                <w:sz w:val="24"/>
                <w:szCs w:val="24"/>
              </w:rPr>
              <w:t xml:space="preserve">The calibration on the speedwatch equipment had been checked and was reported to be satisfactory.  </w:t>
            </w:r>
          </w:p>
          <w:p w14:paraId="7572B29A" w14:textId="34A9B18E" w:rsidR="003D6941" w:rsidRDefault="003D6941" w:rsidP="000B2D69">
            <w:pPr>
              <w:rPr>
                <w:bCs/>
                <w:sz w:val="24"/>
                <w:szCs w:val="24"/>
              </w:rPr>
            </w:pPr>
          </w:p>
          <w:p w14:paraId="6D0D6714" w14:textId="26321357" w:rsidR="003D6941" w:rsidRDefault="003D6941" w:rsidP="000B2D69">
            <w:pPr>
              <w:rPr>
                <w:bCs/>
                <w:sz w:val="24"/>
                <w:szCs w:val="24"/>
              </w:rPr>
            </w:pPr>
            <w:r>
              <w:rPr>
                <w:bCs/>
                <w:sz w:val="24"/>
                <w:szCs w:val="24"/>
              </w:rPr>
              <w:t>A recruitment drive to the speedwatch team was planned for the New Year.</w:t>
            </w:r>
          </w:p>
          <w:p w14:paraId="6A1CC9D8" w14:textId="77777777" w:rsidR="003D6941" w:rsidRDefault="003D6941" w:rsidP="000B2D69">
            <w:pPr>
              <w:rPr>
                <w:bCs/>
                <w:sz w:val="24"/>
                <w:szCs w:val="24"/>
              </w:rPr>
            </w:pPr>
          </w:p>
          <w:p w14:paraId="14D84236" w14:textId="21A6DB2B" w:rsidR="008056BC" w:rsidRDefault="008056BC" w:rsidP="000B2D69">
            <w:pPr>
              <w:rPr>
                <w:b/>
                <w:sz w:val="24"/>
                <w:szCs w:val="24"/>
              </w:rPr>
            </w:pPr>
            <w:r>
              <w:rPr>
                <w:b/>
                <w:sz w:val="24"/>
                <w:szCs w:val="24"/>
              </w:rPr>
              <w:t>Noted.</w:t>
            </w:r>
          </w:p>
          <w:p w14:paraId="36F0A877" w14:textId="3D8E0A6F" w:rsidR="00B97AF1" w:rsidRPr="003B1145" w:rsidRDefault="00B97AF1" w:rsidP="000B2D69">
            <w:pPr>
              <w:rPr>
                <w:b/>
                <w:sz w:val="24"/>
                <w:szCs w:val="24"/>
              </w:rPr>
            </w:pPr>
          </w:p>
        </w:tc>
      </w:tr>
      <w:tr w:rsidR="003B1145" w14:paraId="4DD0D1BD" w14:textId="77777777" w:rsidTr="00624576">
        <w:tc>
          <w:tcPr>
            <w:tcW w:w="524" w:type="dxa"/>
          </w:tcPr>
          <w:p w14:paraId="1662C00B" w14:textId="670C496B" w:rsidR="003B1145" w:rsidRDefault="00B97AF1" w:rsidP="000B2D69">
            <w:pPr>
              <w:rPr>
                <w:b/>
                <w:sz w:val="24"/>
                <w:szCs w:val="24"/>
              </w:rPr>
            </w:pPr>
            <w:r>
              <w:rPr>
                <w:b/>
                <w:sz w:val="24"/>
                <w:szCs w:val="24"/>
              </w:rPr>
              <w:t>10</w:t>
            </w:r>
            <w:r w:rsidR="003B1145">
              <w:rPr>
                <w:b/>
                <w:sz w:val="24"/>
                <w:szCs w:val="24"/>
              </w:rPr>
              <w:t>.</w:t>
            </w:r>
          </w:p>
        </w:tc>
        <w:tc>
          <w:tcPr>
            <w:tcW w:w="8492" w:type="dxa"/>
          </w:tcPr>
          <w:p w14:paraId="797A1910" w14:textId="77777777" w:rsidR="003B1145" w:rsidRDefault="006A2D30" w:rsidP="000B2D69">
            <w:pPr>
              <w:rPr>
                <w:b/>
                <w:sz w:val="24"/>
                <w:szCs w:val="24"/>
              </w:rPr>
            </w:pPr>
            <w:r>
              <w:rPr>
                <w:b/>
                <w:sz w:val="24"/>
                <w:szCs w:val="24"/>
              </w:rPr>
              <w:t>Parks and Open Spaces</w:t>
            </w:r>
          </w:p>
          <w:p w14:paraId="65C89270" w14:textId="4CC7A676" w:rsidR="006A2D30" w:rsidRDefault="006A2D30" w:rsidP="000B2D69">
            <w:pPr>
              <w:rPr>
                <w:b/>
                <w:sz w:val="24"/>
                <w:szCs w:val="24"/>
              </w:rPr>
            </w:pPr>
          </w:p>
          <w:p w14:paraId="2249DE0D" w14:textId="146666DF" w:rsidR="008056BC" w:rsidRPr="008056BC" w:rsidRDefault="003D6941" w:rsidP="000B2D69">
            <w:pPr>
              <w:rPr>
                <w:bCs/>
                <w:sz w:val="24"/>
                <w:szCs w:val="24"/>
                <w:u w:val="single"/>
              </w:rPr>
            </w:pPr>
            <w:r>
              <w:rPr>
                <w:bCs/>
                <w:sz w:val="24"/>
                <w:szCs w:val="24"/>
                <w:u w:val="single"/>
              </w:rPr>
              <w:t>Litter at Copy Nook Park</w:t>
            </w:r>
          </w:p>
          <w:p w14:paraId="35D57603" w14:textId="77777777" w:rsidR="008056BC" w:rsidRDefault="008056BC" w:rsidP="000B2D69">
            <w:pPr>
              <w:rPr>
                <w:bCs/>
                <w:sz w:val="24"/>
                <w:szCs w:val="24"/>
              </w:rPr>
            </w:pPr>
          </w:p>
          <w:p w14:paraId="656E26BB" w14:textId="5561342E" w:rsidR="003D6941" w:rsidRPr="003D6941" w:rsidRDefault="003D6941" w:rsidP="000B2D69">
            <w:pPr>
              <w:rPr>
                <w:bCs/>
                <w:sz w:val="24"/>
                <w:szCs w:val="24"/>
              </w:rPr>
            </w:pPr>
            <w:r w:rsidRPr="003D6941">
              <w:rPr>
                <w:bCs/>
                <w:sz w:val="24"/>
                <w:szCs w:val="24"/>
              </w:rPr>
              <w:t>Councillor Ho reported that he had received complaints regarding the litter in Copy Nook Park.  Councillor Greenway said she would raise this when she next spoke with the Chairman of Burntwood dragons.</w:t>
            </w:r>
          </w:p>
        </w:tc>
      </w:tr>
      <w:tr w:rsidR="003B1145" w14:paraId="5135B07C" w14:textId="77777777" w:rsidTr="00624576">
        <w:tc>
          <w:tcPr>
            <w:tcW w:w="524" w:type="dxa"/>
          </w:tcPr>
          <w:p w14:paraId="65154BC5" w14:textId="77777777" w:rsidR="003B1145" w:rsidRDefault="003B1145" w:rsidP="000B2D69">
            <w:pPr>
              <w:rPr>
                <w:b/>
                <w:sz w:val="24"/>
                <w:szCs w:val="24"/>
              </w:rPr>
            </w:pPr>
          </w:p>
        </w:tc>
        <w:tc>
          <w:tcPr>
            <w:tcW w:w="8492" w:type="dxa"/>
          </w:tcPr>
          <w:p w14:paraId="7A9371BC" w14:textId="77777777" w:rsidR="002648EC" w:rsidRDefault="002648EC" w:rsidP="00B97AF1">
            <w:pPr>
              <w:rPr>
                <w:b/>
                <w:sz w:val="24"/>
                <w:szCs w:val="24"/>
              </w:rPr>
            </w:pPr>
          </w:p>
          <w:p w14:paraId="5ECB5BF4" w14:textId="77777777" w:rsidR="003D6941" w:rsidRDefault="003D6941" w:rsidP="00B97AF1">
            <w:pPr>
              <w:rPr>
                <w:b/>
                <w:sz w:val="24"/>
                <w:szCs w:val="24"/>
              </w:rPr>
            </w:pPr>
            <w:r>
              <w:rPr>
                <w:b/>
                <w:sz w:val="24"/>
                <w:szCs w:val="24"/>
              </w:rPr>
              <w:t>Noted</w:t>
            </w:r>
          </w:p>
          <w:p w14:paraId="4AF803B2" w14:textId="77777777" w:rsidR="003D6941" w:rsidRDefault="003D6941" w:rsidP="00B97AF1">
            <w:pPr>
              <w:rPr>
                <w:b/>
                <w:sz w:val="24"/>
                <w:szCs w:val="24"/>
              </w:rPr>
            </w:pPr>
          </w:p>
          <w:p w14:paraId="62981A22" w14:textId="77777777" w:rsidR="003D6941" w:rsidRDefault="003D6941" w:rsidP="00B97AF1">
            <w:pPr>
              <w:rPr>
                <w:bCs/>
                <w:sz w:val="24"/>
                <w:szCs w:val="24"/>
                <w:u w:val="single"/>
              </w:rPr>
            </w:pPr>
            <w:r w:rsidRPr="003D6941">
              <w:rPr>
                <w:bCs/>
                <w:sz w:val="24"/>
                <w:szCs w:val="24"/>
                <w:u w:val="single"/>
              </w:rPr>
              <w:t>Mansion Drive</w:t>
            </w:r>
          </w:p>
          <w:p w14:paraId="3898D5A4" w14:textId="77777777" w:rsidR="003D6941" w:rsidRDefault="003D6941" w:rsidP="00B97AF1">
            <w:pPr>
              <w:rPr>
                <w:bCs/>
                <w:sz w:val="24"/>
                <w:szCs w:val="24"/>
                <w:u w:val="single"/>
              </w:rPr>
            </w:pPr>
          </w:p>
          <w:p w14:paraId="1C482E7B" w14:textId="77777777" w:rsidR="003D6941" w:rsidRDefault="003D6941" w:rsidP="00B97AF1">
            <w:pPr>
              <w:rPr>
                <w:b/>
                <w:sz w:val="24"/>
                <w:szCs w:val="24"/>
              </w:rPr>
            </w:pPr>
            <w:r>
              <w:rPr>
                <w:b/>
                <w:sz w:val="24"/>
                <w:szCs w:val="24"/>
              </w:rPr>
              <w:t>Noted that the work to address the issues in this years’ ROSPA reports was being done.</w:t>
            </w:r>
          </w:p>
          <w:p w14:paraId="6857C8CD" w14:textId="77777777" w:rsidR="003D6941" w:rsidRDefault="003D6941" w:rsidP="00B97AF1">
            <w:pPr>
              <w:rPr>
                <w:b/>
                <w:sz w:val="24"/>
                <w:szCs w:val="24"/>
              </w:rPr>
            </w:pPr>
          </w:p>
          <w:p w14:paraId="210E8B70" w14:textId="77777777" w:rsidR="003D6941" w:rsidRDefault="003D6941" w:rsidP="00B97AF1">
            <w:pPr>
              <w:rPr>
                <w:bCs/>
                <w:sz w:val="24"/>
                <w:szCs w:val="24"/>
                <w:u w:val="single"/>
              </w:rPr>
            </w:pPr>
            <w:r>
              <w:rPr>
                <w:bCs/>
                <w:sz w:val="24"/>
                <w:szCs w:val="24"/>
                <w:u w:val="single"/>
              </w:rPr>
              <w:t>Allotments</w:t>
            </w:r>
          </w:p>
          <w:p w14:paraId="3F713B6F" w14:textId="77777777" w:rsidR="003D6941" w:rsidRDefault="003D6941" w:rsidP="00B97AF1">
            <w:pPr>
              <w:rPr>
                <w:bCs/>
                <w:sz w:val="24"/>
                <w:szCs w:val="24"/>
              </w:rPr>
            </w:pPr>
          </w:p>
          <w:p w14:paraId="6659045A" w14:textId="77777777" w:rsidR="003D6941" w:rsidRDefault="003D6941" w:rsidP="00B97AF1">
            <w:pPr>
              <w:rPr>
                <w:bCs/>
                <w:sz w:val="24"/>
                <w:szCs w:val="24"/>
              </w:rPr>
            </w:pPr>
            <w:r>
              <w:rPr>
                <w:bCs/>
                <w:sz w:val="24"/>
                <w:szCs w:val="24"/>
              </w:rPr>
              <w:t>Councillor Place reported that a feasibility study for allotments was taking place at Burntwood Town Council.</w:t>
            </w:r>
          </w:p>
          <w:p w14:paraId="6DF5486E" w14:textId="77777777" w:rsidR="003D6941" w:rsidRDefault="003D6941" w:rsidP="00B97AF1">
            <w:pPr>
              <w:rPr>
                <w:bCs/>
                <w:sz w:val="24"/>
                <w:szCs w:val="24"/>
              </w:rPr>
            </w:pPr>
          </w:p>
          <w:p w14:paraId="5E22591C" w14:textId="77777777" w:rsidR="003D6941" w:rsidRDefault="003D6941" w:rsidP="00B97AF1">
            <w:pPr>
              <w:rPr>
                <w:b/>
                <w:sz w:val="24"/>
                <w:szCs w:val="24"/>
              </w:rPr>
            </w:pPr>
            <w:r>
              <w:rPr>
                <w:b/>
                <w:sz w:val="24"/>
                <w:szCs w:val="24"/>
              </w:rPr>
              <w:t>Noted</w:t>
            </w:r>
          </w:p>
          <w:p w14:paraId="7D08AF30" w14:textId="15D9C334" w:rsidR="003D6941" w:rsidRPr="003D6941" w:rsidRDefault="003D6941" w:rsidP="00B97AF1">
            <w:pPr>
              <w:rPr>
                <w:b/>
                <w:sz w:val="24"/>
                <w:szCs w:val="24"/>
              </w:rPr>
            </w:pPr>
          </w:p>
        </w:tc>
      </w:tr>
      <w:tr w:rsidR="003B1145" w14:paraId="565DCACB" w14:textId="77777777" w:rsidTr="00624576">
        <w:tc>
          <w:tcPr>
            <w:tcW w:w="524" w:type="dxa"/>
          </w:tcPr>
          <w:p w14:paraId="7E08328D" w14:textId="442EEED4" w:rsidR="003B1145" w:rsidRDefault="00B97AF1" w:rsidP="000B2D69">
            <w:pPr>
              <w:rPr>
                <w:b/>
                <w:sz w:val="24"/>
                <w:szCs w:val="24"/>
              </w:rPr>
            </w:pPr>
            <w:r>
              <w:rPr>
                <w:b/>
                <w:sz w:val="24"/>
                <w:szCs w:val="24"/>
              </w:rPr>
              <w:t>11</w:t>
            </w:r>
            <w:r w:rsidR="003B1145">
              <w:rPr>
                <w:b/>
                <w:sz w:val="24"/>
                <w:szCs w:val="24"/>
              </w:rPr>
              <w:t>.</w:t>
            </w:r>
          </w:p>
        </w:tc>
        <w:tc>
          <w:tcPr>
            <w:tcW w:w="8492" w:type="dxa"/>
          </w:tcPr>
          <w:p w14:paraId="422AFF53" w14:textId="77777777" w:rsidR="003B1145" w:rsidRDefault="002648EC" w:rsidP="000B2D69">
            <w:pPr>
              <w:rPr>
                <w:b/>
                <w:sz w:val="24"/>
                <w:szCs w:val="24"/>
              </w:rPr>
            </w:pPr>
            <w:r>
              <w:rPr>
                <w:b/>
                <w:sz w:val="24"/>
                <w:szCs w:val="24"/>
              </w:rPr>
              <w:t>Highways and Footpaths</w:t>
            </w:r>
          </w:p>
          <w:p w14:paraId="1B8848CE" w14:textId="787057EE" w:rsidR="002648EC" w:rsidRDefault="002648EC" w:rsidP="000B2D69">
            <w:pPr>
              <w:rPr>
                <w:b/>
                <w:sz w:val="24"/>
                <w:szCs w:val="24"/>
              </w:rPr>
            </w:pPr>
          </w:p>
        </w:tc>
      </w:tr>
      <w:tr w:rsidR="003B1145" w14:paraId="36B038B3" w14:textId="77777777" w:rsidTr="00624576">
        <w:tc>
          <w:tcPr>
            <w:tcW w:w="524" w:type="dxa"/>
          </w:tcPr>
          <w:p w14:paraId="5044A467" w14:textId="77777777" w:rsidR="003B1145" w:rsidRDefault="003B1145" w:rsidP="000B2D69">
            <w:pPr>
              <w:rPr>
                <w:b/>
                <w:sz w:val="24"/>
                <w:szCs w:val="24"/>
              </w:rPr>
            </w:pPr>
          </w:p>
        </w:tc>
        <w:tc>
          <w:tcPr>
            <w:tcW w:w="8492" w:type="dxa"/>
          </w:tcPr>
          <w:p w14:paraId="19653D09" w14:textId="020616D6" w:rsidR="002648EC" w:rsidRPr="008056BC" w:rsidRDefault="008056BC" w:rsidP="000B2D69">
            <w:pPr>
              <w:rPr>
                <w:bCs/>
                <w:sz w:val="24"/>
                <w:szCs w:val="24"/>
                <w:u w:val="single"/>
              </w:rPr>
            </w:pPr>
            <w:r w:rsidRPr="008056BC">
              <w:rPr>
                <w:bCs/>
                <w:sz w:val="24"/>
                <w:szCs w:val="24"/>
                <w:u w:val="single"/>
              </w:rPr>
              <w:t>SID Devices</w:t>
            </w:r>
          </w:p>
          <w:p w14:paraId="6283462C" w14:textId="77777777" w:rsidR="00AF06CC" w:rsidRDefault="00AF06CC" w:rsidP="001736C1">
            <w:pPr>
              <w:rPr>
                <w:bCs/>
                <w:sz w:val="24"/>
                <w:szCs w:val="24"/>
              </w:rPr>
            </w:pPr>
          </w:p>
          <w:p w14:paraId="7463E0B3" w14:textId="66F158F5" w:rsidR="001736C1" w:rsidRPr="001736C1" w:rsidRDefault="001736C1" w:rsidP="001736C1">
            <w:pPr>
              <w:rPr>
                <w:b/>
                <w:sz w:val="24"/>
                <w:szCs w:val="24"/>
              </w:rPr>
            </w:pPr>
            <w:r>
              <w:rPr>
                <w:b/>
                <w:sz w:val="24"/>
                <w:szCs w:val="24"/>
              </w:rPr>
              <w:t>Noted that the initial paperwork for the posts for the speed indicator devices would be submitted shortly.</w:t>
            </w:r>
          </w:p>
        </w:tc>
      </w:tr>
      <w:tr w:rsidR="00AF06CC" w14:paraId="6FFB4697" w14:textId="77777777" w:rsidTr="00624576">
        <w:tc>
          <w:tcPr>
            <w:tcW w:w="524" w:type="dxa"/>
          </w:tcPr>
          <w:p w14:paraId="676060E7" w14:textId="77777777" w:rsidR="00AF06CC" w:rsidRDefault="00AF06CC" w:rsidP="000B2D69">
            <w:pPr>
              <w:rPr>
                <w:b/>
                <w:sz w:val="24"/>
                <w:szCs w:val="24"/>
              </w:rPr>
            </w:pPr>
          </w:p>
          <w:p w14:paraId="12256207" w14:textId="17A4F335" w:rsidR="00AF06CC" w:rsidRDefault="00AF06CC" w:rsidP="000B2D69">
            <w:pPr>
              <w:rPr>
                <w:b/>
                <w:sz w:val="24"/>
                <w:szCs w:val="24"/>
              </w:rPr>
            </w:pPr>
          </w:p>
        </w:tc>
        <w:tc>
          <w:tcPr>
            <w:tcW w:w="8492" w:type="dxa"/>
          </w:tcPr>
          <w:p w14:paraId="26DBD741" w14:textId="77777777" w:rsidR="00AF06CC" w:rsidRDefault="00AF06CC" w:rsidP="000B2D69">
            <w:pPr>
              <w:rPr>
                <w:bCs/>
                <w:sz w:val="24"/>
                <w:szCs w:val="24"/>
                <w:u w:val="single"/>
              </w:rPr>
            </w:pPr>
          </w:p>
          <w:p w14:paraId="7B265BA8" w14:textId="77777777" w:rsidR="001736C1" w:rsidRDefault="001736C1" w:rsidP="001736C1">
            <w:pPr>
              <w:rPr>
                <w:bCs/>
                <w:sz w:val="24"/>
                <w:szCs w:val="24"/>
                <w:u w:val="single"/>
              </w:rPr>
            </w:pPr>
          </w:p>
          <w:p w14:paraId="06A46184" w14:textId="77777777" w:rsidR="001736C1" w:rsidRDefault="001736C1" w:rsidP="001736C1">
            <w:pPr>
              <w:rPr>
                <w:bCs/>
                <w:sz w:val="24"/>
                <w:szCs w:val="24"/>
                <w:u w:val="single"/>
              </w:rPr>
            </w:pPr>
          </w:p>
          <w:p w14:paraId="280BC745" w14:textId="09972649" w:rsidR="00AF06CC" w:rsidRDefault="001736C1" w:rsidP="001736C1">
            <w:pPr>
              <w:rPr>
                <w:bCs/>
                <w:sz w:val="24"/>
                <w:szCs w:val="24"/>
                <w:u w:val="single"/>
              </w:rPr>
            </w:pPr>
            <w:r>
              <w:rPr>
                <w:bCs/>
                <w:sz w:val="24"/>
                <w:szCs w:val="24"/>
                <w:u w:val="single"/>
              </w:rPr>
              <w:lastRenderedPageBreak/>
              <w:t>Charrington Island Resurfacing</w:t>
            </w:r>
          </w:p>
          <w:p w14:paraId="38D95125" w14:textId="77777777" w:rsidR="001736C1" w:rsidRDefault="001736C1" w:rsidP="001736C1">
            <w:pPr>
              <w:rPr>
                <w:bCs/>
                <w:sz w:val="24"/>
                <w:szCs w:val="24"/>
                <w:u w:val="single"/>
              </w:rPr>
            </w:pPr>
          </w:p>
          <w:p w14:paraId="6B8F7D02" w14:textId="77777777" w:rsidR="001736C1" w:rsidRDefault="001736C1" w:rsidP="001736C1">
            <w:pPr>
              <w:rPr>
                <w:bCs/>
                <w:sz w:val="24"/>
                <w:szCs w:val="24"/>
              </w:rPr>
            </w:pPr>
            <w:r>
              <w:rPr>
                <w:bCs/>
                <w:sz w:val="24"/>
                <w:szCs w:val="24"/>
              </w:rPr>
              <w:t>Councillor King reported that SCC had informed him that the resurfacing work planned at the island had been missed.</w:t>
            </w:r>
          </w:p>
          <w:p w14:paraId="0D3C88DA" w14:textId="77777777" w:rsidR="001736C1" w:rsidRDefault="001736C1" w:rsidP="001736C1">
            <w:pPr>
              <w:rPr>
                <w:bCs/>
                <w:sz w:val="24"/>
                <w:szCs w:val="24"/>
              </w:rPr>
            </w:pPr>
          </w:p>
          <w:p w14:paraId="235F8D2A" w14:textId="77777777" w:rsidR="001736C1" w:rsidRDefault="001736C1" w:rsidP="001736C1">
            <w:pPr>
              <w:rPr>
                <w:b/>
                <w:sz w:val="24"/>
                <w:szCs w:val="24"/>
              </w:rPr>
            </w:pPr>
            <w:r>
              <w:rPr>
                <w:b/>
                <w:sz w:val="24"/>
                <w:szCs w:val="24"/>
              </w:rPr>
              <w:t>Noted</w:t>
            </w:r>
          </w:p>
          <w:p w14:paraId="487FE658" w14:textId="77777777" w:rsidR="001736C1" w:rsidRDefault="001736C1" w:rsidP="001736C1">
            <w:pPr>
              <w:rPr>
                <w:b/>
                <w:sz w:val="24"/>
                <w:szCs w:val="24"/>
              </w:rPr>
            </w:pPr>
          </w:p>
          <w:p w14:paraId="7532ABD4" w14:textId="77777777" w:rsidR="001736C1" w:rsidRDefault="001736C1" w:rsidP="001736C1">
            <w:pPr>
              <w:rPr>
                <w:bCs/>
                <w:sz w:val="24"/>
                <w:szCs w:val="24"/>
                <w:u w:val="single"/>
              </w:rPr>
            </w:pPr>
            <w:r>
              <w:rPr>
                <w:bCs/>
                <w:sz w:val="24"/>
                <w:szCs w:val="24"/>
                <w:u w:val="single"/>
              </w:rPr>
              <w:t>Pothole</w:t>
            </w:r>
          </w:p>
          <w:p w14:paraId="1F118760" w14:textId="77777777" w:rsidR="001736C1" w:rsidRDefault="001736C1" w:rsidP="001736C1">
            <w:pPr>
              <w:rPr>
                <w:bCs/>
                <w:sz w:val="24"/>
                <w:szCs w:val="24"/>
                <w:u w:val="single"/>
              </w:rPr>
            </w:pPr>
          </w:p>
          <w:p w14:paraId="6C3461E8" w14:textId="77777777" w:rsidR="001736C1" w:rsidRDefault="001736C1" w:rsidP="001736C1">
            <w:pPr>
              <w:rPr>
                <w:bCs/>
                <w:sz w:val="24"/>
                <w:szCs w:val="24"/>
              </w:rPr>
            </w:pPr>
            <w:r>
              <w:rPr>
                <w:bCs/>
                <w:sz w:val="24"/>
                <w:szCs w:val="24"/>
              </w:rPr>
              <w:t>Councillor Grundy reported on behalf of Councillor Taylor that she was contacting SCC about the very poor repair done on a pothole in the Parish.</w:t>
            </w:r>
          </w:p>
          <w:p w14:paraId="0D807B26" w14:textId="77777777" w:rsidR="001736C1" w:rsidRDefault="001736C1" w:rsidP="001736C1">
            <w:pPr>
              <w:rPr>
                <w:bCs/>
                <w:sz w:val="24"/>
                <w:szCs w:val="24"/>
              </w:rPr>
            </w:pPr>
          </w:p>
          <w:p w14:paraId="002B38C2" w14:textId="77777777" w:rsidR="001736C1" w:rsidRDefault="001736C1" w:rsidP="001736C1">
            <w:pPr>
              <w:rPr>
                <w:b/>
                <w:sz w:val="24"/>
                <w:szCs w:val="24"/>
              </w:rPr>
            </w:pPr>
            <w:r>
              <w:rPr>
                <w:b/>
                <w:sz w:val="24"/>
                <w:szCs w:val="24"/>
              </w:rPr>
              <w:t>Noted</w:t>
            </w:r>
          </w:p>
          <w:p w14:paraId="3F2E5839" w14:textId="61291583" w:rsidR="001736C1" w:rsidRPr="001736C1" w:rsidRDefault="001736C1" w:rsidP="001736C1">
            <w:pPr>
              <w:rPr>
                <w:b/>
                <w:sz w:val="24"/>
                <w:szCs w:val="24"/>
              </w:rPr>
            </w:pPr>
          </w:p>
        </w:tc>
      </w:tr>
      <w:tr w:rsidR="003B1145" w14:paraId="7188FE2B" w14:textId="77777777" w:rsidTr="00624576">
        <w:tc>
          <w:tcPr>
            <w:tcW w:w="524" w:type="dxa"/>
          </w:tcPr>
          <w:p w14:paraId="3665B25A" w14:textId="1D93A71D" w:rsidR="003B1145" w:rsidRDefault="003B1145" w:rsidP="000B2D69">
            <w:pPr>
              <w:rPr>
                <w:b/>
                <w:sz w:val="24"/>
                <w:szCs w:val="24"/>
              </w:rPr>
            </w:pPr>
            <w:r>
              <w:rPr>
                <w:b/>
                <w:sz w:val="24"/>
                <w:szCs w:val="24"/>
              </w:rPr>
              <w:lastRenderedPageBreak/>
              <w:t>1</w:t>
            </w:r>
            <w:r w:rsidR="00B97AF1">
              <w:rPr>
                <w:b/>
                <w:sz w:val="24"/>
                <w:szCs w:val="24"/>
              </w:rPr>
              <w:t>2</w:t>
            </w:r>
            <w:r>
              <w:rPr>
                <w:b/>
                <w:sz w:val="24"/>
                <w:szCs w:val="24"/>
              </w:rPr>
              <w:t>.</w:t>
            </w:r>
          </w:p>
        </w:tc>
        <w:tc>
          <w:tcPr>
            <w:tcW w:w="8492" w:type="dxa"/>
          </w:tcPr>
          <w:p w14:paraId="7677EB40" w14:textId="061433AC" w:rsidR="00483A7B" w:rsidRPr="002648EC" w:rsidRDefault="00B97AF1" w:rsidP="000B2D69">
            <w:pPr>
              <w:rPr>
                <w:bCs/>
                <w:sz w:val="24"/>
                <w:szCs w:val="24"/>
              </w:rPr>
            </w:pPr>
            <w:r>
              <w:rPr>
                <w:b/>
                <w:sz w:val="24"/>
                <w:szCs w:val="24"/>
              </w:rPr>
              <w:t>Planning Applications</w:t>
            </w:r>
          </w:p>
        </w:tc>
      </w:tr>
      <w:tr w:rsidR="003B1145" w14:paraId="3595C2DA" w14:textId="77777777" w:rsidTr="00624576">
        <w:tc>
          <w:tcPr>
            <w:tcW w:w="524" w:type="dxa"/>
          </w:tcPr>
          <w:p w14:paraId="75ECBD15" w14:textId="77777777" w:rsidR="003B1145" w:rsidRDefault="003B1145" w:rsidP="000B2D69">
            <w:pPr>
              <w:rPr>
                <w:b/>
                <w:sz w:val="24"/>
                <w:szCs w:val="24"/>
              </w:rPr>
            </w:pPr>
          </w:p>
        </w:tc>
        <w:tc>
          <w:tcPr>
            <w:tcW w:w="8492" w:type="dxa"/>
          </w:tcPr>
          <w:p w14:paraId="7980D0D1" w14:textId="77777777" w:rsidR="002102F0" w:rsidRDefault="002102F0" w:rsidP="000B2D69">
            <w:pPr>
              <w:rPr>
                <w:b/>
                <w:sz w:val="24"/>
                <w:szCs w:val="24"/>
              </w:rPr>
            </w:pPr>
          </w:p>
          <w:p w14:paraId="69031076" w14:textId="0E8EE88C" w:rsidR="00AF06CC" w:rsidRPr="001736C1" w:rsidRDefault="001736C1" w:rsidP="000B2D69">
            <w:pPr>
              <w:rPr>
                <w:bCs/>
                <w:sz w:val="24"/>
                <w:szCs w:val="24"/>
                <w:u w:val="single"/>
              </w:rPr>
            </w:pPr>
            <w:r w:rsidRPr="001736C1">
              <w:rPr>
                <w:bCs/>
                <w:sz w:val="24"/>
                <w:szCs w:val="24"/>
                <w:u w:val="single"/>
              </w:rPr>
              <w:t>20/01135/CLE</w:t>
            </w:r>
            <w:r>
              <w:rPr>
                <w:bCs/>
                <w:sz w:val="24"/>
                <w:szCs w:val="24"/>
                <w:u w:val="single"/>
              </w:rPr>
              <w:t xml:space="preserve"> – Lane off Broad Lane</w:t>
            </w:r>
          </w:p>
          <w:p w14:paraId="27783D75" w14:textId="77777777" w:rsidR="00AF06CC" w:rsidRDefault="00AF06CC" w:rsidP="000B2D69">
            <w:pPr>
              <w:rPr>
                <w:b/>
                <w:sz w:val="24"/>
                <w:szCs w:val="24"/>
              </w:rPr>
            </w:pPr>
          </w:p>
          <w:p w14:paraId="3469D783" w14:textId="495D4332" w:rsidR="00AF06CC" w:rsidRDefault="00AF06CC" w:rsidP="000B2D69">
            <w:pPr>
              <w:rPr>
                <w:bCs/>
                <w:sz w:val="24"/>
                <w:szCs w:val="24"/>
              </w:rPr>
            </w:pPr>
            <w:r>
              <w:rPr>
                <w:bCs/>
                <w:sz w:val="24"/>
                <w:szCs w:val="24"/>
              </w:rPr>
              <w:t>No comments</w:t>
            </w:r>
            <w:r w:rsidR="001736C1">
              <w:rPr>
                <w:bCs/>
                <w:sz w:val="24"/>
                <w:szCs w:val="24"/>
              </w:rPr>
              <w:t xml:space="preserve"> on this renewal</w:t>
            </w:r>
            <w:r>
              <w:rPr>
                <w:bCs/>
                <w:sz w:val="24"/>
                <w:szCs w:val="24"/>
              </w:rPr>
              <w:t>.</w:t>
            </w:r>
          </w:p>
          <w:p w14:paraId="161EC5C5" w14:textId="7BD84F5F" w:rsidR="00AF06CC" w:rsidRPr="00AF06CC" w:rsidRDefault="00AF06CC" w:rsidP="000B2D69">
            <w:pPr>
              <w:rPr>
                <w:bCs/>
                <w:sz w:val="24"/>
                <w:szCs w:val="24"/>
              </w:rPr>
            </w:pPr>
          </w:p>
        </w:tc>
      </w:tr>
      <w:tr w:rsidR="000B2D69" w14:paraId="670724D6" w14:textId="77777777" w:rsidTr="00624576">
        <w:tc>
          <w:tcPr>
            <w:tcW w:w="524" w:type="dxa"/>
          </w:tcPr>
          <w:p w14:paraId="23176C60" w14:textId="69124124" w:rsidR="000B2D69" w:rsidRDefault="000B2D69" w:rsidP="000B2D69">
            <w:pPr>
              <w:rPr>
                <w:b/>
                <w:sz w:val="24"/>
                <w:szCs w:val="24"/>
              </w:rPr>
            </w:pPr>
            <w:r>
              <w:rPr>
                <w:b/>
                <w:sz w:val="24"/>
                <w:szCs w:val="24"/>
              </w:rPr>
              <w:t>1</w:t>
            </w:r>
            <w:r w:rsidR="00B97AF1">
              <w:rPr>
                <w:b/>
                <w:sz w:val="24"/>
                <w:szCs w:val="24"/>
              </w:rPr>
              <w:t>3</w:t>
            </w:r>
            <w:r>
              <w:rPr>
                <w:b/>
                <w:sz w:val="24"/>
                <w:szCs w:val="24"/>
              </w:rPr>
              <w:t xml:space="preserve">. </w:t>
            </w:r>
          </w:p>
        </w:tc>
        <w:tc>
          <w:tcPr>
            <w:tcW w:w="8492" w:type="dxa"/>
          </w:tcPr>
          <w:p w14:paraId="54A55DAA" w14:textId="02685360" w:rsidR="000B2D69" w:rsidRDefault="000B2D69" w:rsidP="000B2D69">
            <w:pPr>
              <w:rPr>
                <w:b/>
                <w:sz w:val="24"/>
                <w:szCs w:val="24"/>
              </w:rPr>
            </w:pPr>
            <w:r>
              <w:rPr>
                <w:b/>
                <w:sz w:val="24"/>
                <w:szCs w:val="24"/>
              </w:rPr>
              <w:t>Correspondence Report</w:t>
            </w:r>
          </w:p>
        </w:tc>
      </w:tr>
      <w:tr w:rsidR="000B2D69" w14:paraId="553A6D8E" w14:textId="77777777" w:rsidTr="00624576">
        <w:tc>
          <w:tcPr>
            <w:tcW w:w="524" w:type="dxa"/>
          </w:tcPr>
          <w:p w14:paraId="51AB3DAF" w14:textId="77777777" w:rsidR="000B2D69" w:rsidRDefault="000B2D69" w:rsidP="000B2D69">
            <w:pPr>
              <w:rPr>
                <w:b/>
                <w:sz w:val="24"/>
                <w:szCs w:val="24"/>
              </w:rPr>
            </w:pPr>
          </w:p>
        </w:tc>
        <w:tc>
          <w:tcPr>
            <w:tcW w:w="8492" w:type="dxa"/>
          </w:tcPr>
          <w:p w14:paraId="50A6C1B3" w14:textId="77777777" w:rsidR="000B2D69" w:rsidRDefault="000B2D69" w:rsidP="000B2D69">
            <w:pPr>
              <w:rPr>
                <w:b/>
                <w:sz w:val="24"/>
                <w:szCs w:val="24"/>
              </w:rPr>
            </w:pPr>
            <w:r>
              <w:rPr>
                <w:b/>
                <w:sz w:val="24"/>
                <w:szCs w:val="24"/>
              </w:rPr>
              <w:t xml:space="preserve"> </w:t>
            </w:r>
          </w:p>
          <w:p w14:paraId="66D136D1" w14:textId="19E7BED1" w:rsidR="002102F0" w:rsidRDefault="002102F0" w:rsidP="000B2D69">
            <w:r>
              <w:t>The Clerk reported on correspondence received and sent since the last meeting.</w:t>
            </w:r>
          </w:p>
          <w:p w14:paraId="6A900FBF" w14:textId="39A14F82" w:rsidR="001736C1" w:rsidRDefault="001736C1" w:rsidP="000B2D69">
            <w:r>
              <w:t>Councillors noted the return of the accounts submission and agreed to consider this in more detail at a future meeting.</w:t>
            </w:r>
          </w:p>
          <w:p w14:paraId="03A1DFE5" w14:textId="77777777" w:rsidR="002102F0" w:rsidRDefault="002102F0" w:rsidP="000B2D69"/>
          <w:p w14:paraId="36859CD7" w14:textId="77777777" w:rsidR="002102F0" w:rsidRDefault="002102F0" w:rsidP="000B2D69">
            <w:pPr>
              <w:rPr>
                <w:b/>
                <w:bCs/>
              </w:rPr>
            </w:pPr>
            <w:r w:rsidRPr="002102F0">
              <w:rPr>
                <w:b/>
                <w:bCs/>
              </w:rPr>
              <w:t>Noted</w:t>
            </w:r>
          </w:p>
          <w:p w14:paraId="316A4734" w14:textId="645817A6" w:rsidR="002102F0" w:rsidRPr="002102F0" w:rsidRDefault="002102F0" w:rsidP="000B2D69">
            <w:pPr>
              <w:rPr>
                <w:b/>
                <w:bCs/>
                <w:sz w:val="24"/>
                <w:szCs w:val="24"/>
              </w:rPr>
            </w:pPr>
          </w:p>
        </w:tc>
      </w:tr>
      <w:tr w:rsidR="000B2D69" w14:paraId="6F42E628" w14:textId="77777777" w:rsidTr="00624576">
        <w:tc>
          <w:tcPr>
            <w:tcW w:w="524" w:type="dxa"/>
          </w:tcPr>
          <w:p w14:paraId="6353FB94" w14:textId="243E9405" w:rsidR="000B2D69" w:rsidRDefault="000B2D69" w:rsidP="000B2D69">
            <w:pPr>
              <w:rPr>
                <w:b/>
                <w:sz w:val="24"/>
                <w:szCs w:val="24"/>
              </w:rPr>
            </w:pPr>
            <w:r>
              <w:rPr>
                <w:b/>
                <w:sz w:val="24"/>
                <w:szCs w:val="24"/>
              </w:rPr>
              <w:t>1</w:t>
            </w:r>
            <w:r w:rsidR="00B97AF1">
              <w:rPr>
                <w:b/>
                <w:sz w:val="24"/>
                <w:szCs w:val="24"/>
              </w:rPr>
              <w:t>4</w:t>
            </w:r>
            <w:r>
              <w:rPr>
                <w:b/>
                <w:sz w:val="24"/>
                <w:szCs w:val="24"/>
              </w:rPr>
              <w:t>.</w:t>
            </w:r>
          </w:p>
        </w:tc>
        <w:tc>
          <w:tcPr>
            <w:tcW w:w="8492" w:type="dxa"/>
          </w:tcPr>
          <w:p w14:paraId="7E6D7ABB" w14:textId="77777777" w:rsidR="000B2D69" w:rsidRDefault="000B2D69" w:rsidP="000B2D69">
            <w:pPr>
              <w:rPr>
                <w:b/>
                <w:bCs/>
                <w:sz w:val="24"/>
                <w:szCs w:val="42"/>
              </w:rPr>
            </w:pPr>
            <w:r w:rsidRPr="00E04F23">
              <w:rPr>
                <w:b/>
                <w:bCs/>
                <w:sz w:val="24"/>
                <w:szCs w:val="42"/>
              </w:rPr>
              <w:t>Accounts for Payment</w:t>
            </w:r>
          </w:p>
          <w:p w14:paraId="27E74B5D" w14:textId="139CB8E2" w:rsidR="00B97AF1" w:rsidRPr="00205EF6" w:rsidRDefault="00B97AF1" w:rsidP="000B2D69">
            <w:pPr>
              <w:rPr>
                <w:b/>
                <w:bCs/>
                <w:szCs w:val="40"/>
              </w:rPr>
            </w:pPr>
          </w:p>
        </w:tc>
      </w:tr>
      <w:tr w:rsidR="00DF7A8E" w14:paraId="5A290BC0" w14:textId="77777777" w:rsidTr="00624576">
        <w:tc>
          <w:tcPr>
            <w:tcW w:w="524" w:type="dxa"/>
          </w:tcPr>
          <w:p w14:paraId="6F30463B" w14:textId="77777777" w:rsidR="00DF7A8E" w:rsidRDefault="00DF7A8E" w:rsidP="000B2D69">
            <w:pPr>
              <w:rPr>
                <w:b/>
                <w:sz w:val="24"/>
                <w:szCs w:val="24"/>
              </w:rPr>
            </w:pPr>
          </w:p>
        </w:tc>
        <w:tc>
          <w:tcPr>
            <w:tcW w:w="8492" w:type="dxa"/>
          </w:tcPr>
          <w:p w14:paraId="024132BA" w14:textId="77777777" w:rsidR="001736C1" w:rsidRDefault="001736C1" w:rsidP="001736C1">
            <w:pPr>
              <w:rPr>
                <w:rFonts w:cs="Arial"/>
                <w:color w:val="222222"/>
                <w:shd w:val="clear" w:color="auto" w:fill="FFFFFF"/>
              </w:rPr>
            </w:pPr>
            <w:r>
              <w:rPr>
                <w:rFonts w:cs="Arial"/>
                <w:color w:val="222222"/>
                <w:shd w:val="clear" w:color="auto" w:fill="FFFFFF"/>
              </w:rPr>
              <w:t>The statements for the Business Current Account and Savings Account as at 9 November 2020 are£55,026.29 and £8,288.37 respectively.</w:t>
            </w:r>
          </w:p>
          <w:p w14:paraId="1A43B435" w14:textId="77777777" w:rsidR="001736C1" w:rsidRDefault="001736C1" w:rsidP="001736C1"/>
          <w:tbl>
            <w:tblPr>
              <w:tblStyle w:val="TableGrid"/>
              <w:tblW w:w="0" w:type="auto"/>
              <w:tblLook w:val="04A0" w:firstRow="1" w:lastRow="0" w:firstColumn="1" w:lastColumn="0" w:noHBand="0" w:noVBand="1"/>
            </w:tblPr>
            <w:tblGrid>
              <w:gridCol w:w="3034"/>
              <w:gridCol w:w="1339"/>
              <w:gridCol w:w="1163"/>
              <w:gridCol w:w="1384"/>
              <w:gridCol w:w="1346"/>
            </w:tblGrid>
            <w:tr w:rsidR="001736C1" w14:paraId="32DE5C5D" w14:textId="77777777" w:rsidTr="00831FAC">
              <w:tc>
                <w:tcPr>
                  <w:tcW w:w="6076" w:type="dxa"/>
                </w:tcPr>
                <w:p w14:paraId="3265164C" w14:textId="77777777" w:rsidR="001736C1" w:rsidRDefault="001736C1" w:rsidP="001736C1"/>
              </w:tc>
              <w:tc>
                <w:tcPr>
                  <w:tcW w:w="1985" w:type="dxa"/>
                </w:tcPr>
                <w:p w14:paraId="6B151F33" w14:textId="77777777" w:rsidR="001736C1" w:rsidRDefault="001736C1" w:rsidP="001736C1">
                  <w:r>
                    <w:t>Cost</w:t>
                  </w:r>
                </w:p>
              </w:tc>
              <w:tc>
                <w:tcPr>
                  <w:tcW w:w="1887" w:type="dxa"/>
                </w:tcPr>
                <w:p w14:paraId="245ACD35" w14:textId="77777777" w:rsidR="001736C1" w:rsidRDefault="001736C1" w:rsidP="001736C1">
                  <w:r>
                    <w:t>VAT</w:t>
                  </w:r>
                </w:p>
              </w:tc>
              <w:tc>
                <w:tcPr>
                  <w:tcW w:w="2013" w:type="dxa"/>
                </w:tcPr>
                <w:p w14:paraId="4A7F3076" w14:textId="77777777" w:rsidR="001736C1" w:rsidRDefault="001736C1" w:rsidP="001736C1">
                  <w:r>
                    <w:t>Invoice No</w:t>
                  </w:r>
                </w:p>
              </w:tc>
              <w:tc>
                <w:tcPr>
                  <w:tcW w:w="1987" w:type="dxa"/>
                </w:tcPr>
                <w:p w14:paraId="0C730047" w14:textId="77777777" w:rsidR="001736C1" w:rsidRDefault="001736C1" w:rsidP="001736C1">
                  <w:r>
                    <w:t>Cheque Number</w:t>
                  </w:r>
                </w:p>
              </w:tc>
            </w:tr>
            <w:tr w:rsidR="001736C1" w14:paraId="42C58FD6" w14:textId="77777777" w:rsidTr="00831FAC">
              <w:trPr>
                <w:trHeight w:val="413"/>
              </w:trPr>
              <w:tc>
                <w:tcPr>
                  <w:tcW w:w="6076" w:type="dxa"/>
                </w:tcPr>
                <w:p w14:paraId="178A3AF2" w14:textId="77777777" w:rsidR="001736C1" w:rsidRDefault="001736C1" w:rsidP="001736C1">
                  <w:r>
                    <w:t xml:space="preserve">Clerk’s wages November </w:t>
                  </w:r>
                </w:p>
              </w:tc>
              <w:tc>
                <w:tcPr>
                  <w:tcW w:w="1985" w:type="dxa"/>
                </w:tcPr>
                <w:p w14:paraId="2D04239E" w14:textId="77777777" w:rsidR="001736C1" w:rsidRDefault="001736C1" w:rsidP="001736C1">
                  <w:r>
                    <w:t>£529.10</w:t>
                  </w:r>
                </w:p>
              </w:tc>
              <w:tc>
                <w:tcPr>
                  <w:tcW w:w="1887" w:type="dxa"/>
                </w:tcPr>
                <w:p w14:paraId="12D725BD" w14:textId="77777777" w:rsidR="001736C1" w:rsidRDefault="001736C1" w:rsidP="001736C1">
                  <w:r>
                    <w:t>-</w:t>
                  </w:r>
                </w:p>
              </w:tc>
              <w:tc>
                <w:tcPr>
                  <w:tcW w:w="2013" w:type="dxa"/>
                </w:tcPr>
                <w:p w14:paraId="62CF861F" w14:textId="77777777" w:rsidR="001736C1" w:rsidRDefault="001736C1" w:rsidP="001736C1">
                  <w:r>
                    <w:t>8</w:t>
                  </w:r>
                </w:p>
              </w:tc>
              <w:tc>
                <w:tcPr>
                  <w:tcW w:w="1987" w:type="dxa"/>
                </w:tcPr>
                <w:p w14:paraId="4E593185" w14:textId="77777777" w:rsidR="001736C1" w:rsidRDefault="001736C1" w:rsidP="001736C1">
                  <w:r>
                    <w:t>1178 - £400</w:t>
                  </w:r>
                </w:p>
                <w:p w14:paraId="4ECDA87D" w14:textId="77777777" w:rsidR="001736C1" w:rsidRDefault="001736C1" w:rsidP="001736C1">
                  <w:r>
                    <w:t xml:space="preserve"> 1179 -£129.10</w:t>
                  </w:r>
                </w:p>
              </w:tc>
            </w:tr>
            <w:tr w:rsidR="001736C1" w14:paraId="33B6EA6C" w14:textId="77777777" w:rsidTr="00831FAC">
              <w:trPr>
                <w:trHeight w:val="170"/>
              </w:trPr>
              <w:tc>
                <w:tcPr>
                  <w:tcW w:w="6076" w:type="dxa"/>
                </w:tcPr>
                <w:p w14:paraId="302BE913" w14:textId="77777777" w:rsidR="001736C1" w:rsidRDefault="001736C1" w:rsidP="001736C1">
                  <w:r>
                    <w:t>WCAVA (Payroll – Nov)</w:t>
                  </w:r>
                </w:p>
              </w:tc>
              <w:tc>
                <w:tcPr>
                  <w:tcW w:w="1985" w:type="dxa"/>
                </w:tcPr>
                <w:p w14:paraId="1F9939B3" w14:textId="77777777" w:rsidR="001736C1" w:rsidRDefault="001736C1" w:rsidP="001736C1">
                  <w:r>
                    <w:t>£11.20</w:t>
                  </w:r>
                </w:p>
                <w:p w14:paraId="5447398E" w14:textId="77777777" w:rsidR="001736C1" w:rsidRDefault="001736C1" w:rsidP="001736C1"/>
              </w:tc>
              <w:tc>
                <w:tcPr>
                  <w:tcW w:w="1887" w:type="dxa"/>
                </w:tcPr>
                <w:p w14:paraId="4B77D8E6" w14:textId="77777777" w:rsidR="001736C1" w:rsidRDefault="001736C1" w:rsidP="001736C1">
                  <w:r>
                    <w:t>£1.10</w:t>
                  </w:r>
                </w:p>
              </w:tc>
              <w:tc>
                <w:tcPr>
                  <w:tcW w:w="2013" w:type="dxa"/>
                </w:tcPr>
                <w:p w14:paraId="4FC8C100" w14:textId="77777777" w:rsidR="001736C1" w:rsidRDefault="001736C1" w:rsidP="001736C1">
                  <w:r>
                    <w:t>2020610</w:t>
                  </w:r>
                </w:p>
              </w:tc>
              <w:tc>
                <w:tcPr>
                  <w:tcW w:w="1987" w:type="dxa"/>
                </w:tcPr>
                <w:p w14:paraId="63A107D9" w14:textId="77777777" w:rsidR="001736C1" w:rsidRDefault="001736C1" w:rsidP="001736C1">
                  <w:r>
                    <w:t>1180</w:t>
                  </w:r>
                </w:p>
              </w:tc>
            </w:tr>
            <w:tr w:rsidR="001736C1" w14:paraId="7843EF5D" w14:textId="77777777" w:rsidTr="00831FAC">
              <w:trPr>
                <w:trHeight w:val="170"/>
              </w:trPr>
              <w:tc>
                <w:tcPr>
                  <w:tcW w:w="6076" w:type="dxa"/>
                </w:tcPr>
                <w:p w14:paraId="0B4BFBDE" w14:textId="77777777" w:rsidR="001736C1" w:rsidRDefault="001736C1" w:rsidP="001736C1">
                  <w:r>
                    <w:t>WCAVA (Payroll – June re-issue of cheque as cheque not received</w:t>
                  </w:r>
                </w:p>
              </w:tc>
              <w:tc>
                <w:tcPr>
                  <w:tcW w:w="1985" w:type="dxa"/>
                </w:tcPr>
                <w:p w14:paraId="7D0A23D3" w14:textId="77777777" w:rsidR="001736C1" w:rsidRDefault="001736C1" w:rsidP="001736C1">
                  <w:r>
                    <w:t>£99.30</w:t>
                  </w:r>
                </w:p>
              </w:tc>
              <w:tc>
                <w:tcPr>
                  <w:tcW w:w="1887" w:type="dxa"/>
                </w:tcPr>
                <w:p w14:paraId="090D4DFE" w14:textId="77777777" w:rsidR="001736C1" w:rsidRDefault="001736C1" w:rsidP="001736C1">
                  <w:r>
                    <w:t>£1.65</w:t>
                  </w:r>
                </w:p>
              </w:tc>
              <w:tc>
                <w:tcPr>
                  <w:tcW w:w="2013" w:type="dxa"/>
                </w:tcPr>
                <w:p w14:paraId="5E75B1F5" w14:textId="77777777" w:rsidR="001736C1" w:rsidRDefault="001736C1" w:rsidP="001736C1">
                  <w:r>
                    <w:t>2020450</w:t>
                  </w:r>
                </w:p>
              </w:tc>
              <w:tc>
                <w:tcPr>
                  <w:tcW w:w="1987" w:type="dxa"/>
                </w:tcPr>
                <w:p w14:paraId="6438F60B" w14:textId="77777777" w:rsidR="001736C1" w:rsidRDefault="001736C1" w:rsidP="001736C1">
                  <w:r>
                    <w:t>1181</w:t>
                  </w:r>
                </w:p>
              </w:tc>
            </w:tr>
          </w:tbl>
          <w:p w14:paraId="6142CE26" w14:textId="77777777" w:rsidR="001736C1" w:rsidRDefault="001736C1" w:rsidP="001736C1"/>
          <w:p w14:paraId="5AEB8250" w14:textId="77777777" w:rsidR="001736C1" w:rsidRDefault="001736C1" w:rsidP="001736C1">
            <w:r>
              <w:t>The Parish Council are asked to note the following income (statement yet to be received):</w:t>
            </w:r>
          </w:p>
          <w:tbl>
            <w:tblPr>
              <w:tblStyle w:val="TableGrid"/>
              <w:tblW w:w="0" w:type="auto"/>
              <w:tblLook w:val="04A0" w:firstRow="1" w:lastRow="0" w:firstColumn="1" w:lastColumn="0" w:noHBand="0" w:noVBand="1"/>
            </w:tblPr>
            <w:tblGrid>
              <w:gridCol w:w="2701"/>
              <w:gridCol w:w="2734"/>
              <w:gridCol w:w="2831"/>
            </w:tblGrid>
            <w:tr w:rsidR="001736C1" w14:paraId="57D73649" w14:textId="77777777" w:rsidTr="00831FAC">
              <w:tc>
                <w:tcPr>
                  <w:tcW w:w="4649" w:type="dxa"/>
                </w:tcPr>
                <w:p w14:paraId="17F3103B" w14:textId="77777777" w:rsidR="001736C1" w:rsidRDefault="001736C1" w:rsidP="001736C1">
                  <w:r>
                    <w:t>Source</w:t>
                  </w:r>
                </w:p>
              </w:tc>
              <w:tc>
                <w:tcPr>
                  <w:tcW w:w="4649" w:type="dxa"/>
                </w:tcPr>
                <w:p w14:paraId="62C260C0" w14:textId="77777777" w:rsidR="001736C1" w:rsidRDefault="001736C1" w:rsidP="001736C1">
                  <w:r>
                    <w:t>Amount</w:t>
                  </w:r>
                </w:p>
              </w:tc>
              <w:tc>
                <w:tcPr>
                  <w:tcW w:w="4650" w:type="dxa"/>
                </w:tcPr>
                <w:p w14:paraId="5606A43A" w14:textId="77777777" w:rsidR="001736C1" w:rsidRDefault="001736C1" w:rsidP="001736C1">
                  <w:r>
                    <w:t>Reference</w:t>
                  </w:r>
                </w:p>
              </w:tc>
            </w:tr>
            <w:tr w:rsidR="001736C1" w14:paraId="007CA36B" w14:textId="77777777" w:rsidTr="00831FAC">
              <w:tc>
                <w:tcPr>
                  <w:tcW w:w="4649" w:type="dxa"/>
                </w:tcPr>
                <w:p w14:paraId="764A79F7" w14:textId="77777777" w:rsidR="001736C1" w:rsidRDefault="001736C1" w:rsidP="001736C1">
                  <w:r>
                    <w:t>No income</w:t>
                  </w:r>
                </w:p>
                <w:p w14:paraId="2235E4B4" w14:textId="77777777" w:rsidR="001736C1" w:rsidRDefault="001736C1" w:rsidP="001736C1"/>
              </w:tc>
              <w:tc>
                <w:tcPr>
                  <w:tcW w:w="4649" w:type="dxa"/>
                </w:tcPr>
                <w:p w14:paraId="08939D7E" w14:textId="77777777" w:rsidR="001736C1" w:rsidRDefault="001736C1" w:rsidP="001736C1"/>
              </w:tc>
              <w:tc>
                <w:tcPr>
                  <w:tcW w:w="4650" w:type="dxa"/>
                </w:tcPr>
                <w:p w14:paraId="220DA4EC" w14:textId="77777777" w:rsidR="001736C1" w:rsidRDefault="001736C1" w:rsidP="001736C1">
                  <w:r>
                    <w:t>-</w:t>
                  </w:r>
                </w:p>
              </w:tc>
            </w:tr>
          </w:tbl>
          <w:p w14:paraId="4895DD65" w14:textId="77777777" w:rsidR="001736C1" w:rsidRDefault="001736C1" w:rsidP="001736C1"/>
          <w:p w14:paraId="1087C3F5" w14:textId="25DE4D3A" w:rsidR="00B97AF1" w:rsidRDefault="001736C1" w:rsidP="00B97AF1">
            <w:r>
              <w:lastRenderedPageBreak/>
              <w:t>Councillors approved a cheque for £250 for the Gartside Riding Stables – Cheque 1182</w:t>
            </w:r>
          </w:p>
          <w:p w14:paraId="4375532A" w14:textId="77777777" w:rsidR="00B97AF1" w:rsidRDefault="00B97AF1" w:rsidP="00B97AF1"/>
          <w:p w14:paraId="2F176F1D" w14:textId="77777777" w:rsidR="008A22BE" w:rsidRDefault="00B97AF1" w:rsidP="008A22BE">
            <w:pPr>
              <w:rPr>
                <w:b/>
                <w:bCs/>
                <w:sz w:val="24"/>
                <w:szCs w:val="42"/>
              </w:rPr>
            </w:pPr>
            <w:r w:rsidRPr="00B97AF1">
              <w:rPr>
                <w:b/>
                <w:bCs/>
                <w:sz w:val="24"/>
                <w:szCs w:val="42"/>
              </w:rPr>
              <w:t>Resolved to approve the accounts for payment detailed above.</w:t>
            </w:r>
          </w:p>
          <w:p w14:paraId="2A0342DE" w14:textId="490A66D2" w:rsidR="00B97AF1" w:rsidRPr="00B97AF1" w:rsidRDefault="00B97AF1" w:rsidP="008A22BE">
            <w:pPr>
              <w:rPr>
                <w:b/>
                <w:bCs/>
                <w:sz w:val="24"/>
                <w:szCs w:val="42"/>
              </w:rPr>
            </w:pPr>
          </w:p>
        </w:tc>
      </w:tr>
      <w:tr w:rsidR="00B97AF1" w14:paraId="10265ED7" w14:textId="77777777" w:rsidTr="00624576">
        <w:trPr>
          <w:trHeight w:val="80"/>
        </w:trPr>
        <w:tc>
          <w:tcPr>
            <w:tcW w:w="524" w:type="dxa"/>
          </w:tcPr>
          <w:p w14:paraId="4AEEDF76" w14:textId="58BD9AA6" w:rsidR="00B97AF1" w:rsidRDefault="00B97AF1" w:rsidP="000B2D69">
            <w:pPr>
              <w:rPr>
                <w:b/>
                <w:sz w:val="24"/>
                <w:szCs w:val="24"/>
              </w:rPr>
            </w:pPr>
            <w:r>
              <w:rPr>
                <w:b/>
                <w:sz w:val="24"/>
                <w:szCs w:val="24"/>
              </w:rPr>
              <w:lastRenderedPageBreak/>
              <w:t>15.</w:t>
            </w:r>
          </w:p>
        </w:tc>
        <w:tc>
          <w:tcPr>
            <w:tcW w:w="8492" w:type="dxa"/>
          </w:tcPr>
          <w:p w14:paraId="17A6B4DC" w14:textId="05ABD1F3" w:rsidR="00B97AF1" w:rsidRDefault="001736C1" w:rsidP="000B2D69">
            <w:pPr>
              <w:rPr>
                <w:b/>
                <w:sz w:val="24"/>
                <w:szCs w:val="24"/>
              </w:rPr>
            </w:pPr>
            <w:r>
              <w:rPr>
                <w:b/>
                <w:sz w:val="24"/>
                <w:szCs w:val="24"/>
              </w:rPr>
              <w:t>Clerk Computer</w:t>
            </w:r>
          </w:p>
          <w:p w14:paraId="37463AE7" w14:textId="77777777" w:rsidR="00AF06CC" w:rsidRDefault="00AF06CC" w:rsidP="000B2D69">
            <w:pPr>
              <w:rPr>
                <w:b/>
                <w:sz w:val="24"/>
                <w:szCs w:val="24"/>
              </w:rPr>
            </w:pPr>
          </w:p>
          <w:p w14:paraId="6DBEEE5E" w14:textId="705475FB" w:rsidR="00AF06CC" w:rsidRDefault="00AF06CC" w:rsidP="000B2D69">
            <w:pPr>
              <w:rPr>
                <w:bCs/>
                <w:sz w:val="24"/>
                <w:szCs w:val="24"/>
              </w:rPr>
            </w:pPr>
            <w:r>
              <w:rPr>
                <w:bCs/>
                <w:sz w:val="24"/>
                <w:szCs w:val="24"/>
              </w:rPr>
              <w:t>Councillors agreed t</w:t>
            </w:r>
            <w:r w:rsidR="001736C1">
              <w:rPr>
                <w:bCs/>
                <w:sz w:val="24"/>
                <w:szCs w:val="24"/>
              </w:rPr>
              <w:t>o purchase a Council laptop for use by the Clerk and asked the clerk to purchase a suitable computer with a budget of £500-700.</w:t>
            </w:r>
          </w:p>
          <w:p w14:paraId="28FFCB09" w14:textId="77777777" w:rsidR="00AF06CC" w:rsidRDefault="00AF06CC" w:rsidP="000B2D69">
            <w:pPr>
              <w:rPr>
                <w:bCs/>
                <w:sz w:val="24"/>
                <w:szCs w:val="24"/>
              </w:rPr>
            </w:pPr>
          </w:p>
          <w:p w14:paraId="48FF95E5" w14:textId="13B4829E" w:rsidR="00AF06CC" w:rsidRPr="00AF06CC" w:rsidRDefault="00AF06CC" w:rsidP="000B2D69">
            <w:pPr>
              <w:rPr>
                <w:b/>
                <w:sz w:val="24"/>
                <w:szCs w:val="24"/>
              </w:rPr>
            </w:pPr>
            <w:r>
              <w:rPr>
                <w:b/>
                <w:sz w:val="24"/>
                <w:szCs w:val="24"/>
              </w:rPr>
              <w:t xml:space="preserve">Resolved to </w:t>
            </w:r>
            <w:r w:rsidR="001736C1">
              <w:rPr>
                <w:b/>
                <w:sz w:val="24"/>
                <w:szCs w:val="24"/>
              </w:rPr>
              <w:t>approve the purchase of a Council laptop with a budget of £500-700.</w:t>
            </w:r>
          </w:p>
        </w:tc>
      </w:tr>
      <w:tr w:rsidR="00B97AF1" w14:paraId="4CC245B5" w14:textId="77777777" w:rsidTr="00624576">
        <w:trPr>
          <w:trHeight w:val="80"/>
        </w:trPr>
        <w:tc>
          <w:tcPr>
            <w:tcW w:w="524" w:type="dxa"/>
          </w:tcPr>
          <w:p w14:paraId="07EFB3BD" w14:textId="77777777" w:rsidR="00B97AF1" w:rsidRDefault="00B97AF1" w:rsidP="000B2D69">
            <w:pPr>
              <w:rPr>
                <w:b/>
                <w:sz w:val="24"/>
                <w:szCs w:val="24"/>
              </w:rPr>
            </w:pPr>
          </w:p>
        </w:tc>
        <w:tc>
          <w:tcPr>
            <w:tcW w:w="8492" w:type="dxa"/>
          </w:tcPr>
          <w:p w14:paraId="11CEFCBB" w14:textId="77777777" w:rsidR="00B97AF1" w:rsidRDefault="00B97AF1" w:rsidP="000B2D69">
            <w:pPr>
              <w:rPr>
                <w:b/>
                <w:sz w:val="24"/>
                <w:szCs w:val="24"/>
              </w:rPr>
            </w:pPr>
          </w:p>
        </w:tc>
      </w:tr>
      <w:tr w:rsidR="00B97AF1" w14:paraId="1D1CB25A" w14:textId="77777777" w:rsidTr="00624576">
        <w:trPr>
          <w:trHeight w:val="80"/>
        </w:trPr>
        <w:tc>
          <w:tcPr>
            <w:tcW w:w="524" w:type="dxa"/>
          </w:tcPr>
          <w:p w14:paraId="75A833A2" w14:textId="0C66B571" w:rsidR="00B97AF1" w:rsidRDefault="00B97AF1" w:rsidP="000B2D69">
            <w:pPr>
              <w:rPr>
                <w:b/>
                <w:sz w:val="24"/>
                <w:szCs w:val="24"/>
              </w:rPr>
            </w:pPr>
            <w:r>
              <w:rPr>
                <w:b/>
                <w:sz w:val="24"/>
                <w:szCs w:val="24"/>
              </w:rPr>
              <w:t>16.</w:t>
            </w:r>
          </w:p>
        </w:tc>
        <w:tc>
          <w:tcPr>
            <w:tcW w:w="8492" w:type="dxa"/>
          </w:tcPr>
          <w:p w14:paraId="50D1D672" w14:textId="3253B6BD" w:rsidR="00B97AF1" w:rsidRDefault="001736C1" w:rsidP="000B2D69">
            <w:pPr>
              <w:rPr>
                <w:b/>
                <w:sz w:val="24"/>
                <w:szCs w:val="24"/>
              </w:rPr>
            </w:pPr>
            <w:r>
              <w:rPr>
                <w:b/>
                <w:sz w:val="24"/>
                <w:szCs w:val="24"/>
              </w:rPr>
              <w:t>Standing Orders Ratification</w:t>
            </w:r>
          </w:p>
        </w:tc>
      </w:tr>
      <w:tr w:rsidR="00B97AF1" w14:paraId="24B70C85" w14:textId="77777777" w:rsidTr="00624576">
        <w:trPr>
          <w:trHeight w:val="80"/>
        </w:trPr>
        <w:tc>
          <w:tcPr>
            <w:tcW w:w="524" w:type="dxa"/>
          </w:tcPr>
          <w:p w14:paraId="69B503F1" w14:textId="77777777" w:rsidR="00B97AF1" w:rsidRDefault="00B97AF1" w:rsidP="000B2D69">
            <w:pPr>
              <w:rPr>
                <w:b/>
                <w:sz w:val="24"/>
                <w:szCs w:val="24"/>
              </w:rPr>
            </w:pPr>
          </w:p>
        </w:tc>
        <w:tc>
          <w:tcPr>
            <w:tcW w:w="8492" w:type="dxa"/>
          </w:tcPr>
          <w:p w14:paraId="72876535" w14:textId="77777777" w:rsidR="001736C1" w:rsidRDefault="001736C1" w:rsidP="000B2D69">
            <w:pPr>
              <w:rPr>
                <w:b/>
                <w:sz w:val="24"/>
                <w:szCs w:val="24"/>
              </w:rPr>
            </w:pPr>
          </w:p>
          <w:p w14:paraId="3FC0A941" w14:textId="5D6C2628" w:rsidR="00B97AF1" w:rsidRDefault="001736C1" w:rsidP="000B2D69">
            <w:pPr>
              <w:rPr>
                <w:b/>
                <w:sz w:val="24"/>
                <w:szCs w:val="24"/>
              </w:rPr>
            </w:pPr>
            <w:r>
              <w:rPr>
                <w:b/>
                <w:sz w:val="24"/>
                <w:szCs w:val="24"/>
              </w:rPr>
              <w:t>Resolved to ratify the standing orders for 2020/21</w:t>
            </w:r>
          </w:p>
          <w:p w14:paraId="60652E88" w14:textId="24C1F42A" w:rsidR="00B97AF1" w:rsidRDefault="00B97AF1" w:rsidP="000B2D69">
            <w:pPr>
              <w:rPr>
                <w:b/>
                <w:sz w:val="24"/>
                <w:szCs w:val="24"/>
              </w:rPr>
            </w:pPr>
          </w:p>
        </w:tc>
      </w:tr>
      <w:tr w:rsidR="00C70D2C" w14:paraId="633256A3" w14:textId="77777777" w:rsidTr="00624576">
        <w:trPr>
          <w:trHeight w:val="80"/>
        </w:trPr>
        <w:tc>
          <w:tcPr>
            <w:tcW w:w="524" w:type="dxa"/>
          </w:tcPr>
          <w:p w14:paraId="4CCAF15E" w14:textId="476CE98A" w:rsidR="00C70D2C" w:rsidRDefault="00C70D2C" w:rsidP="000B2D69">
            <w:pPr>
              <w:rPr>
                <w:b/>
                <w:sz w:val="24"/>
                <w:szCs w:val="24"/>
              </w:rPr>
            </w:pPr>
            <w:r>
              <w:rPr>
                <w:b/>
                <w:sz w:val="24"/>
                <w:szCs w:val="24"/>
              </w:rPr>
              <w:t>17.</w:t>
            </w:r>
          </w:p>
        </w:tc>
        <w:tc>
          <w:tcPr>
            <w:tcW w:w="8492" w:type="dxa"/>
          </w:tcPr>
          <w:p w14:paraId="209A86CE" w14:textId="79AA04D1" w:rsidR="00C70D2C" w:rsidRDefault="00C70D2C" w:rsidP="000B2D69">
            <w:pPr>
              <w:rPr>
                <w:b/>
                <w:sz w:val="24"/>
                <w:szCs w:val="24"/>
              </w:rPr>
            </w:pPr>
            <w:r>
              <w:rPr>
                <w:b/>
                <w:sz w:val="24"/>
                <w:szCs w:val="24"/>
              </w:rPr>
              <w:t xml:space="preserve">Financial Regulation Ratification </w:t>
            </w:r>
          </w:p>
        </w:tc>
      </w:tr>
      <w:tr w:rsidR="00C70D2C" w14:paraId="6786212F" w14:textId="77777777" w:rsidTr="00624576">
        <w:trPr>
          <w:trHeight w:val="80"/>
        </w:trPr>
        <w:tc>
          <w:tcPr>
            <w:tcW w:w="524" w:type="dxa"/>
          </w:tcPr>
          <w:p w14:paraId="212C5997" w14:textId="77777777" w:rsidR="00C70D2C" w:rsidRDefault="00C70D2C" w:rsidP="000B2D69">
            <w:pPr>
              <w:rPr>
                <w:b/>
                <w:sz w:val="24"/>
                <w:szCs w:val="24"/>
              </w:rPr>
            </w:pPr>
          </w:p>
        </w:tc>
        <w:tc>
          <w:tcPr>
            <w:tcW w:w="8492" w:type="dxa"/>
          </w:tcPr>
          <w:p w14:paraId="147B5DA7" w14:textId="77777777" w:rsidR="00C70D2C" w:rsidRDefault="00C70D2C" w:rsidP="000B2D69">
            <w:pPr>
              <w:rPr>
                <w:b/>
                <w:sz w:val="24"/>
                <w:szCs w:val="24"/>
              </w:rPr>
            </w:pPr>
          </w:p>
          <w:p w14:paraId="37798DA4" w14:textId="77777777" w:rsidR="00C70D2C" w:rsidRDefault="00C70D2C" w:rsidP="000B2D69">
            <w:pPr>
              <w:rPr>
                <w:b/>
                <w:sz w:val="24"/>
                <w:szCs w:val="24"/>
              </w:rPr>
            </w:pPr>
            <w:r>
              <w:rPr>
                <w:b/>
                <w:sz w:val="24"/>
                <w:szCs w:val="24"/>
              </w:rPr>
              <w:t>Resolved to ratify the financial regulations for 2020/21</w:t>
            </w:r>
          </w:p>
          <w:p w14:paraId="3D75B3F9" w14:textId="6D502A74" w:rsidR="00C70D2C" w:rsidRDefault="00C70D2C" w:rsidP="000B2D69">
            <w:pPr>
              <w:rPr>
                <w:b/>
                <w:sz w:val="24"/>
                <w:szCs w:val="24"/>
              </w:rPr>
            </w:pPr>
          </w:p>
        </w:tc>
      </w:tr>
      <w:tr w:rsidR="00C70D2C" w14:paraId="4091377B" w14:textId="77777777" w:rsidTr="00624576">
        <w:trPr>
          <w:trHeight w:val="80"/>
        </w:trPr>
        <w:tc>
          <w:tcPr>
            <w:tcW w:w="524" w:type="dxa"/>
          </w:tcPr>
          <w:p w14:paraId="1EDC367E" w14:textId="212743E2" w:rsidR="00C70D2C" w:rsidRDefault="00C70D2C" w:rsidP="000B2D69">
            <w:pPr>
              <w:rPr>
                <w:b/>
                <w:sz w:val="24"/>
                <w:szCs w:val="24"/>
              </w:rPr>
            </w:pPr>
            <w:r>
              <w:rPr>
                <w:b/>
                <w:sz w:val="24"/>
                <w:szCs w:val="24"/>
              </w:rPr>
              <w:t>18.</w:t>
            </w:r>
          </w:p>
        </w:tc>
        <w:tc>
          <w:tcPr>
            <w:tcW w:w="8492" w:type="dxa"/>
          </w:tcPr>
          <w:p w14:paraId="0123416A" w14:textId="2B50AA59" w:rsidR="00C70D2C" w:rsidRDefault="00C70D2C" w:rsidP="000B2D69">
            <w:pPr>
              <w:rPr>
                <w:b/>
                <w:sz w:val="24"/>
                <w:szCs w:val="24"/>
              </w:rPr>
            </w:pPr>
            <w:r>
              <w:rPr>
                <w:b/>
                <w:sz w:val="24"/>
                <w:szCs w:val="24"/>
              </w:rPr>
              <w:t>Risk Register Ratification</w:t>
            </w:r>
          </w:p>
        </w:tc>
      </w:tr>
      <w:tr w:rsidR="00C70D2C" w14:paraId="5914D5B6" w14:textId="77777777" w:rsidTr="00624576">
        <w:trPr>
          <w:trHeight w:val="80"/>
        </w:trPr>
        <w:tc>
          <w:tcPr>
            <w:tcW w:w="524" w:type="dxa"/>
          </w:tcPr>
          <w:p w14:paraId="2626B2E7" w14:textId="77777777" w:rsidR="00C70D2C" w:rsidRDefault="00C70D2C" w:rsidP="000B2D69">
            <w:pPr>
              <w:rPr>
                <w:b/>
                <w:sz w:val="24"/>
                <w:szCs w:val="24"/>
              </w:rPr>
            </w:pPr>
          </w:p>
        </w:tc>
        <w:tc>
          <w:tcPr>
            <w:tcW w:w="8492" w:type="dxa"/>
          </w:tcPr>
          <w:p w14:paraId="3C4676E4" w14:textId="77777777" w:rsidR="00C70D2C" w:rsidRDefault="00C70D2C" w:rsidP="000B2D69">
            <w:pPr>
              <w:rPr>
                <w:b/>
                <w:sz w:val="24"/>
                <w:szCs w:val="24"/>
              </w:rPr>
            </w:pPr>
          </w:p>
          <w:p w14:paraId="6EEE77C4" w14:textId="77777777" w:rsidR="00C70D2C" w:rsidRDefault="00C70D2C" w:rsidP="000B2D69">
            <w:pPr>
              <w:rPr>
                <w:b/>
                <w:sz w:val="24"/>
                <w:szCs w:val="24"/>
              </w:rPr>
            </w:pPr>
            <w:r>
              <w:rPr>
                <w:b/>
                <w:sz w:val="24"/>
                <w:szCs w:val="24"/>
              </w:rPr>
              <w:t>Resolved to approve the risk register for 2020/21</w:t>
            </w:r>
          </w:p>
          <w:p w14:paraId="35AA15D8" w14:textId="112FB990" w:rsidR="00C70D2C" w:rsidRDefault="00C70D2C" w:rsidP="000B2D69">
            <w:pPr>
              <w:rPr>
                <w:b/>
                <w:sz w:val="24"/>
                <w:szCs w:val="24"/>
              </w:rPr>
            </w:pPr>
          </w:p>
        </w:tc>
      </w:tr>
      <w:tr w:rsidR="000B2D69" w14:paraId="10C190C1" w14:textId="77777777" w:rsidTr="00624576">
        <w:trPr>
          <w:trHeight w:val="80"/>
        </w:trPr>
        <w:tc>
          <w:tcPr>
            <w:tcW w:w="524" w:type="dxa"/>
          </w:tcPr>
          <w:p w14:paraId="4DAE0F18" w14:textId="317DF2E1" w:rsidR="000B2D69" w:rsidRDefault="000B2D69" w:rsidP="000B2D69">
            <w:pPr>
              <w:rPr>
                <w:b/>
                <w:sz w:val="24"/>
                <w:szCs w:val="24"/>
              </w:rPr>
            </w:pPr>
            <w:r>
              <w:rPr>
                <w:b/>
                <w:sz w:val="24"/>
                <w:szCs w:val="24"/>
              </w:rPr>
              <w:t>1</w:t>
            </w:r>
            <w:r w:rsidR="00C70D2C">
              <w:rPr>
                <w:b/>
                <w:sz w:val="24"/>
                <w:szCs w:val="24"/>
              </w:rPr>
              <w:t>9</w:t>
            </w:r>
            <w:r>
              <w:rPr>
                <w:b/>
                <w:sz w:val="24"/>
                <w:szCs w:val="24"/>
              </w:rPr>
              <w:t>.</w:t>
            </w:r>
          </w:p>
        </w:tc>
        <w:tc>
          <w:tcPr>
            <w:tcW w:w="8492" w:type="dxa"/>
          </w:tcPr>
          <w:p w14:paraId="2985E57C" w14:textId="53FC560E" w:rsidR="000B2D69" w:rsidRDefault="000B2D69" w:rsidP="000B2D69">
            <w:pPr>
              <w:rPr>
                <w:b/>
                <w:sz w:val="24"/>
                <w:szCs w:val="24"/>
              </w:rPr>
            </w:pPr>
            <w:r>
              <w:rPr>
                <w:b/>
                <w:sz w:val="24"/>
                <w:szCs w:val="24"/>
              </w:rPr>
              <w:t>Public Participation</w:t>
            </w:r>
          </w:p>
        </w:tc>
      </w:tr>
      <w:tr w:rsidR="000B2D69" w14:paraId="1822CD80" w14:textId="77777777" w:rsidTr="00624576">
        <w:trPr>
          <w:trHeight w:val="80"/>
        </w:trPr>
        <w:tc>
          <w:tcPr>
            <w:tcW w:w="524" w:type="dxa"/>
          </w:tcPr>
          <w:p w14:paraId="3250A905" w14:textId="77777777" w:rsidR="000B2D69" w:rsidRDefault="000B2D69" w:rsidP="000B2D69">
            <w:pPr>
              <w:rPr>
                <w:b/>
                <w:sz w:val="24"/>
                <w:szCs w:val="24"/>
              </w:rPr>
            </w:pPr>
          </w:p>
        </w:tc>
        <w:tc>
          <w:tcPr>
            <w:tcW w:w="8492" w:type="dxa"/>
          </w:tcPr>
          <w:p w14:paraId="45AB81C8" w14:textId="77777777" w:rsidR="00106BCF" w:rsidRDefault="00106BCF" w:rsidP="00C70D2C">
            <w:pPr>
              <w:rPr>
                <w:bCs/>
                <w:sz w:val="24"/>
                <w:szCs w:val="24"/>
              </w:rPr>
            </w:pPr>
          </w:p>
          <w:p w14:paraId="08E865F2" w14:textId="77777777" w:rsidR="00C70D2C" w:rsidRDefault="00C70D2C" w:rsidP="00C70D2C">
            <w:pPr>
              <w:rPr>
                <w:bCs/>
                <w:sz w:val="24"/>
                <w:szCs w:val="24"/>
              </w:rPr>
            </w:pPr>
            <w:r>
              <w:rPr>
                <w:bCs/>
                <w:sz w:val="24"/>
                <w:szCs w:val="24"/>
              </w:rPr>
              <w:t>Mr Loughborough volunteered to publicise the NHP over the next week.</w:t>
            </w:r>
          </w:p>
          <w:p w14:paraId="2F1BB908" w14:textId="77777777" w:rsidR="00C70D2C" w:rsidRDefault="00C70D2C" w:rsidP="00C70D2C">
            <w:pPr>
              <w:rPr>
                <w:b/>
                <w:sz w:val="24"/>
                <w:szCs w:val="24"/>
              </w:rPr>
            </w:pPr>
          </w:p>
          <w:p w14:paraId="375D6E4F" w14:textId="77777777" w:rsidR="00C70D2C" w:rsidRDefault="00C70D2C" w:rsidP="00C70D2C">
            <w:pPr>
              <w:rPr>
                <w:bCs/>
                <w:sz w:val="24"/>
                <w:szCs w:val="24"/>
              </w:rPr>
            </w:pPr>
            <w:r>
              <w:rPr>
                <w:bCs/>
                <w:sz w:val="24"/>
                <w:szCs w:val="24"/>
              </w:rPr>
              <w:t>Noted</w:t>
            </w:r>
          </w:p>
          <w:p w14:paraId="5B70F98F" w14:textId="4FA99246" w:rsidR="00C70D2C" w:rsidRPr="00C70D2C" w:rsidRDefault="00C70D2C" w:rsidP="00C70D2C">
            <w:pPr>
              <w:rPr>
                <w:bCs/>
                <w:sz w:val="24"/>
                <w:szCs w:val="24"/>
              </w:rPr>
            </w:pPr>
          </w:p>
        </w:tc>
      </w:tr>
      <w:tr w:rsidR="000B2D69" w14:paraId="7D49A487" w14:textId="77777777" w:rsidTr="00624576">
        <w:trPr>
          <w:trHeight w:val="80"/>
        </w:trPr>
        <w:tc>
          <w:tcPr>
            <w:tcW w:w="524" w:type="dxa"/>
          </w:tcPr>
          <w:p w14:paraId="4A7D39D1" w14:textId="3486155B" w:rsidR="000B2D69" w:rsidRDefault="00C70D2C" w:rsidP="000B2D69">
            <w:pPr>
              <w:rPr>
                <w:b/>
                <w:sz w:val="24"/>
                <w:szCs w:val="24"/>
              </w:rPr>
            </w:pPr>
            <w:r>
              <w:rPr>
                <w:b/>
                <w:sz w:val="24"/>
                <w:szCs w:val="24"/>
              </w:rPr>
              <w:t>20</w:t>
            </w:r>
            <w:r w:rsidR="000B2D69">
              <w:rPr>
                <w:b/>
                <w:sz w:val="24"/>
                <w:szCs w:val="24"/>
              </w:rPr>
              <w:t>.</w:t>
            </w:r>
          </w:p>
        </w:tc>
        <w:tc>
          <w:tcPr>
            <w:tcW w:w="8492" w:type="dxa"/>
          </w:tcPr>
          <w:p w14:paraId="411FD560" w14:textId="7E3A80B8" w:rsidR="000B2D69" w:rsidRPr="00241B6D" w:rsidRDefault="000B2D69" w:rsidP="000B2D69">
            <w:pPr>
              <w:rPr>
                <w:b/>
                <w:bCs/>
                <w:sz w:val="24"/>
                <w:szCs w:val="24"/>
              </w:rPr>
            </w:pPr>
            <w:r>
              <w:rPr>
                <w:b/>
                <w:bCs/>
                <w:sz w:val="24"/>
                <w:szCs w:val="24"/>
              </w:rPr>
              <w:t>Items for discussion at future meetings</w:t>
            </w:r>
          </w:p>
        </w:tc>
      </w:tr>
      <w:tr w:rsidR="000B2D69" w14:paraId="535D741C" w14:textId="77777777" w:rsidTr="00624576">
        <w:trPr>
          <w:trHeight w:val="80"/>
        </w:trPr>
        <w:tc>
          <w:tcPr>
            <w:tcW w:w="524" w:type="dxa"/>
          </w:tcPr>
          <w:p w14:paraId="10077705" w14:textId="77777777" w:rsidR="000B2D69" w:rsidRDefault="000B2D69" w:rsidP="000B2D69">
            <w:pPr>
              <w:rPr>
                <w:b/>
                <w:sz w:val="24"/>
                <w:szCs w:val="24"/>
              </w:rPr>
            </w:pPr>
          </w:p>
          <w:p w14:paraId="09CCAA80" w14:textId="3306340C" w:rsidR="000B2D69" w:rsidRDefault="000B2D69" w:rsidP="000B2D69">
            <w:pPr>
              <w:rPr>
                <w:b/>
                <w:sz w:val="24"/>
                <w:szCs w:val="24"/>
              </w:rPr>
            </w:pPr>
          </w:p>
        </w:tc>
        <w:tc>
          <w:tcPr>
            <w:tcW w:w="8492" w:type="dxa"/>
          </w:tcPr>
          <w:p w14:paraId="692E3D41" w14:textId="77777777" w:rsidR="008A22BE" w:rsidRDefault="00C70D2C" w:rsidP="00C70D2C">
            <w:pPr>
              <w:pStyle w:val="ListParagraph"/>
              <w:numPr>
                <w:ilvl w:val="0"/>
                <w:numId w:val="50"/>
              </w:numPr>
              <w:rPr>
                <w:sz w:val="24"/>
                <w:szCs w:val="24"/>
              </w:rPr>
            </w:pPr>
            <w:r>
              <w:rPr>
                <w:sz w:val="24"/>
                <w:szCs w:val="24"/>
              </w:rPr>
              <w:t>Co-option of a Councillor</w:t>
            </w:r>
          </w:p>
          <w:p w14:paraId="2B6EEB7F" w14:textId="77777777" w:rsidR="00C70D2C" w:rsidRDefault="00C70D2C" w:rsidP="00C70D2C">
            <w:pPr>
              <w:pStyle w:val="ListParagraph"/>
              <w:numPr>
                <w:ilvl w:val="0"/>
                <w:numId w:val="50"/>
              </w:numPr>
              <w:rPr>
                <w:sz w:val="24"/>
                <w:szCs w:val="24"/>
              </w:rPr>
            </w:pPr>
            <w:r>
              <w:rPr>
                <w:sz w:val="24"/>
                <w:szCs w:val="24"/>
              </w:rPr>
              <w:t>Precept</w:t>
            </w:r>
          </w:p>
          <w:p w14:paraId="0BB5AA93" w14:textId="26EB497C" w:rsidR="00C70D2C" w:rsidRPr="00C70D2C" w:rsidRDefault="00C70D2C" w:rsidP="00C70D2C">
            <w:pPr>
              <w:rPr>
                <w:sz w:val="24"/>
                <w:szCs w:val="24"/>
              </w:rPr>
            </w:pPr>
          </w:p>
        </w:tc>
      </w:tr>
    </w:tbl>
    <w:p w14:paraId="70EAC270" w14:textId="2F18CCD9" w:rsidR="00FF2776" w:rsidRDefault="00FF2776" w:rsidP="003E4D9E">
      <w:pPr>
        <w:spacing w:after="0"/>
        <w:rPr>
          <w:sz w:val="24"/>
          <w:szCs w:val="24"/>
        </w:rPr>
      </w:pPr>
      <w:r w:rsidRPr="00CE05DD">
        <w:rPr>
          <w:sz w:val="24"/>
          <w:szCs w:val="24"/>
        </w:rPr>
        <w:t xml:space="preserve">Meeting closed at </w:t>
      </w:r>
      <w:r w:rsidR="00106BCF">
        <w:rPr>
          <w:sz w:val="24"/>
          <w:szCs w:val="24"/>
        </w:rPr>
        <w:t>9.1</w:t>
      </w:r>
      <w:r w:rsidR="008A22BE">
        <w:rPr>
          <w:sz w:val="24"/>
          <w:szCs w:val="24"/>
        </w:rPr>
        <w:t>5</w:t>
      </w:r>
      <w:r w:rsidRPr="00CE05DD">
        <w:rPr>
          <w:sz w:val="24"/>
          <w:szCs w:val="24"/>
        </w:rPr>
        <w:t>pm</w:t>
      </w:r>
      <w:r w:rsidR="00AD4525">
        <w:rPr>
          <w:sz w:val="24"/>
          <w:szCs w:val="24"/>
        </w:rPr>
        <w:t xml:space="preserve"> </w:t>
      </w:r>
    </w:p>
    <w:p w14:paraId="6E6F77B4" w14:textId="71541574" w:rsidR="007E3249" w:rsidRPr="00DF4CCC" w:rsidRDefault="007E3249" w:rsidP="003E4D9E">
      <w:pPr>
        <w:spacing w:after="0"/>
        <w:rPr>
          <w:sz w:val="24"/>
          <w:szCs w:val="24"/>
        </w:rPr>
      </w:pPr>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F9077" w14:textId="77777777" w:rsidR="00AA4142" w:rsidRDefault="00AA4142" w:rsidP="00AE36E8">
      <w:pPr>
        <w:spacing w:after="0" w:line="240" w:lineRule="auto"/>
      </w:pPr>
      <w:r>
        <w:separator/>
      </w:r>
    </w:p>
  </w:endnote>
  <w:endnote w:type="continuationSeparator" w:id="0">
    <w:p w14:paraId="71965E36" w14:textId="77777777" w:rsidR="00AA4142" w:rsidRDefault="00AA4142"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908790"/>
      <w:docPartObj>
        <w:docPartGallery w:val="Page Numbers (Bottom of Page)"/>
        <w:docPartUnique/>
      </w:docPartObj>
    </w:sdtPr>
    <w:sdtEndPr>
      <w:rPr>
        <w:noProof/>
      </w:rPr>
    </w:sdtEndPr>
    <w:sdtContent>
      <w:p w14:paraId="0F79E72E" w14:textId="7E0E5F1E" w:rsidR="00766838" w:rsidRDefault="007668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DB1F" w14:textId="77777777" w:rsidR="00AA4142" w:rsidRDefault="00AA4142" w:rsidP="00AE36E8">
      <w:pPr>
        <w:spacing w:after="0" w:line="240" w:lineRule="auto"/>
      </w:pPr>
      <w:r>
        <w:separator/>
      </w:r>
    </w:p>
  </w:footnote>
  <w:footnote w:type="continuationSeparator" w:id="0">
    <w:p w14:paraId="1366B85F" w14:textId="77777777" w:rsidR="00AA4142" w:rsidRDefault="00AA4142"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4A2"/>
    <w:multiLevelType w:val="hybridMultilevel"/>
    <w:tmpl w:val="B5762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8ED"/>
    <w:multiLevelType w:val="hybridMultilevel"/>
    <w:tmpl w:val="65F28F74"/>
    <w:lvl w:ilvl="0" w:tplc="2A4299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3B74"/>
    <w:multiLevelType w:val="hybridMultilevel"/>
    <w:tmpl w:val="6A34C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4E63"/>
    <w:multiLevelType w:val="hybridMultilevel"/>
    <w:tmpl w:val="084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457A5"/>
    <w:multiLevelType w:val="hybridMultilevel"/>
    <w:tmpl w:val="2416C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02E7B"/>
    <w:multiLevelType w:val="hybridMultilevel"/>
    <w:tmpl w:val="183AB23E"/>
    <w:lvl w:ilvl="0" w:tplc="4EAED078">
      <w:start w:val="1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34FD"/>
    <w:multiLevelType w:val="hybridMultilevel"/>
    <w:tmpl w:val="136EB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C52D7"/>
    <w:multiLevelType w:val="hybridMultilevel"/>
    <w:tmpl w:val="82988DA2"/>
    <w:lvl w:ilvl="0" w:tplc="DE62E90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4ED0"/>
    <w:multiLevelType w:val="hybridMultilevel"/>
    <w:tmpl w:val="C15EB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718C3"/>
    <w:multiLevelType w:val="hybridMultilevel"/>
    <w:tmpl w:val="964E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17938"/>
    <w:multiLevelType w:val="hybridMultilevel"/>
    <w:tmpl w:val="6190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26AD8"/>
    <w:multiLevelType w:val="hybridMultilevel"/>
    <w:tmpl w:val="643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7144D"/>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173D7"/>
    <w:multiLevelType w:val="hybridMultilevel"/>
    <w:tmpl w:val="19205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B7068"/>
    <w:multiLevelType w:val="hybridMultilevel"/>
    <w:tmpl w:val="46467278"/>
    <w:lvl w:ilvl="0" w:tplc="92BEF93E">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2716F"/>
    <w:multiLevelType w:val="hybridMultilevel"/>
    <w:tmpl w:val="84B21F74"/>
    <w:lvl w:ilvl="0" w:tplc="4DD41FDC">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37D1112B"/>
    <w:multiLevelType w:val="hybridMultilevel"/>
    <w:tmpl w:val="1D747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24C54"/>
    <w:multiLevelType w:val="hybridMultilevel"/>
    <w:tmpl w:val="DF9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67C65"/>
    <w:multiLevelType w:val="hybridMultilevel"/>
    <w:tmpl w:val="99723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D42"/>
    <w:multiLevelType w:val="hybridMultilevel"/>
    <w:tmpl w:val="665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8552A"/>
    <w:multiLevelType w:val="hybridMultilevel"/>
    <w:tmpl w:val="022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55D2B"/>
    <w:multiLevelType w:val="hybridMultilevel"/>
    <w:tmpl w:val="0A5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95D7F"/>
    <w:multiLevelType w:val="hybridMultilevel"/>
    <w:tmpl w:val="8EBC400A"/>
    <w:lvl w:ilvl="0" w:tplc="69E017C6">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77049"/>
    <w:multiLevelType w:val="hybridMultilevel"/>
    <w:tmpl w:val="C32643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15:restartNumberingAfterBreak="0">
    <w:nsid w:val="45A501E5"/>
    <w:multiLevelType w:val="hybridMultilevel"/>
    <w:tmpl w:val="D1E24180"/>
    <w:lvl w:ilvl="0" w:tplc="73307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E26C52"/>
    <w:multiLevelType w:val="hybridMultilevel"/>
    <w:tmpl w:val="8FB214E6"/>
    <w:lvl w:ilvl="0" w:tplc="13F6201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F7B0A"/>
    <w:multiLevelType w:val="hybridMultilevel"/>
    <w:tmpl w:val="B33C79F8"/>
    <w:lvl w:ilvl="0" w:tplc="8366803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56E66"/>
    <w:multiLevelType w:val="hybridMultilevel"/>
    <w:tmpl w:val="419EB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2E46"/>
    <w:multiLevelType w:val="hybridMultilevel"/>
    <w:tmpl w:val="E82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55015"/>
    <w:multiLevelType w:val="hybridMultilevel"/>
    <w:tmpl w:val="CE7E4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1C40"/>
    <w:multiLevelType w:val="hybridMultilevel"/>
    <w:tmpl w:val="CA547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F0CE4"/>
    <w:multiLevelType w:val="hybridMultilevel"/>
    <w:tmpl w:val="981CF0C6"/>
    <w:lvl w:ilvl="0" w:tplc="13F6201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07F50"/>
    <w:multiLevelType w:val="hybridMultilevel"/>
    <w:tmpl w:val="EF5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94490"/>
    <w:multiLevelType w:val="hybridMultilevel"/>
    <w:tmpl w:val="29DE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D2106"/>
    <w:multiLevelType w:val="hybridMultilevel"/>
    <w:tmpl w:val="C19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174E3"/>
    <w:multiLevelType w:val="hybridMultilevel"/>
    <w:tmpl w:val="8E76D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A00BE"/>
    <w:multiLevelType w:val="hybridMultilevel"/>
    <w:tmpl w:val="80829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94DBA"/>
    <w:multiLevelType w:val="hybridMultilevel"/>
    <w:tmpl w:val="AB845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775C1"/>
    <w:multiLevelType w:val="hybridMultilevel"/>
    <w:tmpl w:val="732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E0538"/>
    <w:multiLevelType w:val="hybridMultilevel"/>
    <w:tmpl w:val="2E004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9220C"/>
    <w:multiLevelType w:val="hybridMultilevel"/>
    <w:tmpl w:val="BE78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EC1E5A"/>
    <w:multiLevelType w:val="hybridMultilevel"/>
    <w:tmpl w:val="13E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23E8F"/>
    <w:multiLevelType w:val="hybridMultilevel"/>
    <w:tmpl w:val="A3266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C701C"/>
    <w:multiLevelType w:val="hybridMultilevel"/>
    <w:tmpl w:val="5E8C9724"/>
    <w:lvl w:ilvl="0" w:tplc="3842AB9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3494C"/>
    <w:multiLevelType w:val="hybridMultilevel"/>
    <w:tmpl w:val="54E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E5E10"/>
    <w:multiLevelType w:val="hybridMultilevel"/>
    <w:tmpl w:val="114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94D02"/>
    <w:multiLevelType w:val="hybridMultilevel"/>
    <w:tmpl w:val="074A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467A0"/>
    <w:multiLevelType w:val="hybridMultilevel"/>
    <w:tmpl w:val="30D8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77AAC"/>
    <w:multiLevelType w:val="hybridMultilevel"/>
    <w:tmpl w:val="092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81A98"/>
    <w:multiLevelType w:val="hybridMultilevel"/>
    <w:tmpl w:val="89CA7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5"/>
  </w:num>
  <w:num w:numId="4">
    <w:abstractNumId w:val="23"/>
  </w:num>
  <w:num w:numId="5">
    <w:abstractNumId w:val="12"/>
  </w:num>
  <w:num w:numId="6">
    <w:abstractNumId w:val="40"/>
  </w:num>
  <w:num w:numId="7">
    <w:abstractNumId w:val="42"/>
  </w:num>
  <w:num w:numId="8">
    <w:abstractNumId w:val="38"/>
  </w:num>
  <w:num w:numId="9">
    <w:abstractNumId w:val="29"/>
  </w:num>
  <w:num w:numId="10">
    <w:abstractNumId w:val="41"/>
  </w:num>
  <w:num w:numId="11">
    <w:abstractNumId w:val="47"/>
  </w:num>
  <w:num w:numId="12">
    <w:abstractNumId w:val="20"/>
  </w:num>
  <w:num w:numId="13">
    <w:abstractNumId w:val="45"/>
  </w:num>
  <w:num w:numId="14">
    <w:abstractNumId w:val="31"/>
  </w:num>
  <w:num w:numId="15">
    <w:abstractNumId w:val="25"/>
  </w:num>
  <w:num w:numId="16">
    <w:abstractNumId w:val="30"/>
  </w:num>
  <w:num w:numId="17">
    <w:abstractNumId w:val="1"/>
  </w:num>
  <w:num w:numId="18">
    <w:abstractNumId w:val="24"/>
  </w:num>
  <w:num w:numId="19">
    <w:abstractNumId w:val="44"/>
  </w:num>
  <w:num w:numId="20">
    <w:abstractNumId w:val="28"/>
  </w:num>
  <w:num w:numId="21">
    <w:abstractNumId w:val="0"/>
  </w:num>
  <w:num w:numId="22">
    <w:abstractNumId w:val="4"/>
  </w:num>
  <w:num w:numId="23">
    <w:abstractNumId w:val="37"/>
  </w:num>
  <w:num w:numId="24">
    <w:abstractNumId w:val="49"/>
  </w:num>
  <w:num w:numId="25">
    <w:abstractNumId w:val="6"/>
  </w:num>
  <w:num w:numId="26">
    <w:abstractNumId w:val="9"/>
  </w:num>
  <w:num w:numId="27">
    <w:abstractNumId w:val="33"/>
  </w:num>
  <w:num w:numId="28">
    <w:abstractNumId w:val="10"/>
  </w:num>
  <w:num w:numId="29">
    <w:abstractNumId w:val="11"/>
  </w:num>
  <w:num w:numId="30">
    <w:abstractNumId w:val="21"/>
  </w:num>
  <w:num w:numId="31">
    <w:abstractNumId w:val="48"/>
  </w:num>
  <w:num w:numId="32">
    <w:abstractNumId w:val="46"/>
  </w:num>
  <w:num w:numId="33">
    <w:abstractNumId w:val="19"/>
  </w:num>
  <w:num w:numId="34">
    <w:abstractNumId w:val="16"/>
  </w:num>
  <w:num w:numId="35">
    <w:abstractNumId w:val="32"/>
  </w:num>
  <w:num w:numId="36">
    <w:abstractNumId w:val="17"/>
  </w:num>
  <w:num w:numId="37">
    <w:abstractNumId w:val="2"/>
  </w:num>
  <w:num w:numId="38">
    <w:abstractNumId w:val="34"/>
  </w:num>
  <w:num w:numId="39">
    <w:abstractNumId w:val="7"/>
  </w:num>
  <w:num w:numId="40">
    <w:abstractNumId w:val="18"/>
  </w:num>
  <w:num w:numId="41">
    <w:abstractNumId w:val="27"/>
  </w:num>
  <w:num w:numId="42">
    <w:abstractNumId w:val="43"/>
  </w:num>
  <w:num w:numId="43">
    <w:abstractNumId w:val="39"/>
  </w:num>
  <w:num w:numId="44">
    <w:abstractNumId w:val="26"/>
  </w:num>
  <w:num w:numId="45">
    <w:abstractNumId w:val="13"/>
  </w:num>
  <w:num w:numId="46">
    <w:abstractNumId w:val="5"/>
  </w:num>
  <w:num w:numId="47">
    <w:abstractNumId w:val="22"/>
  </w:num>
  <w:num w:numId="48">
    <w:abstractNumId w:val="3"/>
  </w:num>
  <w:num w:numId="49">
    <w:abstractNumId w:val="36"/>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005"/>
    <w:rsid w:val="00006ADE"/>
    <w:rsid w:val="00010576"/>
    <w:rsid w:val="0001116E"/>
    <w:rsid w:val="00011B64"/>
    <w:rsid w:val="00015DEA"/>
    <w:rsid w:val="00017C36"/>
    <w:rsid w:val="00021609"/>
    <w:rsid w:val="000217A0"/>
    <w:rsid w:val="00021982"/>
    <w:rsid w:val="00027005"/>
    <w:rsid w:val="000338BF"/>
    <w:rsid w:val="00034F83"/>
    <w:rsid w:val="00042876"/>
    <w:rsid w:val="000438BF"/>
    <w:rsid w:val="00043FE7"/>
    <w:rsid w:val="000473A0"/>
    <w:rsid w:val="00053FAE"/>
    <w:rsid w:val="00054620"/>
    <w:rsid w:val="000547ED"/>
    <w:rsid w:val="000553E9"/>
    <w:rsid w:val="00062E7D"/>
    <w:rsid w:val="000642B3"/>
    <w:rsid w:val="00067A66"/>
    <w:rsid w:val="000706A9"/>
    <w:rsid w:val="00070924"/>
    <w:rsid w:val="00070B13"/>
    <w:rsid w:val="00072813"/>
    <w:rsid w:val="000753F5"/>
    <w:rsid w:val="0007627B"/>
    <w:rsid w:val="000801B8"/>
    <w:rsid w:val="000801FD"/>
    <w:rsid w:val="00080EFE"/>
    <w:rsid w:val="00081C6D"/>
    <w:rsid w:val="00082276"/>
    <w:rsid w:val="0008300F"/>
    <w:rsid w:val="00083120"/>
    <w:rsid w:val="0008467C"/>
    <w:rsid w:val="0008560F"/>
    <w:rsid w:val="00086277"/>
    <w:rsid w:val="00091D2D"/>
    <w:rsid w:val="000929D3"/>
    <w:rsid w:val="00094C35"/>
    <w:rsid w:val="00094EE6"/>
    <w:rsid w:val="000A1A4C"/>
    <w:rsid w:val="000A1BF9"/>
    <w:rsid w:val="000A3CB5"/>
    <w:rsid w:val="000A46BC"/>
    <w:rsid w:val="000A7153"/>
    <w:rsid w:val="000B0C8B"/>
    <w:rsid w:val="000B1DB3"/>
    <w:rsid w:val="000B2D69"/>
    <w:rsid w:val="000B5643"/>
    <w:rsid w:val="000C1200"/>
    <w:rsid w:val="000C1ACF"/>
    <w:rsid w:val="000C6270"/>
    <w:rsid w:val="000C754D"/>
    <w:rsid w:val="000C7878"/>
    <w:rsid w:val="000D05F3"/>
    <w:rsid w:val="000D4E79"/>
    <w:rsid w:val="000E2A09"/>
    <w:rsid w:val="000E4117"/>
    <w:rsid w:val="000E6DA6"/>
    <w:rsid w:val="000F086E"/>
    <w:rsid w:val="000F1B33"/>
    <w:rsid w:val="000F3ADD"/>
    <w:rsid w:val="000F5B15"/>
    <w:rsid w:val="000F67DD"/>
    <w:rsid w:val="00101F87"/>
    <w:rsid w:val="00103A1A"/>
    <w:rsid w:val="001054E1"/>
    <w:rsid w:val="00106BCF"/>
    <w:rsid w:val="00106DBE"/>
    <w:rsid w:val="00111B21"/>
    <w:rsid w:val="00114C04"/>
    <w:rsid w:val="00114D44"/>
    <w:rsid w:val="00115FE8"/>
    <w:rsid w:val="001160EA"/>
    <w:rsid w:val="0011623F"/>
    <w:rsid w:val="00117EEF"/>
    <w:rsid w:val="00121CE1"/>
    <w:rsid w:val="0012322E"/>
    <w:rsid w:val="001270F4"/>
    <w:rsid w:val="001313CF"/>
    <w:rsid w:val="00131B42"/>
    <w:rsid w:val="00135891"/>
    <w:rsid w:val="00137DAF"/>
    <w:rsid w:val="00137DE1"/>
    <w:rsid w:val="001425F2"/>
    <w:rsid w:val="00143DD0"/>
    <w:rsid w:val="00145236"/>
    <w:rsid w:val="001477A1"/>
    <w:rsid w:val="0015240A"/>
    <w:rsid w:val="00152F05"/>
    <w:rsid w:val="00156F70"/>
    <w:rsid w:val="00157A7F"/>
    <w:rsid w:val="00162EFE"/>
    <w:rsid w:val="001650F2"/>
    <w:rsid w:val="0016570C"/>
    <w:rsid w:val="00165C62"/>
    <w:rsid w:val="00167530"/>
    <w:rsid w:val="001677BD"/>
    <w:rsid w:val="001736C1"/>
    <w:rsid w:val="00175F29"/>
    <w:rsid w:val="00182648"/>
    <w:rsid w:val="00186AFC"/>
    <w:rsid w:val="00191A33"/>
    <w:rsid w:val="00192C55"/>
    <w:rsid w:val="00194FE6"/>
    <w:rsid w:val="001A146D"/>
    <w:rsid w:val="001A2253"/>
    <w:rsid w:val="001A34EE"/>
    <w:rsid w:val="001A5CC0"/>
    <w:rsid w:val="001A7082"/>
    <w:rsid w:val="001B435C"/>
    <w:rsid w:val="001B59F8"/>
    <w:rsid w:val="001B6CE3"/>
    <w:rsid w:val="001B6EB3"/>
    <w:rsid w:val="001B71BF"/>
    <w:rsid w:val="001C1033"/>
    <w:rsid w:val="001C2E72"/>
    <w:rsid w:val="001C4AA3"/>
    <w:rsid w:val="001C5AD5"/>
    <w:rsid w:val="001C5D96"/>
    <w:rsid w:val="001D191E"/>
    <w:rsid w:val="001D2B3C"/>
    <w:rsid w:val="001D383F"/>
    <w:rsid w:val="001D5DF6"/>
    <w:rsid w:val="001D698B"/>
    <w:rsid w:val="001E2389"/>
    <w:rsid w:val="001E372D"/>
    <w:rsid w:val="001E408C"/>
    <w:rsid w:val="001E43D2"/>
    <w:rsid w:val="001F190D"/>
    <w:rsid w:val="001F2C70"/>
    <w:rsid w:val="001F4B4C"/>
    <w:rsid w:val="001F4EDA"/>
    <w:rsid w:val="00200A59"/>
    <w:rsid w:val="0020144C"/>
    <w:rsid w:val="00201E1B"/>
    <w:rsid w:val="00204A73"/>
    <w:rsid w:val="00205EF6"/>
    <w:rsid w:val="0020643E"/>
    <w:rsid w:val="00207E4A"/>
    <w:rsid w:val="002102F0"/>
    <w:rsid w:val="0021164F"/>
    <w:rsid w:val="00223D87"/>
    <w:rsid w:val="002250E6"/>
    <w:rsid w:val="002264AA"/>
    <w:rsid w:val="0023233E"/>
    <w:rsid w:val="002335D7"/>
    <w:rsid w:val="00233CA9"/>
    <w:rsid w:val="002400AF"/>
    <w:rsid w:val="00240627"/>
    <w:rsid w:val="00240A30"/>
    <w:rsid w:val="00241B6D"/>
    <w:rsid w:val="00243CDA"/>
    <w:rsid w:val="00250A17"/>
    <w:rsid w:val="00255370"/>
    <w:rsid w:val="00256CBD"/>
    <w:rsid w:val="002613CD"/>
    <w:rsid w:val="00261AA5"/>
    <w:rsid w:val="002648EC"/>
    <w:rsid w:val="00272FDE"/>
    <w:rsid w:val="00275175"/>
    <w:rsid w:val="00276386"/>
    <w:rsid w:val="002771A0"/>
    <w:rsid w:val="00280874"/>
    <w:rsid w:val="00281F7D"/>
    <w:rsid w:val="00282598"/>
    <w:rsid w:val="00283A68"/>
    <w:rsid w:val="00284686"/>
    <w:rsid w:val="002851A2"/>
    <w:rsid w:val="00285DC1"/>
    <w:rsid w:val="002868D4"/>
    <w:rsid w:val="00290CF1"/>
    <w:rsid w:val="00293DFC"/>
    <w:rsid w:val="002941F9"/>
    <w:rsid w:val="002944F7"/>
    <w:rsid w:val="00294D65"/>
    <w:rsid w:val="002B02B2"/>
    <w:rsid w:val="002B79C5"/>
    <w:rsid w:val="002C069B"/>
    <w:rsid w:val="002C1879"/>
    <w:rsid w:val="002C2699"/>
    <w:rsid w:val="002C5A2B"/>
    <w:rsid w:val="002C72C6"/>
    <w:rsid w:val="002D6F19"/>
    <w:rsid w:val="002D7BB3"/>
    <w:rsid w:val="002E4533"/>
    <w:rsid w:val="002E7420"/>
    <w:rsid w:val="00301D0C"/>
    <w:rsid w:val="00302066"/>
    <w:rsid w:val="0030261E"/>
    <w:rsid w:val="00302EB5"/>
    <w:rsid w:val="003030E1"/>
    <w:rsid w:val="00304C6A"/>
    <w:rsid w:val="00306841"/>
    <w:rsid w:val="003137BD"/>
    <w:rsid w:val="003139D7"/>
    <w:rsid w:val="003171DA"/>
    <w:rsid w:val="0033440F"/>
    <w:rsid w:val="00334978"/>
    <w:rsid w:val="00334C3A"/>
    <w:rsid w:val="00336B9D"/>
    <w:rsid w:val="00342AEF"/>
    <w:rsid w:val="00342F03"/>
    <w:rsid w:val="003507B9"/>
    <w:rsid w:val="003507DD"/>
    <w:rsid w:val="0035126F"/>
    <w:rsid w:val="003512E9"/>
    <w:rsid w:val="00351C03"/>
    <w:rsid w:val="00361B90"/>
    <w:rsid w:val="003659E8"/>
    <w:rsid w:val="00367A61"/>
    <w:rsid w:val="00370E08"/>
    <w:rsid w:val="00372DFB"/>
    <w:rsid w:val="0037390A"/>
    <w:rsid w:val="00375F89"/>
    <w:rsid w:val="00380150"/>
    <w:rsid w:val="00382772"/>
    <w:rsid w:val="00383639"/>
    <w:rsid w:val="003866B5"/>
    <w:rsid w:val="00387ABD"/>
    <w:rsid w:val="00393A27"/>
    <w:rsid w:val="003940FB"/>
    <w:rsid w:val="003945E1"/>
    <w:rsid w:val="00396C71"/>
    <w:rsid w:val="003A0FC4"/>
    <w:rsid w:val="003A18F8"/>
    <w:rsid w:val="003A1F8A"/>
    <w:rsid w:val="003A5419"/>
    <w:rsid w:val="003B1145"/>
    <w:rsid w:val="003B4F09"/>
    <w:rsid w:val="003B68ED"/>
    <w:rsid w:val="003B69BD"/>
    <w:rsid w:val="003C1479"/>
    <w:rsid w:val="003C37BF"/>
    <w:rsid w:val="003C3A94"/>
    <w:rsid w:val="003C58CE"/>
    <w:rsid w:val="003C6CBD"/>
    <w:rsid w:val="003D0B22"/>
    <w:rsid w:val="003D1C2B"/>
    <w:rsid w:val="003D27A5"/>
    <w:rsid w:val="003D43ED"/>
    <w:rsid w:val="003D4D0B"/>
    <w:rsid w:val="003D56C8"/>
    <w:rsid w:val="003D6941"/>
    <w:rsid w:val="003E0829"/>
    <w:rsid w:val="003E20F7"/>
    <w:rsid w:val="003E2B46"/>
    <w:rsid w:val="003E2E05"/>
    <w:rsid w:val="003E2F9D"/>
    <w:rsid w:val="003E3E8A"/>
    <w:rsid w:val="003E4D9E"/>
    <w:rsid w:val="003E610D"/>
    <w:rsid w:val="003E6215"/>
    <w:rsid w:val="003E73E4"/>
    <w:rsid w:val="003F130C"/>
    <w:rsid w:val="00400643"/>
    <w:rsid w:val="00402A27"/>
    <w:rsid w:val="00404671"/>
    <w:rsid w:val="00406570"/>
    <w:rsid w:val="00416271"/>
    <w:rsid w:val="004172F1"/>
    <w:rsid w:val="00421953"/>
    <w:rsid w:val="00423D0F"/>
    <w:rsid w:val="00424B1A"/>
    <w:rsid w:val="00424F80"/>
    <w:rsid w:val="00430855"/>
    <w:rsid w:val="0043147F"/>
    <w:rsid w:val="00432FFF"/>
    <w:rsid w:val="004332AC"/>
    <w:rsid w:val="00433818"/>
    <w:rsid w:val="00434E82"/>
    <w:rsid w:val="00436213"/>
    <w:rsid w:val="00436586"/>
    <w:rsid w:val="00443488"/>
    <w:rsid w:val="00444274"/>
    <w:rsid w:val="004456EE"/>
    <w:rsid w:val="00445C51"/>
    <w:rsid w:val="00447E56"/>
    <w:rsid w:val="00450277"/>
    <w:rsid w:val="00450D0C"/>
    <w:rsid w:val="004510A7"/>
    <w:rsid w:val="00451256"/>
    <w:rsid w:val="004515AA"/>
    <w:rsid w:val="00454BAB"/>
    <w:rsid w:val="004572BF"/>
    <w:rsid w:val="004578DF"/>
    <w:rsid w:val="0046003A"/>
    <w:rsid w:val="00462363"/>
    <w:rsid w:val="0046589E"/>
    <w:rsid w:val="004666BD"/>
    <w:rsid w:val="00466A34"/>
    <w:rsid w:val="0046738A"/>
    <w:rsid w:val="0047036F"/>
    <w:rsid w:val="00480489"/>
    <w:rsid w:val="00480B0C"/>
    <w:rsid w:val="004811A1"/>
    <w:rsid w:val="004837CA"/>
    <w:rsid w:val="00483A7B"/>
    <w:rsid w:val="004843A9"/>
    <w:rsid w:val="00494F89"/>
    <w:rsid w:val="004A0F3B"/>
    <w:rsid w:val="004A604B"/>
    <w:rsid w:val="004A7735"/>
    <w:rsid w:val="004B0508"/>
    <w:rsid w:val="004B5885"/>
    <w:rsid w:val="004B64C5"/>
    <w:rsid w:val="004B659B"/>
    <w:rsid w:val="004C1C2E"/>
    <w:rsid w:val="004C2E67"/>
    <w:rsid w:val="004C3502"/>
    <w:rsid w:val="004C3920"/>
    <w:rsid w:val="004C3C23"/>
    <w:rsid w:val="004C7A05"/>
    <w:rsid w:val="004D20CB"/>
    <w:rsid w:val="004D3EF6"/>
    <w:rsid w:val="004D545A"/>
    <w:rsid w:val="004E0B97"/>
    <w:rsid w:val="004F5018"/>
    <w:rsid w:val="00501837"/>
    <w:rsid w:val="00503D54"/>
    <w:rsid w:val="0050413B"/>
    <w:rsid w:val="0050449D"/>
    <w:rsid w:val="00504DD3"/>
    <w:rsid w:val="00511645"/>
    <w:rsid w:val="00511BBD"/>
    <w:rsid w:val="00512B79"/>
    <w:rsid w:val="0052025B"/>
    <w:rsid w:val="00521FAF"/>
    <w:rsid w:val="005254FD"/>
    <w:rsid w:val="00525648"/>
    <w:rsid w:val="005300A3"/>
    <w:rsid w:val="005300E4"/>
    <w:rsid w:val="00536414"/>
    <w:rsid w:val="0053760B"/>
    <w:rsid w:val="00540DE1"/>
    <w:rsid w:val="005416F6"/>
    <w:rsid w:val="00545FAC"/>
    <w:rsid w:val="005473B2"/>
    <w:rsid w:val="00551B1B"/>
    <w:rsid w:val="0055278B"/>
    <w:rsid w:val="00552FD9"/>
    <w:rsid w:val="0055578C"/>
    <w:rsid w:val="005562F6"/>
    <w:rsid w:val="005568A4"/>
    <w:rsid w:val="00556CB1"/>
    <w:rsid w:val="00561CC4"/>
    <w:rsid w:val="00566091"/>
    <w:rsid w:val="00566548"/>
    <w:rsid w:val="005713DF"/>
    <w:rsid w:val="00574703"/>
    <w:rsid w:val="00580E2A"/>
    <w:rsid w:val="00581CB2"/>
    <w:rsid w:val="005833EE"/>
    <w:rsid w:val="00584FEC"/>
    <w:rsid w:val="00587518"/>
    <w:rsid w:val="00590166"/>
    <w:rsid w:val="0059247F"/>
    <w:rsid w:val="00595D08"/>
    <w:rsid w:val="00596241"/>
    <w:rsid w:val="00596BBB"/>
    <w:rsid w:val="005A27D1"/>
    <w:rsid w:val="005A2D39"/>
    <w:rsid w:val="005A3D84"/>
    <w:rsid w:val="005A3DB8"/>
    <w:rsid w:val="005A63F5"/>
    <w:rsid w:val="005A6613"/>
    <w:rsid w:val="005A6E47"/>
    <w:rsid w:val="005B3F00"/>
    <w:rsid w:val="005B680B"/>
    <w:rsid w:val="005B6D21"/>
    <w:rsid w:val="005C1CB8"/>
    <w:rsid w:val="005C3B23"/>
    <w:rsid w:val="005C3E41"/>
    <w:rsid w:val="005C4CBD"/>
    <w:rsid w:val="005C624A"/>
    <w:rsid w:val="005D1F4B"/>
    <w:rsid w:val="005D2FC3"/>
    <w:rsid w:val="005D4A50"/>
    <w:rsid w:val="005D5C42"/>
    <w:rsid w:val="005D78E9"/>
    <w:rsid w:val="005D7AA6"/>
    <w:rsid w:val="005E02A9"/>
    <w:rsid w:val="005E08CF"/>
    <w:rsid w:val="005E1276"/>
    <w:rsid w:val="005E6424"/>
    <w:rsid w:val="005F02D2"/>
    <w:rsid w:val="005F3A65"/>
    <w:rsid w:val="005F449F"/>
    <w:rsid w:val="00602331"/>
    <w:rsid w:val="006029F8"/>
    <w:rsid w:val="006044E9"/>
    <w:rsid w:val="00605B34"/>
    <w:rsid w:val="00606E82"/>
    <w:rsid w:val="0060700F"/>
    <w:rsid w:val="006143C6"/>
    <w:rsid w:val="006218D7"/>
    <w:rsid w:val="00624576"/>
    <w:rsid w:val="006257A6"/>
    <w:rsid w:val="00625F77"/>
    <w:rsid w:val="00627B7E"/>
    <w:rsid w:val="00634CCF"/>
    <w:rsid w:val="00642E57"/>
    <w:rsid w:val="00643041"/>
    <w:rsid w:val="006433DC"/>
    <w:rsid w:val="00646FE6"/>
    <w:rsid w:val="006534BE"/>
    <w:rsid w:val="00653A0D"/>
    <w:rsid w:val="006561DA"/>
    <w:rsid w:val="006564DC"/>
    <w:rsid w:val="00661D05"/>
    <w:rsid w:val="00662458"/>
    <w:rsid w:val="00663D33"/>
    <w:rsid w:val="00665C9D"/>
    <w:rsid w:val="0067374C"/>
    <w:rsid w:val="00673D52"/>
    <w:rsid w:val="006762F2"/>
    <w:rsid w:val="0067649A"/>
    <w:rsid w:val="00683385"/>
    <w:rsid w:val="00690E6D"/>
    <w:rsid w:val="00692A47"/>
    <w:rsid w:val="006934E6"/>
    <w:rsid w:val="00694985"/>
    <w:rsid w:val="006A1BEB"/>
    <w:rsid w:val="006A2D30"/>
    <w:rsid w:val="006B0584"/>
    <w:rsid w:val="006B082E"/>
    <w:rsid w:val="006B4F37"/>
    <w:rsid w:val="006B6C1D"/>
    <w:rsid w:val="006C11AB"/>
    <w:rsid w:val="006C1790"/>
    <w:rsid w:val="006C5CCD"/>
    <w:rsid w:val="006D0988"/>
    <w:rsid w:val="006D0BCD"/>
    <w:rsid w:val="006D7E96"/>
    <w:rsid w:val="006E1B78"/>
    <w:rsid w:val="006E2339"/>
    <w:rsid w:val="006E2435"/>
    <w:rsid w:val="006E35A9"/>
    <w:rsid w:val="006E3F7C"/>
    <w:rsid w:val="006E3FA1"/>
    <w:rsid w:val="006E3FE3"/>
    <w:rsid w:val="006F5672"/>
    <w:rsid w:val="006F6510"/>
    <w:rsid w:val="006F7FB8"/>
    <w:rsid w:val="00700BFA"/>
    <w:rsid w:val="007075A1"/>
    <w:rsid w:val="00707B05"/>
    <w:rsid w:val="00707F98"/>
    <w:rsid w:val="007101C0"/>
    <w:rsid w:val="00711FEC"/>
    <w:rsid w:val="00712A1D"/>
    <w:rsid w:val="00712CB3"/>
    <w:rsid w:val="0071339D"/>
    <w:rsid w:val="00713B1D"/>
    <w:rsid w:val="00714C88"/>
    <w:rsid w:val="00716988"/>
    <w:rsid w:val="00720111"/>
    <w:rsid w:val="00723E9F"/>
    <w:rsid w:val="0072593F"/>
    <w:rsid w:val="007263F7"/>
    <w:rsid w:val="00727A5D"/>
    <w:rsid w:val="00731941"/>
    <w:rsid w:val="00734416"/>
    <w:rsid w:val="00735B21"/>
    <w:rsid w:val="00736A9A"/>
    <w:rsid w:val="007370BA"/>
    <w:rsid w:val="00737237"/>
    <w:rsid w:val="00737C27"/>
    <w:rsid w:val="00740FA1"/>
    <w:rsid w:val="00741BA8"/>
    <w:rsid w:val="007422AB"/>
    <w:rsid w:val="00743BB2"/>
    <w:rsid w:val="00743C3D"/>
    <w:rsid w:val="007503E7"/>
    <w:rsid w:val="00750FB8"/>
    <w:rsid w:val="00752C82"/>
    <w:rsid w:val="007544F8"/>
    <w:rsid w:val="00765497"/>
    <w:rsid w:val="00766521"/>
    <w:rsid w:val="00766838"/>
    <w:rsid w:val="00766A8E"/>
    <w:rsid w:val="00766DAE"/>
    <w:rsid w:val="0076793C"/>
    <w:rsid w:val="00770B0C"/>
    <w:rsid w:val="00772E80"/>
    <w:rsid w:val="00785F8F"/>
    <w:rsid w:val="00786FFA"/>
    <w:rsid w:val="0079018C"/>
    <w:rsid w:val="00790EED"/>
    <w:rsid w:val="0079281D"/>
    <w:rsid w:val="007953D5"/>
    <w:rsid w:val="00797524"/>
    <w:rsid w:val="007A22E7"/>
    <w:rsid w:val="007A39B5"/>
    <w:rsid w:val="007A4AFD"/>
    <w:rsid w:val="007A61E4"/>
    <w:rsid w:val="007A6A0A"/>
    <w:rsid w:val="007B0F83"/>
    <w:rsid w:val="007B1340"/>
    <w:rsid w:val="007B252A"/>
    <w:rsid w:val="007B272A"/>
    <w:rsid w:val="007B2A5E"/>
    <w:rsid w:val="007B416D"/>
    <w:rsid w:val="007B4561"/>
    <w:rsid w:val="007B4787"/>
    <w:rsid w:val="007B587E"/>
    <w:rsid w:val="007C2C56"/>
    <w:rsid w:val="007C465A"/>
    <w:rsid w:val="007C6DC8"/>
    <w:rsid w:val="007C7A9B"/>
    <w:rsid w:val="007C7DA3"/>
    <w:rsid w:val="007D12A4"/>
    <w:rsid w:val="007D1D07"/>
    <w:rsid w:val="007D22B0"/>
    <w:rsid w:val="007D2790"/>
    <w:rsid w:val="007D351B"/>
    <w:rsid w:val="007D4178"/>
    <w:rsid w:val="007D61B7"/>
    <w:rsid w:val="007D630C"/>
    <w:rsid w:val="007D6C14"/>
    <w:rsid w:val="007E019F"/>
    <w:rsid w:val="007E0C02"/>
    <w:rsid w:val="007E1222"/>
    <w:rsid w:val="007E15BA"/>
    <w:rsid w:val="007E293C"/>
    <w:rsid w:val="007E3249"/>
    <w:rsid w:val="007E46BD"/>
    <w:rsid w:val="007E6DF8"/>
    <w:rsid w:val="007E7D89"/>
    <w:rsid w:val="007F0037"/>
    <w:rsid w:val="007F26B0"/>
    <w:rsid w:val="007F510B"/>
    <w:rsid w:val="007F6B3F"/>
    <w:rsid w:val="008056BC"/>
    <w:rsid w:val="00811C4D"/>
    <w:rsid w:val="00814A20"/>
    <w:rsid w:val="00816018"/>
    <w:rsid w:val="008208E0"/>
    <w:rsid w:val="00820FEC"/>
    <w:rsid w:val="0082201D"/>
    <w:rsid w:val="008227CF"/>
    <w:rsid w:val="0082286E"/>
    <w:rsid w:val="0083094D"/>
    <w:rsid w:val="00832BCB"/>
    <w:rsid w:val="0084161A"/>
    <w:rsid w:val="00844211"/>
    <w:rsid w:val="00846EDA"/>
    <w:rsid w:val="008473C2"/>
    <w:rsid w:val="00851182"/>
    <w:rsid w:val="0085740D"/>
    <w:rsid w:val="00860644"/>
    <w:rsid w:val="0086787F"/>
    <w:rsid w:val="00872DE6"/>
    <w:rsid w:val="00874F54"/>
    <w:rsid w:val="00876AD8"/>
    <w:rsid w:val="00877218"/>
    <w:rsid w:val="00880250"/>
    <w:rsid w:val="00880A27"/>
    <w:rsid w:val="00881D97"/>
    <w:rsid w:val="00883E52"/>
    <w:rsid w:val="00884017"/>
    <w:rsid w:val="008840CA"/>
    <w:rsid w:val="00884E00"/>
    <w:rsid w:val="0088723B"/>
    <w:rsid w:val="0089155A"/>
    <w:rsid w:val="0089202D"/>
    <w:rsid w:val="008954CC"/>
    <w:rsid w:val="0089639E"/>
    <w:rsid w:val="008A22BE"/>
    <w:rsid w:val="008A38BE"/>
    <w:rsid w:val="008A550A"/>
    <w:rsid w:val="008A7052"/>
    <w:rsid w:val="008B1748"/>
    <w:rsid w:val="008B289D"/>
    <w:rsid w:val="008B3E26"/>
    <w:rsid w:val="008C0C9C"/>
    <w:rsid w:val="008D2767"/>
    <w:rsid w:val="008D3827"/>
    <w:rsid w:val="008D470F"/>
    <w:rsid w:val="008D4E67"/>
    <w:rsid w:val="008E378E"/>
    <w:rsid w:val="008E4F3A"/>
    <w:rsid w:val="008E7AF9"/>
    <w:rsid w:val="008F1E76"/>
    <w:rsid w:val="008F2E33"/>
    <w:rsid w:val="008F357A"/>
    <w:rsid w:val="008F4F29"/>
    <w:rsid w:val="008F5FB1"/>
    <w:rsid w:val="008F63FF"/>
    <w:rsid w:val="008F74C2"/>
    <w:rsid w:val="0090397B"/>
    <w:rsid w:val="00904BF0"/>
    <w:rsid w:val="00906C01"/>
    <w:rsid w:val="00907E00"/>
    <w:rsid w:val="00913C5F"/>
    <w:rsid w:val="00916C89"/>
    <w:rsid w:val="009217D0"/>
    <w:rsid w:val="009223EC"/>
    <w:rsid w:val="00923A7B"/>
    <w:rsid w:val="00924546"/>
    <w:rsid w:val="00924F2A"/>
    <w:rsid w:val="00930020"/>
    <w:rsid w:val="009314A9"/>
    <w:rsid w:val="009317BA"/>
    <w:rsid w:val="00931C1B"/>
    <w:rsid w:val="0093296F"/>
    <w:rsid w:val="0093354D"/>
    <w:rsid w:val="0093514B"/>
    <w:rsid w:val="00940C5C"/>
    <w:rsid w:val="0094237F"/>
    <w:rsid w:val="00942754"/>
    <w:rsid w:val="0094792F"/>
    <w:rsid w:val="00950E59"/>
    <w:rsid w:val="00951070"/>
    <w:rsid w:val="00952040"/>
    <w:rsid w:val="009561EF"/>
    <w:rsid w:val="00960263"/>
    <w:rsid w:val="00965069"/>
    <w:rsid w:val="0097097A"/>
    <w:rsid w:val="009758AE"/>
    <w:rsid w:val="009826B0"/>
    <w:rsid w:val="00982AC7"/>
    <w:rsid w:val="00983C58"/>
    <w:rsid w:val="00992137"/>
    <w:rsid w:val="00993733"/>
    <w:rsid w:val="009A20E0"/>
    <w:rsid w:val="009A3D72"/>
    <w:rsid w:val="009A5624"/>
    <w:rsid w:val="009A5802"/>
    <w:rsid w:val="009A5AF4"/>
    <w:rsid w:val="009A6286"/>
    <w:rsid w:val="009A798D"/>
    <w:rsid w:val="009B2B56"/>
    <w:rsid w:val="009B4D49"/>
    <w:rsid w:val="009B5698"/>
    <w:rsid w:val="009B786C"/>
    <w:rsid w:val="009C038A"/>
    <w:rsid w:val="009C10AC"/>
    <w:rsid w:val="009C5616"/>
    <w:rsid w:val="009C61FD"/>
    <w:rsid w:val="009C6DD8"/>
    <w:rsid w:val="009D141C"/>
    <w:rsid w:val="009D1478"/>
    <w:rsid w:val="009D4B38"/>
    <w:rsid w:val="009D50DE"/>
    <w:rsid w:val="009E7F71"/>
    <w:rsid w:val="009F1C00"/>
    <w:rsid w:val="009F54CB"/>
    <w:rsid w:val="009F73E1"/>
    <w:rsid w:val="00A0535C"/>
    <w:rsid w:val="00A07E64"/>
    <w:rsid w:val="00A1066E"/>
    <w:rsid w:val="00A120B9"/>
    <w:rsid w:val="00A12953"/>
    <w:rsid w:val="00A12BEC"/>
    <w:rsid w:val="00A143E6"/>
    <w:rsid w:val="00A14A22"/>
    <w:rsid w:val="00A1623B"/>
    <w:rsid w:val="00A16F5E"/>
    <w:rsid w:val="00A17A6C"/>
    <w:rsid w:val="00A21182"/>
    <w:rsid w:val="00A22375"/>
    <w:rsid w:val="00A231A1"/>
    <w:rsid w:val="00A248AA"/>
    <w:rsid w:val="00A261EB"/>
    <w:rsid w:val="00A27017"/>
    <w:rsid w:val="00A2737A"/>
    <w:rsid w:val="00A2773B"/>
    <w:rsid w:val="00A30C5B"/>
    <w:rsid w:val="00A34710"/>
    <w:rsid w:val="00A4084A"/>
    <w:rsid w:val="00A4323C"/>
    <w:rsid w:val="00A43420"/>
    <w:rsid w:val="00A47530"/>
    <w:rsid w:val="00A51D49"/>
    <w:rsid w:val="00A5312F"/>
    <w:rsid w:val="00A54A96"/>
    <w:rsid w:val="00A55BEE"/>
    <w:rsid w:val="00A5795C"/>
    <w:rsid w:val="00A63D01"/>
    <w:rsid w:val="00A64174"/>
    <w:rsid w:val="00A65073"/>
    <w:rsid w:val="00A67A10"/>
    <w:rsid w:val="00A701E8"/>
    <w:rsid w:val="00A73618"/>
    <w:rsid w:val="00A74549"/>
    <w:rsid w:val="00A76AAC"/>
    <w:rsid w:val="00A77F16"/>
    <w:rsid w:val="00A83CE6"/>
    <w:rsid w:val="00A86905"/>
    <w:rsid w:val="00A8770F"/>
    <w:rsid w:val="00A90215"/>
    <w:rsid w:val="00A91392"/>
    <w:rsid w:val="00A91BCF"/>
    <w:rsid w:val="00A966D7"/>
    <w:rsid w:val="00A96705"/>
    <w:rsid w:val="00A9699E"/>
    <w:rsid w:val="00AA03AB"/>
    <w:rsid w:val="00AA08DA"/>
    <w:rsid w:val="00AA3A6C"/>
    <w:rsid w:val="00AA4142"/>
    <w:rsid w:val="00AA5611"/>
    <w:rsid w:val="00AA680F"/>
    <w:rsid w:val="00AA6977"/>
    <w:rsid w:val="00AA6C80"/>
    <w:rsid w:val="00AA7C5C"/>
    <w:rsid w:val="00AC1658"/>
    <w:rsid w:val="00AC3D6B"/>
    <w:rsid w:val="00AC3DB5"/>
    <w:rsid w:val="00AC42B4"/>
    <w:rsid w:val="00AC4F60"/>
    <w:rsid w:val="00AC7F81"/>
    <w:rsid w:val="00AD04CD"/>
    <w:rsid w:val="00AD22DA"/>
    <w:rsid w:val="00AD4525"/>
    <w:rsid w:val="00AD6F22"/>
    <w:rsid w:val="00AE17CF"/>
    <w:rsid w:val="00AE2CBE"/>
    <w:rsid w:val="00AE35F4"/>
    <w:rsid w:val="00AE36E8"/>
    <w:rsid w:val="00AF06CC"/>
    <w:rsid w:val="00AF7D80"/>
    <w:rsid w:val="00B03F73"/>
    <w:rsid w:val="00B052A5"/>
    <w:rsid w:val="00B11A3E"/>
    <w:rsid w:val="00B12E77"/>
    <w:rsid w:val="00B15E5A"/>
    <w:rsid w:val="00B179BD"/>
    <w:rsid w:val="00B20914"/>
    <w:rsid w:val="00B20DE8"/>
    <w:rsid w:val="00B2140C"/>
    <w:rsid w:val="00B21488"/>
    <w:rsid w:val="00B22843"/>
    <w:rsid w:val="00B22B1F"/>
    <w:rsid w:val="00B22DB0"/>
    <w:rsid w:val="00B23046"/>
    <w:rsid w:val="00B24FBA"/>
    <w:rsid w:val="00B272E2"/>
    <w:rsid w:val="00B419EA"/>
    <w:rsid w:val="00B44271"/>
    <w:rsid w:val="00B448BD"/>
    <w:rsid w:val="00B51CB8"/>
    <w:rsid w:val="00B53878"/>
    <w:rsid w:val="00B53D28"/>
    <w:rsid w:val="00B53E02"/>
    <w:rsid w:val="00B5431C"/>
    <w:rsid w:val="00B62DA7"/>
    <w:rsid w:val="00B64629"/>
    <w:rsid w:val="00B64F45"/>
    <w:rsid w:val="00B67529"/>
    <w:rsid w:val="00B730C1"/>
    <w:rsid w:val="00B779D1"/>
    <w:rsid w:val="00B817B8"/>
    <w:rsid w:val="00B84D28"/>
    <w:rsid w:val="00B857AA"/>
    <w:rsid w:val="00B85FD7"/>
    <w:rsid w:val="00B90198"/>
    <w:rsid w:val="00B905CA"/>
    <w:rsid w:val="00B93A3B"/>
    <w:rsid w:val="00B95D5E"/>
    <w:rsid w:val="00B97AF1"/>
    <w:rsid w:val="00BA06C0"/>
    <w:rsid w:val="00BB169E"/>
    <w:rsid w:val="00BB2B25"/>
    <w:rsid w:val="00BB7472"/>
    <w:rsid w:val="00BC6DB5"/>
    <w:rsid w:val="00BD5E66"/>
    <w:rsid w:val="00BD69A1"/>
    <w:rsid w:val="00BD785F"/>
    <w:rsid w:val="00BE23F2"/>
    <w:rsid w:val="00BE3206"/>
    <w:rsid w:val="00BE60B8"/>
    <w:rsid w:val="00BE7D3A"/>
    <w:rsid w:val="00BF54C6"/>
    <w:rsid w:val="00BF64CD"/>
    <w:rsid w:val="00BF6847"/>
    <w:rsid w:val="00C026E4"/>
    <w:rsid w:val="00C03CC2"/>
    <w:rsid w:val="00C0516B"/>
    <w:rsid w:val="00C059C5"/>
    <w:rsid w:val="00C0670E"/>
    <w:rsid w:val="00C07830"/>
    <w:rsid w:val="00C12B56"/>
    <w:rsid w:val="00C12CE0"/>
    <w:rsid w:val="00C12FC1"/>
    <w:rsid w:val="00C1336B"/>
    <w:rsid w:val="00C14C50"/>
    <w:rsid w:val="00C14FFF"/>
    <w:rsid w:val="00C2104F"/>
    <w:rsid w:val="00C214B8"/>
    <w:rsid w:val="00C22F68"/>
    <w:rsid w:val="00C24923"/>
    <w:rsid w:val="00C319D1"/>
    <w:rsid w:val="00C31EC1"/>
    <w:rsid w:val="00C3216B"/>
    <w:rsid w:val="00C33681"/>
    <w:rsid w:val="00C33B86"/>
    <w:rsid w:val="00C34921"/>
    <w:rsid w:val="00C4120E"/>
    <w:rsid w:val="00C438BC"/>
    <w:rsid w:val="00C4424E"/>
    <w:rsid w:val="00C44D32"/>
    <w:rsid w:val="00C456F1"/>
    <w:rsid w:val="00C47B71"/>
    <w:rsid w:val="00C53CC1"/>
    <w:rsid w:val="00C54AC8"/>
    <w:rsid w:val="00C54CCA"/>
    <w:rsid w:val="00C55CD2"/>
    <w:rsid w:val="00C62AB8"/>
    <w:rsid w:val="00C630C5"/>
    <w:rsid w:val="00C65242"/>
    <w:rsid w:val="00C65ADC"/>
    <w:rsid w:val="00C70D2C"/>
    <w:rsid w:val="00C70FEB"/>
    <w:rsid w:val="00C72E0D"/>
    <w:rsid w:val="00C75E77"/>
    <w:rsid w:val="00C81259"/>
    <w:rsid w:val="00C85E53"/>
    <w:rsid w:val="00C8668A"/>
    <w:rsid w:val="00C90101"/>
    <w:rsid w:val="00C909A5"/>
    <w:rsid w:val="00C91CAF"/>
    <w:rsid w:val="00C94439"/>
    <w:rsid w:val="00CA0550"/>
    <w:rsid w:val="00CA1321"/>
    <w:rsid w:val="00CA3E78"/>
    <w:rsid w:val="00CA449E"/>
    <w:rsid w:val="00CA546E"/>
    <w:rsid w:val="00CA58A9"/>
    <w:rsid w:val="00CB1232"/>
    <w:rsid w:val="00CB3D37"/>
    <w:rsid w:val="00CB5A92"/>
    <w:rsid w:val="00CB682C"/>
    <w:rsid w:val="00CB7139"/>
    <w:rsid w:val="00CB7637"/>
    <w:rsid w:val="00CC29A7"/>
    <w:rsid w:val="00CC3297"/>
    <w:rsid w:val="00CC4022"/>
    <w:rsid w:val="00CC4BB9"/>
    <w:rsid w:val="00CC5181"/>
    <w:rsid w:val="00CC564D"/>
    <w:rsid w:val="00CC62D3"/>
    <w:rsid w:val="00CC7CAD"/>
    <w:rsid w:val="00CE05DD"/>
    <w:rsid w:val="00CE3ABE"/>
    <w:rsid w:val="00CE574C"/>
    <w:rsid w:val="00CE7E8A"/>
    <w:rsid w:val="00CF3ED0"/>
    <w:rsid w:val="00CF475E"/>
    <w:rsid w:val="00CF500C"/>
    <w:rsid w:val="00CF5932"/>
    <w:rsid w:val="00CF5A96"/>
    <w:rsid w:val="00D008E2"/>
    <w:rsid w:val="00D00A54"/>
    <w:rsid w:val="00D03F3F"/>
    <w:rsid w:val="00D058D4"/>
    <w:rsid w:val="00D06F0C"/>
    <w:rsid w:val="00D07118"/>
    <w:rsid w:val="00D12EA9"/>
    <w:rsid w:val="00D1330A"/>
    <w:rsid w:val="00D13FA7"/>
    <w:rsid w:val="00D15203"/>
    <w:rsid w:val="00D16FD0"/>
    <w:rsid w:val="00D22958"/>
    <w:rsid w:val="00D2685D"/>
    <w:rsid w:val="00D26A2E"/>
    <w:rsid w:val="00D278DD"/>
    <w:rsid w:val="00D32643"/>
    <w:rsid w:val="00D32878"/>
    <w:rsid w:val="00D336BB"/>
    <w:rsid w:val="00D349B2"/>
    <w:rsid w:val="00D3580B"/>
    <w:rsid w:val="00D367BC"/>
    <w:rsid w:val="00D37851"/>
    <w:rsid w:val="00D378F1"/>
    <w:rsid w:val="00D43F3D"/>
    <w:rsid w:val="00D45352"/>
    <w:rsid w:val="00D45D45"/>
    <w:rsid w:val="00D47A5C"/>
    <w:rsid w:val="00D50870"/>
    <w:rsid w:val="00D5251D"/>
    <w:rsid w:val="00D57862"/>
    <w:rsid w:val="00D600AE"/>
    <w:rsid w:val="00D601EA"/>
    <w:rsid w:val="00D630A0"/>
    <w:rsid w:val="00D64948"/>
    <w:rsid w:val="00D6548F"/>
    <w:rsid w:val="00D65A7B"/>
    <w:rsid w:val="00D65F90"/>
    <w:rsid w:val="00D6647E"/>
    <w:rsid w:val="00D7269B"/>
    <w:rsid w:val="00D7646E"/>
    <w:rsid w:val="00D81778"/>
    <w:rsid w:val="00D84C92"/>
    <w:rsid w:val="00D85EB1"/>
    <w:rsid w:val="00D90A8A"/>
    <w:rsid w:val="00D916DE"/>
    <w:rsid w:val="00D973CC"/>
    <w:rsid w:val="00DA1F09"/>
    <w:rsid w:val="00DA2D09"/>
    <w:rsid w:val="00DA4876"/>
    <w:rsid w:val="00DA4B8C"/>
    <w:rsid w:val="00DA56E1"/>
    <w:rsid w:val="00DA5F69"/>
    <w:rsid w:val="00DA6BA7"/>
    <w:rsid w:val="00DA7110"/>
    <w:rsid w:val="00DB0345"/>
    <w:rsid w:val="00DB2D6D"/>
    <w:rsid w:val="00DB358D"/>
    <w:rsid w:val="00DB4145"/>
    <w:rsid w:val="00DB4EA5"/>
    <w:rsid w:val="00DB5B0D"/>
    <w:rsid w:val="00DB5BD7"/>
    <w:rsid w:val="00DB6B36"/>
    <w:rsid w:val="00DB73F0"/>
    <w:rsid w:val="00DC015E"/>
    <w:rsid w:val="00DC77EE"/>
    <w:rsid w:val="00DD235F"/>
    <w:rsid w:val="00DD2A00"/>
    <w:rsid w:val="00DD7ABB"/>
    <w:rsid w:val="00DD7B4A"/>
    <w:rsid w:val="00DD7EB1"/>
    <w:rsid w:val="00DE0A7C"/>
    <w:rsid w:val="00DE7339"/>
    <w:rsid w:val="00DF0419"/>
    <w:rsid w:val="00DF1656"/>
    <w:rsid w:val="00DF1684"/>
    <w:rsid w:val="00DF1E52"/>
    <w:rsid w:val="00DF4CCC"/>
    <w:rsid w:val="00DF7A8E"/>
    <w:rsid w:val="00E00B24"/>
    <w:rsid w:val="00E01F44"/>
    <w:rsid w:val="00E04743"/>
    <w:rsid w:val="00E04F23"/>
    <w:rsid w:val="00E0542E"/>
    <w:rsid w:val="00E078AF"/>
    <w:rsid w:val="00E1096E"/>
    <w:rsid w:val="00E12E1B"/>
    <w:rsid w:val="00E13657"/>
    <w:rsid w:val="00E138E9"/>
    <w:rsid w:val="00E158E2"/>
    <w:rsid w:val="00E163C8"/>
    <w:rsid w:val="00E17B68"/>
    <w:rsid w:val="00E22797"/>
    <w:rsid w:val="00E231F0"/>
    <w:rsid w:val="00E23751"/>
    <w:rsid w:val="00E24E23"/>
    <w:rsid w:val="00E263DA"/>
    <w:rsid w:val="00E26820"/>
    <w:rsid w:val="00E3335B"/>
    <w:rsid w:val="00E37784"/>
    <w:rsid w:val="00E4181E"/>
    <w:rsid w:val="00E42001"/>
    <w:rsid w:val="00E42B42"/>
    <w:rsid w:val="00E437E3"/>
    <w:rsid w:val="00E50FEC"/>
    <w:rsid w:val="00E5207A"/>
    <w:rsid w:val="00E667B9"/>
    <w:rsid w:val="00E66EA7"/>
    <w:rsid w:val="00E70127"/>
    <w:rsid w:val="00E70DD9"/>
    <w:rsid w:val="00E7164D"/>
    <w:rsid w:val="00E7326A"/>
    <w:rsid w:val="00E76404"/>
    <w:rsid w:val="00E76B71"/>
    <w:rsid w:val="00E77D01"/>
    <w:rsid w:val="00E81420"/>
    <w:rsid w:val="00E8321C"/>
    <w:rsid w:val="00E8326F"/>
    <w:rsid w:val="00E91A2A"/>
    <w:rsid w:val="00E937C3"/>
    <w:rsid w:val="00E9539E"/>
    <w:rsid w:val="00E955CA"/>
    <w:rsid w:val="00E95EDC"/>
    <w:rsid w:val="00E96CC6"/>
    <w:rsid w:val="00EA1463"/>
    <w:rsid w:val="00EA2822"/>
    <w:rsid w:val="00EA3199"/>
    <w:rsid w:val="00EA389C"/>
    <w:rsid w:val="00EA61D7"/>
    <w:rsid w:val="00EA68C7"/>
    <w:rsid w:val="00EA70BB"/>
    <w:rsid w:val="00EB225B"/>
    <w:rsid w:val="00EB2C0B"/>
    <w:rsid w:val="00EB6636"/>
    <w:rsid w:val="00EC0118"/>
    <w:rsid w:val="00EC1246"/>
    <w:rsid w:val="00EC2222"/>
    <w:rsid w:val="00EC3270"/>
    <w:rsid w:val="00EC5396"/>
    <w:rsid w:val="00EC6640"/>
    <w:rsid w:val="00EC6BB2"/>
    <w:rsid w:val="00ED1368"/>
    <w:rsid w:val="00ED3D53"/>
    <w:rsid w:val="00ED443C"/>
    <w:rsid w:val="00ED457A"/>
    <w:rsid w:val="00EE0BB9"/>
    <w:rsid w:val="00EE1837"/>
    <w:rsid w:val="00EE1DA6"/>
    <w:rsid w:val="00EE24D9"/>
    <w:rsid w:val="00EE29E6"/>
    <w:rsid w:val="00EE4E71"/>
    <w:rsid w:val="00EE64E2"/>
    <w:rsid w:val="00EE6CE8"/>
    <w:rsid w:val="00EF03D4"/>
    <w:rsid w:val="00EF3D03"/>
    <w:rsid w:val="00EF50F6"/>
    <w:rsid w:val="00EF6BC3"/>
    <w:rsid w:val="00F02E87"/>
    <w:rsid w:val="00F03DBA"/>
    <w:rsid w:val="00F15A0D"/>
    <w:rsid w:val="00F16532"/>
    <w:rsid w:val="00F16E88"/>
    <w:rsid w:val="00F21B8A"/>
    <w:rsid w:val="00F25D41"/>
    <w:rsid w:val="00F260DC"/>
    <w:rsid w:val="00F26525"/>
    <w:rsid w:val="00F3237C"/>
    <w:rsid w:val="00F32381"/>
    <w:rsid w:val="00F333E3"/>
    <w:rsid w:val="00F337FB"/>
    <w:rsid w:val="00F35A4E"/>
    <w:rsid w:val="00F3620A"/>
    <w:rsid w:val="00F41198"/>
    <w:rsid w:val="00F42051"/>
    <w:rsid w:val="00F42807"/>
    <w:rsid w:val="00F444DA"/>
    <w:rsid w:val="00F4610D"/>
    <w:rsid w:val="00F46135"/>
    <w:rsid w:val="00F46EC5"/>
    <w:rsid w:val="00F47E1E"/>
    <w:rsid w:val="00F50739"/>
    <w:rsid w:val="00F530B7"/>
    <w:rsid w:val="00F55AA0"/>
    <w:rsid w:val="00F55E72"/>
    <w:rsid w:val="00F60C4C"/>
    <w:rsid w:val="00F63472"/>
    <w:rsid w:val="00F704E6"/>
    <w:rsid w:val="00F8214A"/>
    <w:rsid w:val="00F82861"/>
    <w:rsid w:val="00F830AE"/>
    <w:rsid w:val="00F851B6"/>
    <w:rsid w:val="00F872AB"/>
    <w:rsid w:val="00F87B61"/>
    <w:rsid w:val="00F915DF"/>
    <w:rsid w:val="00F92A5B"/>
    <w:rsid w:val="00F96C31"/>
    <w:rsid w:val="00FA012D"/>
    <w:rsid w:val="00FA0D97"/>
    <w:rsid w:val="00FA3213"/>
    <w:rsid w:val="00FA47EF"/>
    <w:rsid w:val="00FB15F0"/>
    <w:rsid w:val="00FB18FD"/>
    <w:rsid w:val="00FB3503"/>
    <w:rsid w:val="00FB476A"/>
    <w:rsid w:val="00FB6525"/>
    <w:rsid w:val="00FC09BB"/>
    <w:rsid w:val="00FC31E8"/>
    <w:rsid w:val="00FC35C7"/>
    <w:rsid w:val="00FC39F1"/>
    <w:rsid w:val="00FC45D5"/>
    <w:rsid w:val="00FC5BA8"/>
    <w:rsid w:val="00FC6BD3"/>
    <w:rsid w:val="00FC7DEC"/>
    <w:rsid w:val="00FD08C7"/>
    <w:rsid w:val="00FD2A53"/>
    <w:rsid w:val="00FD3C48"/>
    <w:rsid w:val="00FD4BFB"/>
    <w:rsid w:val="00FD4EC3"/>
    <w:rsid w:val="00FE22D9"/>
    <w:rsid w:val="00FE357A"/>
    <w:rsid w:val="00FE3FAB"/>
    <w:rsid w:val="00FE5E5D"/>
    <w:rsid w:val="00FE634E"/>
    <w:rsid w:val="00FE66E9"/>
    <w:rsid w:val="00FE699C"/>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0A4B62DA-FB1E-46E7-84EF-2B97B7E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Ellbirdos</cp:lastModifiedBy>
  <cp:revision>3</cp:revision>
  <cp:lastPrinted>2020-05-17T08:22:00Z</cp:lastPrinted>
  <dcterms:created xsi:type="dcterms:W3CDTF">2020-11-27T12:57:00Z</dcterms:created>
  <dcterms:modified xsi:type="dcterms:W3CDTF">2020-11-27T14:37:00Z</dcterms:modified>
</cp:coreProperties>
</file>