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FA45" w14:textId="2F0D8DEC" w:rsidR="006C11AB" w:rsidRDefault="006C11AB" w:rsidP="003E4D9E">
      <w:pPr>
        <w:spacing w:after="0"/>
        <w:jc w:val="center"/>
        <w:rPr>
          <w:b/>
          <w:sz w:val="40"/>
          <w:szCs w:val="40"/>
        </w:rPr>
      </w:pPr>
      <w:r>
        <w:rPr>
          <w:b/>
          <w:sz w:val="40"/>
          <w:szCs w:val="40"/>
        </w:rPr>
        <w:t>Hammerwich Parish Council Minutes</w:t>
      </w:r>
    </w:p>
    <w:p w14:paraId="5339257A" w14:textId="13BFE76B" w:rsidR="00EE24D9" w:rsidRDefault="00BB7472" w:rsidP="00EE24D9">
      <w:pPr>
        <w:spacing w:after="0"/>
        <w:jc w:val="center"/>
        <w:rPr>
          <w:b/>
          <w:sz w:val="40"/>
          <w:szCs w:val="40"/>
        </w:rPr>
      </w:pPr>
      <w:r>
        <w:rPr>
          <w:b/>
          <w:sz w:val="40"/>
          <w:szCs w:val="40"/>
        </w:rPr>
        <w:t>1</w:t>
      </w:r>
      <w:r w:rsidR="008A73BB">
        <w:rPr>
          <w:b/>
          <w:sz w:val="40"/>
          <w:szCs w:val="40"/>
        </w:rPr>
        <w:t>6 December</w:t>
      </w:r>
      <w:r w:rsidR="007C7DA3">
        <w:rPr>
          <w:b/>
          <w:sz w:val="40"/>
          <w:szCs w:val="40"/>
        </w:rPr>
        <w:t xml:space="preserve"> </w:t>
      </w:r>
      <w:r w:rsidR="00982AC7">
        <w:rPr>
          <w:b/>
          <w:sz w:val="40"/>
          <w:szCs w:val="40"/>
        </w:rPr>
        <w:t>2020</w:t>
      </w:r>
    </w:p>
    <w:p w14:paraId="39C544BD" w14:textId="77777777" w:rsidR="00EE24D9" w:rsidRDefault="00EE24D9" w:rsidP="00EE24D9">
      <w:pPr>
        <w:spacing w:after="0"/>
        <w:jc w:val="center"/>
        <w:rPr>
          <w:b/>
          <w:sz w:val="24"/>
          <w:szCs w:val="24"/>
        </w:rPr>
      </w:pPr>
    </w:p>
    <w:p w14:paraId="7E8CD3BF" w14:textId="20500A8E" w:rsidR="00DF4CCC" w:rsidRPr="00EE24D9" w:rsidRDefault="00DF4CCC" w:rsidP="003E4D9E">
      <w:pPr>
        <w:spacing w:after="0"/>
        <w:rPr>
          <w:b/>
          <w:sz w:val="24"/>
          <w:szCs w:val="24"/>
        </w:rPr>
      </w:pPr>
      <w:r>
        <w:rPr>
          <w:b/>
          <w:sz w:val="24"/>
          <w:szCs w:val="24"/>
        </w:rPr>
        <w:t>In attendance:</w:t>
      </w:r>
      <w:r w:rsidR="00EE24D9">
        <w:rPr>
          <w:b/>
          <w:sz w:val="24"/>
          <w:szCs w:val="24"/>
        </w:rPr>
        <w:t xml:space="preserve"> </w:t>
      </w:r>
      <w:r w:rsidR="00454BAB">
        <w:rPr>
          <w:sz w:val="24"/>
          <w:szCs w:val="24"/>
        </w:rPr>
        <w:t xml:space="preserve">Councillors </w:t>
      </w:r>
      <w:r w:rsidR="00960263">
        <w:rPr>
          <w:sz w:val="24"/>
          <w:szCs w:val="24"/>
        </w:rPr>
        <w:t xml:space="preserve">Wasdell, </w:t>
      </w:r>
      <w:r w:rsidR="00454BAB">
        <w:rPr>
          <w:sz w:val="24"/>
          <w:szCs w:val="24"/>
        </w:rPr>
        <w:t>Greenway,</w:t>
      </w:r>
      <w:r w:rsidR="004C3C23">
        <w:rPr>
          <w:sz w:val="24"/>
          <w:szCs w:val="24"/>
        </w:rPr>
        <w:t xml:space="preserve"> </w:t>
      </w:r>
      <w:r w:rsidR="003B1145">
        <w:rPr>
          <w:sz w:val="24"/>
          <w:szCs w:val="24"/>
        </w:rPr>
        <w:t>Ho,</w:t>
      </w:r>
      <w:r w:rsidR="00D43F3D">
        <w:rPr>
          <w:sz w:val="24"/>
          <w:szCs w:val="24"/>
        </w:rPr>
        <w:t xml:space="preserve"> </w:t>
      </w:r>
      <w:r w:rsidR="00E00B24">
        <w:rPr>
          <w:sz w:val="24"/>
          <w:szCs w:val="24"/>
        </w:rPr>
        <w:t>Place,</w:t>
      </w:r>
      <w:r w:rsidR="00A22375">
        <w:rPr>
          <w:sz w:val="24"/>
          <w:szCs w:val="24"/>
        </w:rPr>
        <w:t xml:space="preserve"> </w:t>
      </w:r>
      <w:r w:rsidR="00E00B24">
        <w:rPr>
          <w:sz w:val="24"/>
          <w:szCs w:val="24"/>
        </w:rPr>
        <w:t xml:space="preserve">Ennis, </w:t>
      </w:r>
      <w:r w:rsidR="004E0B97">
        <w:rPr>
          <w:sz w:val="24"/>
          <w:szCs w:val="24"/>
        </w:rPr>
        <w:t>Grundy</w:t>
      </w:r>
      <w:r w:rsidR="00CC5181">
        <w:rPr>
          <w:sz w:val="24"/>
          <w:szCs w:val="24"/>
        </w:rPr>
        <w:t xml:space="preserve">, </w:t>
      </w:r>
      <w:r w:rsidR="00D16FD0">
        <w:rPr>
          <w:sz w:val="24"/>
          <w:szCs w:val="24"/>
        </w:rPr>
        <w:t>Thurlow</w:t>
      </w:r>
      <w:r w:rsidR="008A73BB">
        <w:rPr>
          <w:sz w:val="24"/>
          <w:szCs w:val="24"/>
        </w:rPr>
        <w:t>, Taylor</w:t>
      </w:r>
      <w:r w:rsidR="00375F89">
        <w:rPr>
          <w:sz w:val="24"/>
          <w:szCs w:val="24"/>
        </w:rPr>
        <w:t xml:space="preserve"> </w:t>
      </w:r>
      <w:r w:rsidR="008A73BB">
        <w:rPr>
          <w:sz w:val="24"/>
          <w:szCs w:val="24"/>
        </w:rPr>
        <w:t xml:space="preserve">Smith </w:t>
      </w:r>
      <w:r w:rsidR="001B6CE3">
        <w:rPr>
          <w:sz w:val="24"/>
          <w:szCs w:val="24"/>
        </w:rPr>
        <w:t>and</w:t>
      </w:r>
      <w:r w:rsidR="00454BAB">
        <w:rPr>
          <w:sz w:val="24"/>
          <w:szCs w:val="24"/>
        </w:rPr>
        <w:t xml:space="preserve"> King</w:t>
      </w:r>
      <w:r w:rsidR="00434E82">
        <w:rPr>
          <w:sz w:val="24"/>
          <w:szCs w:val="24"/>
        </w:rPr>
        <w:t>.</w:t>
      </w:r>
      <w:r w:rsidR="008A73BB">
        <w:rPr>
          <w:sz w:val="24"/>
          <w:szCs w:val="24"/>
        </w:rPr>
        <w:t xml:space="preserve"> Councillor Loughborough was appointed at this meeting.</w:t>
      </w:r>
    </w:p>
    <w:p w14:paraId="216017BD" w14:textId="77777777" w:rsidR="00454BAB" w:rsidRPr="00454BAB" w:rsidRDefault="00454BAB" w:rsidP="003E4D9E">
      <w:pPr>
        <w:spacing w:after="0"/>
        <w:rPr>
          <w:sz w:val="24"/>
          <w:szCs w:val="24"/>
        </w:rPr>
      </w:pPr>
    </w:p>
    <w:p w14:paraId="68AD9B2B" w14:textId="3F529132" w:rsidR="00DF4CCC" w:rsidRDefault="00DF4CCC" w:rsidP="003E4D9E">
      <w:pPr>
        <w:spacing w:after="0"/>
        <w:rPr>
          <w:b/>
          <w:sz w:val="24"/>
          <w:szCs w:val="24"/>
        </w:rPr>
      </w:pPr>
      <w:proofErr w:type="gramStart"/>
      <w:r>
        <w:rPr>
          <w:b/>
          <w:sz w:val="24"/>
          <w:szCs w:val="24"/>
        </w:rPr>
        <w:t>Also</w:t>
      </w:r>
      <w:proofErr w:type="gramEnd"/>
      <w:r>
        <w:rPr>
          <w:b/>
          <w:sz w:val="24"/>
          <w:szCs w:val="24"/>
        </w:rPr>
        <w:t xml:space="preserve"> in attendance:</w:t>
      </w:r>
    </w:p>
    <w:p w14:paraId="6BD81627" w14:textId="6EFA13F0" w:rsidR="009C6DD8" w:rsidRDefault="008A73BB" w:rsidP="003E4D9E">
      <w:pPr>
        <w:spacing w:after="0"/>
        <w:rPr>
          <w:sz w:val="24"/>
          <w:szCs w:val="24"/>
        </w:rPr>
      </w:pPr>
      <w:r>
        <w:rPr>
          <w:sz w:val="24"/>
          <w:szCs w:val="24"/>
        </w:rPr>
        <w:t>0</w:t>
      </w:r>
      <w:r w:rsidR="0043147F">
        <w:rPr>
          <w:sz w:val="24"/>
          <w:szCs w:val="24"/>
        </w:rPr>
        <w:t xml:space="preserve"> </w:t>
      </w:r>
      <w:r w:rsidR="00454BAB">
        <w:rPr>
          <w:sz w:val="24"/>
          <w:szCs w:val="24"/>
        </w:rPr>
        <w:t>Member of the Public</w:t>
      </w:r>
    </w:p>
    <w:p w14:paraId="7F357509" w14:textId="50DEDE2C" w:rsidR="004C3C23" w:rsidRDefault="00454BAB" w:rsidP="00E1096E">
      <w:pPr>
        <w:spacing w:after="0"/>
        <w:rPr>
          <w:sz w:val="24"/>
          <w:szCs w:val="24"/>
        </w:rPr>
      </w:pPr>
      <w:r>
        <w:rPr>
          <w:sz w:val="24"/>
          <w:szCs w:val="24"/>
        </w:rPr>
        <w:t>Ellen Bird – Parish Clerk</w:t>
      </w:r>
    </w:p>
    <w:p w14:paraId="47C4FF26" w14:textId="77777777" w:rsidR="008A73BB" w:rsidRDefault="008A73BB" w:rsidP="008A73BB">
      <w:pPr>
        <w:spacing w:after="0"/>
        <w:rPr>
          <w:bCs/>
          <w:sz w:val="24"/>
          <w:szCs w:val="24"/>
        </w:rPr>
      </w:pPr>
      <w:r>
        <w:rPr>
          <w:bCs/>
          <w:sz w:val="24"/>
          <w:szCs w:val="24"/>
        </w:rPr>
        <w:t>Councillor David Smith, Staffordshire County Council (SCC)</w:t>
      </w:r>
    </w:p>
    <w:p w14:paraId="7E08D4B9" w14:textId="78FAC784" w:rsidR="008A73BB" w:rsidRPr="00A22375" w:rsidRDefault="008A73BB" w:rsidP="00CC5181">
      <w:pPr>
        <w:rPr>
          <w:bCs/>
          <w:sz w:val="24"/>
          <w:szCs w:val="24"/>
        </w:rPr>
      </w:pPr>
      <w:r>
        <w:rPr>
          <w:bCs/>
          <w:sz w:val="24"/>
          <w:szCs w:val="24"/>
        </w:rPr>
        <w:t>Councillor Silvester- Hall, Lichfield District Council (LDC)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492"/>
      </w:tblGrid>
      <w:tr w:rsidR="00454BAB" w14:paraId="5535FE56" w14:textId="77777777" w:rsidTr="00624576">
        <w:tc>
          <w:tcPr>
            <w:tcW w:w="524" w:type="dxa"/>
          </w:tcPr>
          <w:p w14:paraId="46D9306C" w14:textId="3582E002" w:rsidR="00454BAB" w:rsidRPr="00454BAB" w:rsidRDefault="00454BAB" w:rsidP="003E4D9E">
            <w:pPr>
              <w:rPr>
                <w:b/>
                <w:sz w:val="24"/>
                <w:szCs w:val="24"/>
              </w:rPr>
            </w:pPr>
            <w:r>
              <w:rPr>
                <w:b/>
                <w:sz w:val="24"/>
                <w:szCs w:val="24"/>
              </w:rPr>
              <w:t>1.</w:t>
            </w:r>
          </w:p>
        </w:tc>
        <w:tc>
          <w:tcPr>
            <w:tcW w:w="8492" w:type="dxa"/>
          </w:tcPr>
          <w:p w14:paraId="5EDAC4AB" w14:textId="77777777" w:rsidR="00454BAB" w:rsidRDefault="00454BAB" w:rsidP="003E4D9E">
            <w:pPr>
              <w:rPr>
                <w:b/>
                <w:sz w:val="24"/>
                <w:szCs w:val="24"/>
              </w:rPr>
            </w:pPr>
            <w:r>
              <w:rPr>
                <w:b/>
                <w:sz w:val="24"/>
                <w:szCs w:val="24"/>
              </w:rPr>
              <w:t>Apologies for Absence</w:t>
            </w:r>
          </w:p>
          <w:p w14:paraId="34D47269" w14:textId="1C75661A" w:rsidR="00E00B24" w:rsidRPr="00DF4CCC" w:rsidRDefault="00E00B24" w:rsidP="003E4D9E">
            <w:pPr>
              <w:rPr>
                <w:b/>
                <w:sz w:val="24"/>
                <w:szCs w:val="24"/>
              </w:rPr>
            </w:pPr>
          </w:p>
        </w:tc>
      </w:tr>
      <w:tr w:rsidR="00454BAB" w14:paraId="345D3710" w14:textId="77777777" w:rsidTr="00624576">
        <w:tc>
          <w:tcPr>
            <w:tcW w:w="524" w:type="dxa"/>
          </w:tcPr>
          <w:p w14:paraId="0D3BFBD4" w14:textId="77777777" w:rsidR="00454BAB" w:rsidRPr="00454BAB" w:rsidRDefault="00454BAB" w:rsidP="003E4D9E">
            <w:pPr>
              <w:rPr>
                <w:sz w:val="24"/>
                <w:szCs w:val="24"/>
              </w:rPr>
            </w:pPr>
          </w:p>
        </w:tc>
        <w:tc>
          <w:tcPr>
            <w:tcW w:w="8492" w:type="dxa"/>
          </w:tcPr>
          <w:p w14:paraId="45008C9C" w14:textId="6755F042" w:rsidR="0012322E" w:rsidRDefault="008A73BB" w:rsidP="003B1145">
            <w:pPr>
              <w:rPr>
                <w:bCs/>
                <w:sz w:val="24"/>
                <w:szCs w:val="24"/>
              </w:rPr>
            </w:pPr>
            <w:r>
              <w:rPr>
                <w:bCs/>
                <w:sz w:val="24"/>
                <w:szCs w:val="24"/>
              </w:rPr>
              <w:t>There were none.</w:t>
            </w:r>
          </w:p>
          <w:p w14:paraId="2583BB97" w14:textId="77777777" w:rsidR="0043147F" w:rsidRDefault="0043147F" w:rsidP="003B1145">
            <w:pPr>
              <w:rPr>
                <w:bCs/>
                <w:sz w:val="24"/>
                <w:szCs w:val="24"/>
              </w:rPr>
            </w:pPr>
          </w:p>
          <w:p w14:paraId="0E19AA89" w14:textId="6D91AB2E" w:rsidR="0012322E" w:rsidRDefault="0012322E" w:rsidP="003B1145">
            <w:pPr>
              <w:rPr>
                <w:b/>
                <w:sz w:val="24"/>
                <w:szCs w:val="24"/>
              </w:rPr>
            </w:pPr>
            <w:r>
              <w:rPr>
                <w:b/>
                <w:sz w:val="24"/>
                <w:szCs w:val="24"/>
              </w:rPr>
              <w:t>Noted.</w:t>
            </w:r>
          </w:p>
          <w:p w14:paraId="0A2E7C24" w14:textId="48A21C04" w:rsidR="0012322E" w:rsidRPr="0012322E" w:rsidRDefault="0012322E" w:rsidP="003B1145">
            <w:pPr>
              <w:rPr>
                <w:b/>
                <w:sz w:val="24"/>
                <w:szCs w:val="24"/>
              </w:rPr>
            </w:pPr>
          </w:p>
        </w:tc>
      </w:tr>
      <w:tr w:rsidR="00454BAB" w14:paraId="18394476" w14:textId="77777777" w:rsidTr="00624576">
        <w:tc>
          <w:tcPr>
            <w:tcW w:w="524" w:type="dxa"/>
          </w:tcPr>
          <w:p w14:paraId="04C386DB" w14:textId="26A66F3A" w:rsidR="00454BAB" w:rsidRPr="00454BAB" w:rsidRDefault="00454BAB" w:rsidP="003E4D9E">
            <w:pPr>
              <w:rPr>
                <w:b/>
                <w:sz w:val="24"/>
                <w:szCs w:val="24"/>
              </w:rPr>
            </w:pPr>
            <w:r>
              <w:rPr>
                <w:b/>
                <w:sz w:val="24"/>
                <w:szCs w:val="24"/>
              </w:rPr>
              <w:t>2.</w:t>
            </w:r>
          </w:p>
        </w:tc>
        <w:tc>
          <w:tcPr>
            <w:tcW w:w="8492" w:type="dxa"/>
          </w:tcPr>
          <w:p w14:paraId="28D5415D" w14:textId="5138A29F" w:rsidR="00454BAB" w:rsidRPr="00DF4CCC" w:rsidRDefault="00454BAB" w:rsidP="003E4D9E">
            <w:pPr>
              <w:rPr>
                <w:b/>
                <w:sz w:val="24"/>
                <w:szCs w:val="24"/>
              </w:rPr>
            </w:pPr>
            <w:r w:rsidRPr="00DF4CCC">
              <w:rPr>
                <w:b/>
                <w:sz w:val="24"/>
                <w:szCs w:val="24"/>
              </w:rPr>
              <w:t>Declarations of Interest</w:t>
            </w:r>
          </w:p>
        </w:tc>
      </w:tr>
      <w:tr w:rsidR="00454BAB" w14:paraId="5D6A6043" w14:textId="77777777" w:rsidTr="00E1096E">
        <w:trPr>
          <w:trHeight w:val="405"/>
        </w:trPr>
        <w:tc>
          <w:tcPr>
            <w:tcW w:w="524" w:type="dxa"/>
          </w:tcPr>
          <w:p w14:paraId="4D9C93E1" w14:textId="77777777" w:rsidR="00454BAB" w:rsidRPr="00454BAB" w:rsidRDefault="00454BAB" w:rsidP="003E4D9E">
            <w:pPr>
              <w:rPr>
                <w:sz w:val="24"/>
                <w:szCs w:val="24"/>
              </w:rPr>
            </w:pPr>
          </w:p>
        </w:tc>
        <w:tc>
          <w:tcPr>
            <w:tcW w:w="8492" w:type="dxa"/>
          </w:tcPr>
          <w:p w14:paraId="767A4E45" w14:textId="77777777" w:rsidR="00FE22D9" w:rsidRDefault="00FE22D9" w:rsidP="00E1096E">
            <w:pPr>
              <w:rPr>
                <w:bCs/>
                <w:sz w:val="24"/>
                <w:szCs w:val="24"/>
              </w:rPr>
            </w:pPr>
          </w:p>
          <w:p w14:paraId="160A9251" w14:textId="7830CE30" w:rsidR="00250A17" w:rsidRDefault="00E00B24" w:rsidP="00E1096E">
            <w:pPr>
              <w:rPr>
                <w:bCs/>
                <w:sz w:val="24"/>
                <w:szCs w:val="24"/>
              </w:rPr>
            </w:pPr>
            <w:r>
              <w:rPr>
                <w:bCs/>
                <w:sz w:val="24"/>
                <w:szCs w:val="24"/>
              </w:rPr>
              <w:t>Counci</w:t>
            </w:r>
            <w:r w:rsidR="004E0B97">
              <w:rPr>
                <w:bCs/>
                <w:sz w:val="24"/>
                <w:szCs w:val="24"/>
              </w:rPr>
              <w:t xml:space="preserve">llor </w:t>
            </w:r>
            <w:r w:rsidR="00A22375">
              <w:rPr>
                <w:bCs/>
                <w:sz w:val="24"/>
                <w:szCs w:val="24"/>
              </w:rPr>
              <w:t>Grundy declared her husband sometimes worked with LDC officers who the Council used for contracts.</w:t>
            </w:r>
          </w:p>
          <w:p w14:paraId="7E650FF1" w14:textId="6EE78416" w:rsidR="00983C58" w:rsidRDefault="00983C58" w:rsidP="00E1096E">
            <w:pPr>
              <w:rPr>
                <w:bCs/>
                <w:sz w:val="24"/>
                <w:szCs w:val="24"/>
              </w:rPr>
            </w:pPr>
          </w:p>
          <w:p w14:paraId="42C33747" w14:textId="7A4D695A" w:rsidR="00106BCF" w:rsidRDefault="00106BCF" w:rsidP="00E1096E">
            <w:pPr>
              <w:rPr>
                <w:bCs/>
                <w:sz w:val="24"/>
                <w:szCs w:val="24"/>
              </w:rPr>
            </w:pPr>
            <w:r>
              <w:rPr>
                <w:bCs/>
                <w:sz w:val="24"/>
                <w:szCs w:val="24"/>
              </w:rPr>
              <w:t>Councillor Ennis</w:t>
            </w:r>
            <w:r w:rsidR="00D16FD0">
              <w:rPr>
                <w:bCs/>
                <w:sz w:val="24"/>
                <w:szCs w:val="24"/>
              </w:rPr>
              <w:t>, Ho</w:t>
            </w:r>
            <w:r>
              <w:rPr>
                <w:bCs/>
                <w:sz w:val="24"/>
                <w:szCs w:val="24"/>
              </w:rPr>
              <w:t xml:space="preserve"> and Place declared that they worked with Councillor Loughborough – who had expressed an interest in joining Hammerwich Parish Council, on Burntwood Town Council</w:t>
            </w:r>
            <w:r w:rsidR="00D16FD0">
              <w:rPr>
                <w:bCs/>
                <w:sz w:val="24"/>
                <w:szCs w:val="24"/>
              </w:rPr>
              <w:t xml:space="preserve"> and attended his </w:t>
            </w:r>
            <w:r w:rsidR="008A73BB">
              <w:rPr>
                <w:bCs/>
                <w:sz w:val="24"/>
                <w:szCs w:val="24"/>
              </w:rPr>
              <w:t>Third meeting to be considered for appointment to the Council.</w:t>
            </w:r>
          </w:p>
          <w:p w14:paraId="1D5A3260" w14:textId="322BA626" w:rsidR="00106BCF" w:rsidRDefault="00106BCF" w:rsidP="00E1096E">
            <w:pPr>
              <w:rPr>
                <w:bCs/>
                <w:sz w:val="24"/>
                <w:szCs w:val="24"/>
              </w:rPr>
            </w:pPr>
          </w:p>
          <w:p w14:paraId="4F91C2DD" w14:textId="10D219A1" w:rsidR="00D16FD0" w:rsidRDefault="00D16FD0" w:rsidP="00E1096E">
            <w:pPr>
              <w:rPr>
                <w:bCs/>
                <w:sz w:val="24"/>
                <w:szCs w:val="24"/>
              </w:rPr>
            </w:pPr>
            <w:r>
              <w:rPr>
                <w:bCs/>
                <w:sz w:val="24"/>
                <w:szCs w:val="24"/>
              </w:rPr>
              <w:t xml:space="preserve">Councillor Ennis </w:t>
            </w:r>
            <w:r w:rsidR="008A73BB">
              <w:rPr>
                <w:bCs/>
                <w:sz w:val="24"/>
                <w:szCs w:val="24"/>
              </w:rPr>
              <w:t xml:space="preserve">and Ho declared they sat on </w:t>
            </w:r>
            <w:proofErr w:type="gramStart"/>
            <w:r w:rsidR="008A73BB">
              <w:rPr>
                <w:bCs/>
                <w:sz w:val="24"/>
                <w:szCs w:val="24"/>
              </w:rPr>
              <w:t xml:space="preserve">the </w:t>
            </w:r>
            <w:r>
              <w:rPr>
                <w:bCs/>
                <w:sz w:val="24"/>
                <w:szCs w:val="24"/>
              </w:rPr>
              <w:t xml:space="preserve"> Planning</w:t>
            </w:r>
            <w:proofErr w:type="gramEnd"/>
            <w:r>
              <w:rPr>
                <w:bCs/>
                <w:sz w:val="24"/>
                <w:szCs w:val="24"/>
              </w:rPr>
              <w:t xml:space="preserve"> Committee at Lichfield District Council.</w:t>
            </w:r>
            <w:r w:rsidR="008A73BB">
              <w:rPr>
                <w:bCs/>
                <w:sz w:val="24"/>
                <w:szCs w:val="24"/>
              </w:rPr>
              <w:t xml:space="preserve">  Councillors Ennis and Ho listened to planning debates but did not express any opinions or and abstained from any planning votes.</w:t>
            </w:r>
          </w:p>
          <w:p w14:paraId="5C42E569" w14:textId="77777777" w:rsidR="00D16FD0" w:rsidRDefault="00D16FD0" w:rsidP="00E1096E">
            <w:pPr>
              <w:rPr>
                <w:bCs/>
                <w:sz w:val="24"/>
                <w:szCs w:val="24"/>
              </w:rPr>
            </w:pPr>
          </w:p>
          <w:p w14:paraId="7F2163F4" w14:textId="14117FEB" w:rsidR="004E0B97" w:rsidRDefault="004E0B97" w:rsidP="00E1096E">
            <w:pPr>
              <w:rPr>
                <w:b/>
                <w:sz w:val="24"/>
                <w:szCs w:val="24"/>
              </w:rPr>
            </w:pPr>
            <w:r>
              <w:rPr>
                <w:b/>
                <w:sz w:val="24"/>
                <w:szCs w:val="24"/>
              </w:rPr>
              <w:t>Noted</w:t>
            </w:r>
          </w:p>
          <w:p w14:paraId="7F9DA25A" w14:textId="21135E9D" w:rsidR="004E0B97" w:rsidRPr="004E0B97" w:rsidRDefault="004E0B97" w:rsidP="00E1096E">
            <w:pPr>
              <w:rPr>
                <w:b/>
                <w:sz w:val="24"/>
                <w:szCs w:val="24"/>
              </w:rPr>
            </w:pPr>
          </w:p>
        </w:tc>
      </w:tr>
      <w:tr w:rsidR="000B2D69" w14:paraId="4655303B" w14:textId="77777777" w:rsidTr="00624576">
        <w:tc>
          <w:tcPr>
            <w:tcW w:w="524" w:type="dxa"/>
          </w:tcPr>
          <w:p w14:paraId="24BF3397" w14:textId="77777777" w:rsidR="000B2D69" w:rsidRDefault="000B2D69" w:rsidP="000B2D69">
            <w:pPr>
              <w:rPr>
                <w:b/>
                <w:sz w:val="24"/>
                <w:szCs w:val="24"/>
              </w:rPr>
            </w:pPr>
          </w:p>
        </w:tc>
        <w:tc>
          <w:tcPr>
            <w:tcW w:w="8492" w:type="dxa"/>
          </w:tcPr>
          <w:p w14:paraId="562AE30C" w14:textId="77777777" w:rsidR="000B2D69" w:rsidRDefault="000B2D69" w:rsidP="000B2D69">
            <w:pPr>
              <w:rPr>
                <w:b/>
                <w:sz w:val="24"/>
                <w:szCs w:val="24"/>
              </w:rPr>
            </w:pPr>
          </w:p>
        </w:tc>
      </w:tr>
      <w:tr w:rsidR="000B2D69" w14:paraId="46FD1440" w14:textId="77777777" w:rsidTr="00624576">
        <w:tc>
          <w:tcPr>
            <w:tcW w:w="524" w:type="dxa"/>
          </w:tcPr>
          <w:p w14:paraId="532C13EF" w14:textId="1E07B668" w:rsidR="000B2D69" w:rsidRPr="00454BAB" w:rsidRDefault="000E6DA6" w:rsidP="000B2D69">
            <w:pPr>
              <w:rPr>
                <w:b/>
                <w:sz w:val="24"/>
                <w:szCs w:val="24"/>
              </w:rPr>
            </w:pPr>
            <w:r>
              <w:rPr>
                <w:b/>
                <w:sz w:val="24"/>
                <w:szCs w:val="24"/>
              </w:rPr>
              <w:t>3.</w:t>
            </w:r>
          </w:p>
        </w:tc>
        <w:tc>
          <w:tcPr>
            <w:tcW w:w="8492" w:type="dxa"/>
          </w:tcPr>
          <w:p w14:paraId="03F84075" w14:textId="0AB27791" w:rsidR="000B2D69" w:rsidRDefault="000B2D69" w:rsidP="000B2D69">
            <w:pPr>
              <w:rPr>
                <w:b/>
                <w:sz w:val="24"/>
                <w:szCs w:val="24"/>
              </w:rPr>
            </w:pPr>
            <w:r>
              <w:rPr>
                <w:b/>
                <w:sz w:val="24"/>
                <w:szCs w:val="24"/>
              </w:rPr>
              <w:t xml:space="preserve">Approval of Parish Council Minutes held on </w:t>
            </w:r>
            <w:r w:rsidR="008A73BB">
              <w:rPr>
                <w:b/>
                <w:sz w:val="24"/>
                <w:szCs w:val="24"/>
              </w:rPr>
              <w:t>18 November</w:t>
            </w:r>
            <w:r w:rsidR="000E6DA6">
              <w:rPr>
                <w:b/>
                <w:sz w:val="24"/>
                <w:szCs w:val="24"/>
              </w:rPr>
              <w:t xml:space="preserve"> 2020</w:t>
            </w:r>
          </w:p>
          <w:p w14:paraId="24DCD5A6" w14:textId="14D357A8" w:rsidR="000B2D69" w:rsidRPr="004A7735" w:rsidRDefault="000B2D69" w:rsidP="00BB7472">
            <w:pPr>
              <w:rPr>
                <w:bCs/>
                <w:sz w:val="24"/>
                <w:szCs w:val="24"/>
              </w:rPr>
            </w:pPr>
          </w:p>
        </w:tc>
      </w:tr>
      <w:tr w:rsidR="000B2D69" w14:paraId="1D941121" w14:textId="77777777" w:rsidTr="00624576">
        <w:tc>
          <w:tcPr>
            <w:tcW w:w="524" w:type="dxa"/>
          </w:tcPr>
          <w:p w14:paraId="3DC8495B" w14:textId="77777777" w:rsidR="000B2D69" w:rsidRPr="00454BAB" w:rsidRDefault="000B2D69" w:rsidP="000B2D69">
            <w:pPr>
              <w:rPr>
                <w:b/>
                <w:sz w:val="24"/>
                <w:szCs w:val="24"/>
              </w:rPr>
            </w:pPr>
          </w:p>
        </w:tc>
        <w:tc>
          <w:tcPr>
            <w:tcW w:w="8492" w:type="dxa"/>
          </w:tcPr>
          <w:p w14:paraId="1AA943E3" w14:textId="018D49A9" w:rsidR="000B2D69" w:rsidRDefault="000B2D69" w:rsidP="000B2D69">
            <w:pPr>
              <w:rPr>
                <w:b/>
                <w:sz w:val="24"/>
                <w:szCs w:val="24"/>
              </w:rPr>
            </w:pPr>
            <w:r>
              <w:rPr>
                <w:b/>
                <w:sz w:val="24"/>
                <w:szCs w:val="24"/>
              </w:rPr>
              <w:t>Councillors r</w:t>
            </w:r>
            <w:r w:rsidRPr="00E1096E">
              <w:rPr>
                <w:b/>
                <w:sz w:val="24"/>
                <w:szCs w:val="24"/>
              </w:rPr>
              <w:t>esolved to approve the minutes of the meeting held on</w:t>
            </w:r>
            <w:r>
              <w:rPr>
                <w:b/>
                <w:sz w:val="24"/>
                <w:szCs w:val="24"/>
              </w:rPr>
              <w:t xml:space="preserve"> </w:t>
            </w:r>
            <w:r w:rsidR="008A73BB">
              <w:rPr>
                <w:b/>
                <w:sz w:val="24"/>
                <w:szCs w:val="24"/>
              </w:rPr>
              <w:t>18 November</w:t>
            </w:r>
            <w:r w:rsidR="00BB7472">
              <w:rPr>
                <w:b/>
                <w:sz w:val="24"/>
                <w:szCs w:val="24"/>
              </w:rPr>
              <w:t xml:space="preserve"> 2020</w:t>
            </w:r>
          </w:p>
          <w:p w14:paraId="546764D5" w14:textId="2EE4CD6B" w:rsidR="000B2D69" w:rsidRPr="00E1096E" w:rsidRDefault="000B2D69" w:rsidP="000B2D69">
            <w:pPr>
              <w:rPr>
                <w:b/>
                <w:sz w:val="24"/>
                <w:szCs w:val="24"/>
              </w:rPr>
            </w:pPr>
          </w:p>
        </w:tc>
      </w:tr>
      <w:tr w:rsidR="000B2D69" w14:paraId="52E833F4" w14:textId="77777777" w:rsidTr="00624576">
        <w:tc>
          <w:tcPr>
            <w:tcW w:w="524" w:type="dxa"/>
          </w:tcPr>
          <w:p w14:paraId="38B5EDBA" w14:textId="78B42DBA" w:rsidR="000B2D69" w:rsidRPr="00454BAB" w:rsidRDefault="000E6DA6" w:rsidP="000B2D69">
            <w:pPr>
              <w:rPr>
                <w:b/>
                <w:sz w:val="24"/>
                <w:szCs w:val="24"/>
              </w:rPr>
            </w:pPr>
            <w:r>
              <w:rPr>
                <w:b/>
                <w:sz w:val="24"/>
                <w:szCs w:val="24"/>
              </w:rPr>
              <w:t>4</w:t>
            </w:r>
            <w:r w:rsidR="000B2D69">
              <w:rPr>
                <w:b/>
                <w:sz w:val="24"/>
                <w:szCs w:val="24"/>
              </w:rPr>
              <w:t>.</w:t>
            </w:r>
          </w:p>
        </w:tc>
        <w:tc>
          <w:tcPr>
            <w:tcW w:w="8492" w:type="dxa"/>
          </w:tcPr>
          <w:p w14:paraId="13879191" w14:textId="07B69A96" w:rsidR="000B2D69" w:rsidRPr="00C85E53" w:rsidRDefault="000B2D69" w:rsidP="000B2D69">
            <w:pPr>
              <w:rPr>
                <w:b/>
                <w:sz w:val="24"/>
                <w:szCs w:val="24"/>
              </w:rPr>
            </w:pPr>
            <w:r>
              <w:rPr>
                <w:b/>
                <w:sz w:val="24"/>
                <w:szCs w:val="24"/>
              </w:rPr>
              <w:t>Matters Arising</w:t>
            </w:r>
          </w:p>
        </w:tc>
      </w:tr>
      <w:tr w:rsidR="000B2D69" w14:paraId="5338662D" w14:textId="77777777" w:rsidTr="00624576">
        <w:tc>
          <w:tcPr>
            <w:tcW w:w="524" w:type="dxa"/>
          </w:tcPr>
          <w:p w14:paraId="6C0F50B8" w14:textId="77777777" w:rsidR="000B2D69" w:rsidRDefault="000B2D69" w:rsidP="000B2D69">
            <w:pPr>
              <w:rPr>
                <w:b/>
                <w:sz w:val="24"/>
                <w:szCs w:val="24"/>
              </w:rPr>
            </w:pPr>
          </w:p>
        </w:tc>
        <w:tc>
          <w:tcPr>
            <w:tcW w:w="8492" w:type="dxa"/>
          </w:tcPr>
          <w:p w14:paraId="676C1A12" w14:textId="77777777" w:rsidR="000B2D69" w:rsidRDefault="000B2D69" w:rsidP="000E6DA6">
            <w:pPr>
              <w:rPr>
                <w:bCs/>
                <w:sz w:val="24"/>
                <w:szCs w:val="24"/>
                <w:u w:val="single"/>
              </w:rPr>
            </w:pPr>
          </w:p>
          <w:p w14:paraId="7C25875F" w14:textId="7FE8B9E1" w:rsidR="0043147F" w:rsidRPr="00D16FD0" w:rsidRDefault="00D16FD0" w:rsidP="000E6DA6">
            <w:pPr>
              <w:rPr>
                <w:b/>
                <w:sz w:val="24"/>
                <w:szCs w:val="24"/>
              </w:rPr>
            </w:pPr>
            <w:r w:rsidRPr="00D16FD0">
              <w:rPr>
                <w:bCs/>
                <w:sz w:val="24"/>
                <w:szCs w:val="24"/>
              </w:rPr>
              <w:t>There were none.</w:t>
            </w:r>
          </w:p>
          <w:p w14:paraId="2DE9DF29" w14:textId="77777777" w:rsidR="0043147F" w:rsidRDefault="0043147F" w:rsidP="000E6DA6">
            <w:pPr>
              <w:rPr>
                <w:b/>
                <w:sz w:val="24"/>
                <w:szCs w:val="24"/>
              </w:rPr>
            </w:pPr>
          </w:p>
          <w:p w14:paraId="58CD0910" w14:textId="77777777" w:rsidR="00D16FD0" w:rsidRDefault="00D16FD0" w:rsidP="000E6DA6">
            <w:pPr>
              <w:rPr>
                <w:b/>
                <w:sz w:val="24"/>
                <w:szCs w:val="24"/>
              </w:rPr>
            </w:pPr>
          </w:p>
          <w:p w14:paraId="06AD0C8F" w14:textId="77777777" w:rsidR="00D16FD0" w:rsidRDefault="00D16FD0" w:rsidP="000E6DA6">
            <w:pPr>
              <w:rPr>
                <w:b/>
                <w:sz w:val="24"/>
                <w:szCs w:val="24"/>
              </w:rPr>
            </w:pPr>
          </w:p>
          <w:p w14:paraId="22989928" w14:textId="4CE19F67" w:rsidR="00D16FD0" w:rsidRPr="0043147F" w:rsidRDefault="00D16FD0" w:rsidP="000E6DA6">
            <w:pPr>
              <w:rPr>
                <w:b/>
                <w:sz w:val="24"/>
                <w:szCs w:val="24"/>
              </w:rPr>
            </w:pPr>
          </w:p>
        </w:tc>
      </w:tr>
      <w:tr w:rsidR="000B2D69" w14:paraId="18912F1E" w14:textId="77777777" w:rsidTr="00624576">
        <w:tc>
          <w:tcPr>
            <w:tcW w:w="524" w:type="dxa"/>
          </w:tcPr>
          <w:p w14:paraId="64DBAA18" w14:textId="2FC4AC8D" w:rsidR="000B2D69" w:rsidRPr="00454BAB" w:rsidRDefault="000E6DA6" w:rsidP="000B2D69">
            <w:pPr>
              <w:rPr>
                <w:b/>
                <w:sz w:val="24"/>
                <w:szCs w:val="24"/>
              </w:rPr>
            </w:pPr>
            <w:r>
              <w:rPr>
                <w:b/>
                <w:sz w:val="24"/>
                <w:szCs w:val="24"/>
              </w:rPr>
              <w:lastRenderedPageBreak/>
              <w:t>5</w:t>
            </w:r>
            <w:r w:rsidR="000B2D69">
              <w:rPr>
                <w:b/>
                <w:sz w:val="24"/>
                <w:szCs w:val="24"/>
              </w:rPr>
              <w:t>.</w:t>
            </w:r>
          </w:p>
        </w:tc>
        <w:tc>
          <w:tcPr>
            <w:tcW w:w="8492" w:type="dxa"/>
          </w:tcPr>
          <w:p w14:paraId="5A1952FA" w14:textId="2E2AB282" w:rsidR="000B2D69" w:rsidRPr="00241B6D" w:rsidRDefault="000B2D69" w:rsidP="000B2D69">
            <w:pPr>
              <w:rPr>
                <w:b/>
                <w:bCs/>
                <w:sz w:val="24"/>
                <w:szCs w:val="24"/>
              </w:rPr>
            </w:pPr>
            <w:r w:rsidRPr="00241B6D">
              <w:rPr>
                <w:b/>
                <w:bCs/>
                <w:sz w:val="24"/>
                <w:szCs w:val="24"/>
              </w:rPr>
              <w:t>Chairman’s Announcements</w:t>
            </w:r>
          </w:p>
        </w:tc>
      </w:tr>
      <w:tr w:rsidR="003A0FC4" w14:paraId="16C1C7A8" w14:textId="77777777" w:rsidTr="00624576">
        <w:tc>
          <w:tcPr>
            <w:tcW w:w="524" w:type="dxa"/>
          </w:tcPr>
          <w:p w14:paraId="563054BC" w14:textId="77777777" w:rsidR="003A0FC4" w:rsidRDefault="003A0FC4" w:rsidP="000B2D69">
            <w:pPr>
              <w:rPr>
                <w:b/>
                <w:sz w:val="24"/>
                <w:szCs w:val="24"/>
              </w:rPr>
            </w:pPr>
          </w:p>
        </w:tc>
        <w:tc>
          <w:tcPr>
            <w:tcW w:w="8492" w:type="dxa"/>
          </w:tcPr>
          <w:p w14:paraId="2837121E" w14:textId="77777777" w:rsidR="003A0FC4" w:rsidRDefault="003A0FC4" w:rsidP="000B2D69">
            <w:pPr>
              <w:rPr>
                <w:b/>
                <w:sz w:val="24"/>
                <w:szCs w:val="24"/>
              </w:rPr>
            </w:pPr>
          </w:p>
          <w:p w14:paraId="5F829E6C" w14:textId="0A82A56F" w:rsidR="003A0FC4" w:rsidRPr="00DA56E1" w:rsidRDefault="008A73BB" w:rsidP="00DA56E1">
            <w:pPr>
              <w:rPr>
                <w:bCs/>
                <w:sz w:val="24"/>
                <w:szCs w:val="24"/>
              </w:rPr>
            </w:pPr>
            <w:r>
              <w:rPr>
                <w:bCs/>
                <w:sz w:val="24"/>
                <w:szCs w:val="24"/>
              </w:rPr>
              <w:t>There were none.</w:t>
            </w:r>
          </w:p>
          <w:p w14:paraId="1256DB61" w14:textId="77777777" w:rsidR="00DA56E1" w:rsidRDefault="00DA56E1" w:rsidP="00DA56E1">
            <w:pPr>
              <w:rPr>
                <w:b/>
                <w:sz w:val="24"/>
                <w:szCs w:val="24"/>
              </w:rPr>
            </w:pPr>
          </w:p>
          <w:p w14:paraId="0852E9F1" w14:textId="77777777" w:rsidR="00DA56E1" w:rsidRDefault="00DA56E1" w:rsidP="00DA56E1">
            <w:pPr>
              <w:rPr>
                <w:b/>
                <w:sz w:val="24"/>
                <w:szCs w:val="24"/>
              </w:rPr>
            </w:pPr>
            <w:r>
              <w:rPr>
                <w:b/>
                <w:sz w:val="24"/>
                <w:szCs w:val="24"/>
              </w:rPr>
              <w:t>Noted</w:t>
            </w:r>
          </w:p>
          <w:p w14:paraId="172F905C" w14:textId="4E1EA2A8" w:rsidR="00DA56E1" w:rsidRDefault="00DA56E1" w:rsidP="00DA56E1">
            <w:pPr>
              <w:rPr>
                <w:b/>
                <w:sz w:val="24"/>
                <w:szCs w:val="24"/>
              </w:rPr>
            </w:pPr>
          </w:p>
        </w:tc>
      </w:tr>
      <w:tr w:rsidR="00DA56E1" w14:paraId="057CE54D" w14:textId="77777777" w:rsidTr="00624576">
        <w:tc>
          <w:tcPr>
            <w:tcW w:w="524" w:type="dxa"/>
          </w:tcPr>
          <w:p w14:paraId="0B1AA162" w14:textId="3F492D18" w:rsidR="00DA56E1" w:rsidRDefault="00DE01D8" w:rsidP="000B2D69">
            <w:pPr>
              <w:rPr>
                <w:b/>
                <w:sz w:val="24"/>
                <w:szCs w:val="24"/>
              </w:rPr>
            </w:pPr>
            <w:r>
              <w:rPr>
                <w:b/>
                <w:sz w:val="24"/>
                <w:szCs w:val="24"/>
              </w:rPr>
              <w:t>6</w:t>
            </w:r>
            <w:r w:rsidR="00DA56E1">
              <w:rPr>
                <w:b/>
                <w:sz w:val="24"/>
                <w:szCs w:val="24"/>
              </w:rPr>
              <w:t>.</w:t>
            </w:r>
          </w:p>
        </w:tc>
        <w:tc>
          <w:tcPr>
            <w:tcW w:w="8492" w:type="dxa"/>
          </w:tcPr>
          <w:p w14:paraId="17ADE6D3" w14:textId="77D29612" w:rsidR="00DA56E1" w:rsidRPr="00DA56E1" w:rsidRDefault="00DA56E1" w:rsidP="00D16FD0">
            <w:pPr>
              <w:rPr>
                <w:b/>
                <w:sz w:val="24"/>
                <w:szCs w:val="24"/>
              </w:rPr>
            </w:pPr>
            <w:r>
              <w:rPr>
                <w:b/>
                <w:sz w:val="24"/>
                <w:szCs w:val="24"/>
              </w:rPr>
              <w:t>C</w:t>
            </w:r>
            <w:r w:rsidRPr="00DA56E1">
              <w:rPr>
                <w:b/>
                <w:sz w:val="24"/>
                <w:szCs w:val="24"/>
              </w:rPr>
              <w:t>o-Option of a Councillor</w:t>
            </w:r>
          </w:p>
        </w:tc>
      </w:tr>
      <w:tr w:rsidR="00DA56E1" w14:paraId="619097F8" w14:textId="77777777" w:rsidTr="00624576">
        <w:tc>
          <w:tcPr>
            <w:tcW w:w="524" w:type="dxa"/>
          </w:tcPr>
          <w:p w14:paraId="2B7C023D" w14:textId="77777777" w:rsidR="00DA56E1" w:rsidRDefault="00DA56E1" w:rsidP="000B2D69">
            <w:pPr>
              <w:rPr>
                <w:b/>
                <w:sz w:val="24"/>
                <w:szCs w:val="24"/>
              </w:rPr>
            </w:pPr>
          </w:p>
        </w:tc>
        <w:tc>
          <w:tcPr>
            <w:tcW w:w="8492" w:type="dxa"/>
          </w:tcPr>
          <w:p w14:paraId="3BFCD3BC" w14:textId="77777777" w:rsidR="00DA56E1" w:rsidRDefault="00DA56E1" w:rsidP="00D16FD0">
            <w:pPr>
              <w:rPr>
                <w:bCs/>
                <w:sz w:val="24"/>
                <w:szCs w:val="24"/>
              </w:rPr>
            </w:pPr>
          </w:p>
          <w:p w14:paraId="0338036D" w14:textId="1D01C2B6" w:rsidR="00DA56E1" w:rsidRDefault="008A73BB" w:rsidP="00D16FD0">
            <w:pPr>
              <w:rPr>
                <w:bCs/>
                <w:sz w:val="24"/>
                <w:szCs w:val="24"/>
              </w:rPr>
            </w:pPr>
            <w:r>
              <w:rPr>
                <w:bCs/>
                <w:sz w:val="24"/>
                <w:szCs w:val="24"/>
              </w:rPr>
              <w:t xml:space="preserve">It was proposed that Mr Thomas </w:t>
            </w:r>
            <w:r w:rsidR="00F8049C">
              <w:rPr>
                <w:bCs/>
                <w:sz w:val="24"/>
                <w:szCs w:val="24"/>
              </w:rPr>
              <w:t>Loughborough be appointed to Hammerwich Parish Council</w:t>
            </w:r>
          </w:p>
          <w:p w14:paraId="63625C38" w14:textId="77777777" w:rsidR="00DA56E1" w:rsidRDefault="00DA56E1" w:rsidP="00D16FD0">
            <w:pPr>
              <w:rPr>
                <w:bCs/>
                <w:sz w:val="24"/>
                <w:szCs w:val="24"/>
              </w:rPr>
            </w:pPr>
          </w:p>
          <w:p w14:paraId="34C32C66" w14:textId="6467EAB8" w:rsidR="00DA56E1" w:rsidRDefault="00DA56E1" w:rsidP="00D16FD0">
            <w:pPr>
              <w:rPr>
                <w:b/>
                <w:sz w:val="24"/>
                <w:szCs w:val="24"/>
              </w:rPr>
            </w:pPr>
            <w:r>
              <w:rPr>
                <w:b/>
                <w:sz w:val="24"/>
                <w:szCs w:val="24"/>
              </w:rPr>
              <w:t xml:space="preserve">Resolved to </w:t>
            </w:r>
            <w:r w:rsidR="00F8049C">
              <w:rPr>
                <w:b/>
                <w:sz w:val="24"/>
                <w:szCs w:val="24"/>
              </w:rPr>
              <w:t>co-opt</w:t>
            </w:r>
            <w:r>
              <w:rPr>
                <w:b/>
                <w:sz w:val="24"/>
                <w:szCs w:val="24"/>
              </w:rPr>
              <w:t xml:space="preserve"> Mr Loughborough </w:t>
            </w:r>
            <w:r w:rsidR="00F8049C">
              <w:rPr>
                <w:b/>
                <w:sz w:val="24"/>
                <w:szCs w:val="24"/>
              </w:rPr>
              <w:t>to Hammerwich P</w:t>
            </w:r>
            <w:r>
              <w:rPr>
                <w:b/>
                <w:sz w:val="24"/>
                <w:szCs w:val="24"/>
              </w:rPr>
              <w:t xml:space="preserve">arish </w:t>
            </w:r>
            <w:r w:rsidR="00F8049C">
              <w:rPr>
                <w:b/>
                <w:sz w:val="24"/>
                <w:szCs w:val="24"/>
              </w:rPr>
              <w:t>Council</w:t>
            </w:r>
            <w:r>
              <w:rPr>
                <w:b/>
                <w:sz w:val="24"/>
                <w:szCs w:val="24"/>
              </w:rPr>
              <w:t>.</w:t>
            </w:r>
          </w:p>
          <w:p w14:paraId="4F6E9D2D" w14:textId="44957556" w:rsidR="00DA56E1" w:rsidRPr="00DA56E1" w:rsidRDefault="00DA56E1" w:rsidP="00D16FD0">
            <w:pPr>
              <w:rPr>
                <w:b/>
                <w:sz w:val="24"/>
                <w:szCs w:val="24"/>
              </w:rPr>
            </w:pPr>
          </w:p>
        </w:tc>
      </w:tr>
      <w:tr w:rsidR="00DE01D8" w14:paraId="166DFF84" w14:textId="77777777" w:rsidTr="00624576">
        <w:tc>
          <w:tcPr>
            <w:tcW w:w="524" w:type="dxa"/>
          </w:tcPr>
          <w:p w14:paraId="1E5E8F6C" w14:textId="29B24A43" w:rsidR="00DE01D8" w:rsidRDefault="00DE01D8" w:rsidP="00DE01D8">
            <w:pPr>
              <w:rPr>
                <w:b/>
                <w:sz w:val="24"/>
                <w:szCs w:val="24"/>
              </w:rPr>
            </w:pPr>
            <w:r>
              <w:rPr>
                <w:b/>
                <w:sz w:val="24"/>
                <w:szCs w:val="24"/>
              </w:rPr>
              <w:t>7.</w:t>
            </w:r>
          </w:p>
        </w:tc>
        <w:tc>
          <w:tcPr>
            <w:tcW w:w="8492" w:type="dxa"/>
          </w:tcPr>
          <w:p w14:paraId="2CB0D1D1" w14:textId="4612BEFD" w:rsidR="00DE01D8" w:rsidRDefault="00DE01D8" w:rsidP="00DE01D8">
            <w:pPr>
              <w:rPr>
                <w:b/>
                <w:sz w:val="24"/>
                <w:szCs w:val="24"/>
              </w:rPr>
            </w:pPr>
            <w:r>
              <w:rPr>
                <w:b/>
                <w:sz w:val="24"/>
                <w:szCs w:val="24"/>
              </w:rPr>
              <w:t>County/District/Police Reports</w:t>
            </w:r>
          </w:p>
        </w:tc>
      </w:tr>
      <w:tr w:rsidR="00DE01D8" w14:paraId="605079C0" w14:textId="77777777" w:rsidTr="00624576">
        <w:tc>
          <w:tcPr>
            <w:tcW w:w="524" w:type="dxa"/>
          </w:tcPr>
          <w:p w14:paraId="1D2FB911" w14:textId="77777777" w:rsidR="00DE01D8" w:rsidRDefault="00DE01D8" w:rsidP="00DE01D8">
            <w:pPr>
              <w:rPr>
                <w:b/>
                <w:sz w:val="24"/>
                <w:szCs w:val="24"/>
              </w:rPr>
            </w:pPr>
          </w:p>
        </w:tc>
        <w:tc>
          <w:tcPr>
            <w:tcW w:w="8492" w:type="dxa"/>
          </w:tcPr>
          <w:p w14:paraId="5710F959" w14:textId="77777777" w:rsidR="00DE01D8" w:rsidRDefault="00DE01D8" w:rsidP="00DE01D8">
            <w:pPr>
              <w:rPr>
                <w:b/>
                <w:sz w:val="24"/>
                <w:szCs w:val="24"/>
              </w:rPr>
            </w:pPr>
          </w:p>
          <w:p w14:paraId="256D83EA" w14:textId="77777777" w:rsidR="00CF0C89" w:rsidRDefault="00CF0C89" w:rsidP="00DE01D8">
            <w:pPr>
              <w:rPr>
                <w:bCs/>
                <w:sz w:val="24"/>
                <w:szCs w:val="24"/>
                <w:u w:val="single"/>
              </w:rPr>
            </w:pPr>
            <w:r>
              <w:rPr>
                <w:bCs/>
                <w:sz w:val="24"/>
                <w:szCs w:val="24"/>
                <w:u w:val="single"/>
              </w:rPr>
              <w:t>Councillor Smith, SCC</w:t>
            </w:r>
          </w:p>
          <w:p w14:paraId="0F49B2EF" w14:textId="77777777" w:rsidR="00CF0C89" w:rsidRDefault="00CF0C89" w:rsidP="00DE01D8">
            <w:pPr>
              <w:rPr>
                <w:bCs/>
                <w:sz w:val="24"/>
                <w:szCs w:val="24"/>
                <w:u w:val="single"/>
              </w:rPr>
            </w:pPr>
          </w:p>
          <w:p w14:paraId="0ECD4D4D" w14:textId="77777777" w:rsidR="00CF0C89" w:rsidRDefault="008F4058" w:rsidP="00DE01D8">
            <w:pPr>
              <w:rPr>
                <w:bCs/>
                <w:sz w:val="24"/>
                <w:szCs w:val="24"/>
              </w:rPr>
            </w:pPr>
            <w:r>
              <w:rPr>
                <w:bCs/>
                <w:sz w:val="24"/>
                <w:szCs w:val="24"/>
              </w:rPr>
              <w:t xml:space="preserve">Councillor Smith reported that </w:t>
            </w:r>
            <w:proofErr w:type="spellStart"/>
            <w:r>
              <w:rPr>
                <w:bCs/>
                <w:sz w:val="24"/>
                <w:szCs w:val="24"/>
              </w:rPr>
              <w:t>Hammerwich’s</w:t>
            </w:r>
            <w:proofErr w:type="spellEnd"/>
            <w:r>
              <w:rPr>
                <w:bCs/>
                <w:sz w:val="24"/>
                <w:szCs w:val="24"/>
              </w:rPr>
              <w:t xml:space="preserve"> drains were scheduled to be jetted in February/March 2021.</w:t>
            </w:r>
          </w:p>
          <w:p w14:paraId="338862F9" w14:textId="1249AC06" w:rsidR="008F4058" w:rsidRDefault="008F4058" w:rsidP="00DE01D8">
            <w:pPr>
              <w:rPr>
                <w:bCs/>
                <w:sz w:val="24"/>
                <w:szCs w:val="24"/>
              </w:rPr>
            </w:pPr>
          </w:p>
          <w:p w14:paraId="2F59132F" w14:textId="074DD29D" w:rsidR="008F4058" w:rsidRDefault="008F4058" w:rsidP="00DE01D8">
            <w:pPr>
              <w:rPr>
                <w:bCs/>
                <w:sz w:val="24"/>
                <w:szCs w:val="24"/>
              </w:rPr>
            </w:pPr>
            <w:r>
              <w:rPr>
                <w:bCs/>
                <w:sz w:val="24"/>
                <w:szCs w:val="24"/>
              </w:rPr>
              <w:t>He thanked the Council for their donation to riding for the disabled at The Gartside.</w:t>
            </w:r>
          </w:p>
          <w:p w14:paraId="4F95772C" w14:textId="3409BE48" w:rsidR="008F4058" w:rsidRDefault="008F4058" w:rsidP="00DE01D8">
            <w:pPr>
              <w:rPr>
                <w:bCs/>
                <w:sz w:val="24"/>
                <w:szCs w:val="24"/>
              </w:rPr>
            </w:pPr>
          </w:p>
          <w:p w14:paraId="74D5AE30" w14:textId="51B671BA" w:rsidR="008F4058" w:rsidRDefault="008F4058" w:rsidP="00DE01D8">
            <w:pPr>
              <w:rPr>
                <w:bCs/>
                <w:sz w:val="24"/>
                <w:szCs w:val="24"/>
              </w:rPr>
            </w:pPr>
            <w:r>
              <w:rPr>
                <w:bCs/>
                <w:sz w:val="24"/>
                <w:szCs w:val="24"/>
              </w:rPr>
              <w:t>Councillors discussed the verge at the edge of Hall Lane with Councillor Smith and asked that he support them in preventing their deterioration.  He agreed to do this when the SCC reporting number was sent to him.</w:t>
            </w:r>
          </w:p>
          <w:p w14:paraId="5F35C7D5" w14:textId="2D40195C" w:rsidR="008F4058" w:rsidRDefault="008F4058" w:rsidP="00DE01D8">
            <w:pPr>
              <w:rPr>
                <w:bCs/>
                <w:sz w:val="24"/>
                <w:szCs w:val="24"/>
              </w:rPr>
            </w:pPr>
          </w:p>
          <w:p w14:paraId="0F19B63E" w14:textId="3B128CA1" w:rsidR="008F4058" w:rsidRPr="008F4058" w:rsidRDefault="008F4058" w:rsidP="00DE01D8">
            <w:pPr>
              <w:rPr>
                <w:b/>
                <w:sz w:val="24"/>
                <w:szCs w:val="24"/>
              </w:rPr>
            </w:pPr>
            <w:r>
              <w:rPr>
                <w:b/>
                <w:sz w:val="24"/>
                <w:szCs w:val="24"/>
              </w:rPr>
              <w:t>Noted</w:t>
            </w:r>
          </w:p>
          <w:p w14:paraId="4ADB7626" w14:textId="751B4DE6" w:rsidR="008F4058" w:rsidRPr="00CF0C89" w:rsidRDefault="008F4058" w:rsidP="00DE01D8">
            <w:pPr>
              <w:rPr>
                <w:bCs/>
                <w:sz w:val="24"/>
                <w:szCs w:val="24"/>
              </w:rPr>
            </w:pPr>
          </w:p>
        </w:tc>
      </w:tr>
      <w:tr w:rsidR="00DE01D8" w14:paraId="597D8771" w14:textId="77777777" w:rsidTr="00624576">
        <w:tc>
          <w:tcPr>
            <w:tcW w:w="524" w:type="dxa"/>
          </w:tcPr>
          <w:p w14:paraId="7F25366B" w14:textId="69E0BB24" w:rsidR="00DE01D8" w:rsidRDefault="00DE01D8" w:rsidP="00DE01D8">
            <w:pPr>
              <w:rPr>
                <w:b/>
                <w:sz w:val="24"/>
                <w:szCs w:val="24"/>
              </w:rPr>
            </w:pPr>
            <w:r>
              <w:rPr>
                <w:b/>
                <w:sz w:val="24"/>
                <w:szCs w:val="24"/>
              </w:rPr>
              <w:t>8.</w:t>
            </w:r>
          </w:p>
        </w:tc>
        <w:tc>
          <w:tcPr>
            <w:tcW w:w="8492" w:type="dxa"/>
          </w:tcPr>
          <w:p w14:paraId="51A59CCF" w14:textId="54229A09" w:rsidR="00DE01D8" w:rsidRDefault="00DE01D8" w:rsidP="00DE01D8">
            <w:pPr>
              <w:rPr>
                <w:b/>
                <w:sz w:val="24"/>
                <w:szCs w:val="24"/>
              </w:rPr>
            </w:pPr>
            <w:r>
              <w:rPr>
                <w:b/>
                <w:sz w:val="24"/>
                <w:szCs w:val="24"/>
              </w:rPr>
              <w:t>Planning Applications</w:t>
            </w:r>
          </w:p>
        </w:tc>
      </w:tr>
      <w:tr w:rsidR="00DE01D8" w14:paraId="685F2F44" w14:textId="77777777" w:rsidTr="00624576">
        <w:tc>
          <w:tcPr>
            <w:tcW w:w="524" w:type="dxa"/>
          </w:tcPr>
          <w:p w14:paraId="28E22AD0" w14:textId="77777777" w:rsidR="00DE01D8" w:rsidRDefault="00DE01D8" w:rsidP="00DE01D8">
            <w:pPr>
              <w:rPr>
                <w:b/>
                <w:sz w:val="24"/>
                <w:szCs w:val="24"/>
              </w:rPr>
            </w:pPr>
          </w:p>
        </w:tc>
        <w:tc>
          <w:tcPr>
            <w:tcW w:w="8492" w:type="dxa"/>
          </w:tcPr>
          <w:p w14:paraId="0F6E4965" w14:textId="77777777" w:rsidR="00DE01D8" w:rsidRDefault="00DE01D8" w:rsidP="00DE01D8">
            <w:pPr>
              <w:rPr>
                <w:b/>
                <w:sz w:val="24"/>
                <w:szCs w:val="24"/>
              </w:rPr>
            </w:pPr>
          </w:p>
          <w:p w14:paraId="4BB2ED48" w14:textId="17443F5E" w:rsidR="00DE01D8" w:rsidRDefault="00DE01D8" w:rsidP="00DE01D8">
            <w:pPr>
              <w:rPr>
                <w:bCs/>
                <w:sz w:val="24"/>
                <w:szCs w:val="24"/>
                <w:u w:val="single"/>
              </w:rPr>
            </w:pPr>
            <w:r>
              <w:rPr>
                <w:bCs/>
                <w:sz w:val="24"/>
                <w:szCs w:val="24"/>
                <w:u w:val="single"/>
              </w:rPr>
              <w:t>20/01265/FULM – Springhill Farm Cemetery</w:t>
            </w:r>
          </w:p>
          <w:p w14:paraId="79AD3BE9" w14:textId="77777777" w:rsidR="00DE01D8" w:rsidRDefault="00DE01D8" w:rsidP="00DE01D8">
            <w:pPr>
              <w:rPr>
                <w:bCs/>
                <w:sz w:val="24"/>
                <w:szCs w:val="24"/>
                <w:u w:val="single"/>
              </w:rPr>
            </w:pPr>
          </w:p>
          <w:p w14:paraId="0DE65F4B" w14:textId="58AECDB4" w:rsidR="008F4058" w:rsidRDefault="0005595E" w:rsidP="00DE01D8">
            <w:pPr>
              <w:rPr>
                <w:bCs/>
                <w:sz w:val="24"/>
                <w:szCs w:val="24"/>
              </w:rPr>
            </w:pPr>
            <w:r>
              <w:rPr>
                <w:bCs/>
                <w:sz w:val="24"/>
                <w:szCs w:val="24"/>
              </w:rPr>
              <w:t>Councillor Smith informed the Council that SCC had not yet given a formal opinion on the application.  Having reviewed the submission he did not feel that all the information submitted by the applicant, regarding highways matters, was entirely accurate.</w:t>
            </w:r>
          </w:p>
          <w:p w14:paraId="60A6648E" w14:textId="77777777" w:rsidR="0005595E" w:rsidRDefault="0005595E" w:rsidP="00DE01D8">
            <w:pPr>
              <w:rPr>
                <w:bCs/>
                <w:sz w:val="24"/>
                <w:szCs w:val="24"/>
              </w:rPr>
            </w:pPr>
          </w:p>
          <w:p w14:paraId="615630A1" w14:textId="77777777" w:rsidR="0005595E" w:rsidRDefault="0005595E" w:rsidP="00DE01D8">
            <w:pPr>
              <w:rPr>
                <w:bCs/>
                <w:sz w:val="24"/>
                <w:szCs w:val="24"/>
              </w:rPr>
            </w:pPr>
            <w:r>
              <w:rPr>
                <w:bCs/>
                <w:sz w:val="24"/>
                <w:szCs w:val="24"/>
              </w:rPr>
              <w:t>He reminded the Council that LDC would have to follow the terms agreed by the Planning Inspector.</w:t>
            </w:r>
          </w:p>
          <w:p w14:paraId="55DF1D3D" w14:textId="77777777" w:rsidR="0005595E" w:rsidRDefault="0005595E" w:rsidP="00DE01D8">
            <w:pPr>
              <w:rPr>
                <w:bCs/>
                <w:sz w:val="24"/>
                <w:szCs w:val="24"/>
              </w:rPr>
            </w:pPr>
          </w:p>
          <w:p w14:paraId="08641ACE" w14:textId="77777777" w:rsidR="0005595E" w:rsidRDefault="0005595E" w:rsidP="00DE01D8">
            <w:pPr>
              <w:rPr>
                <w:bCs/>
                <w:sz w:val="24"/>
                <w:szCs w:val="24"/>
              </w:rPr>
            </w:pPr>
            <w:r>
              <w:rPr>
                <w:bCs/>
                <w:sz w:val="24"/>
                <w:szCs w:val="24"/>
              </w:rPr>
              <w:t>He said that if traffic lights were chosen to address access issues there were several issues that would require resolution.</w:t>
            </w:r>
          </w:p>
          <w:p w14:paraId="53553A66" w14:textId="77777777" w:rsidR="0005595E" w:rsidRDefault="0005595E" w:rsidP="00DE01D8">
            <w:pPr>
              <w:rPr>
                <w:bCs/>
                <w:sz w:val="24"/>
                <w:szCs w:val="24"/>
              </w:rPr>
            </w:pPr>
          </w:p>
          <w:p w14:paraId="14224E48" w14:textId="77777777" w:rsidR="0005595E" w:rsidRDefault="0005595E" w:rsidP="00DE01D8">
            <w:pPr>
              <w:rPr>
                <w:bCs/>
                <w:sz w:val="24"/>
                <w:szCs w:val="24"/>
              </w:rPr>
            </w:pPr>
            <w:r>
              <w:rPr>
                <w:bCs/>
                <w:sz w:val="24"/>
                <w:szCs w:val="24"/>
              </w:rPr>
              <w:lastRenderedPageBreak/>
              <w:t>Councillor Silvester- Hall reported that the Stop Notice and Enforcement notices were still in operation on the site.</w:t>
            </w:r>
          </w:p>
          <w:p w14:paraId="458CB655" w14:textId="77777777" w:rsidR="0005595E" w:rsidRDefault="0005595E" w:rsidP="00DE01D8">
            <w:pPr>
              <w:rPr>
                <w:bCs/>
                <w:sz w:val="24"/>
                <w:szCs w:val="24"/>
              </w:rPr>
            </w:pPr>
          </w:p>
          <w:p w14:paraId="6115FC7E" w14:textId="77777777" w:rsidR="0005595E" w:rsidRDefault="0005595E" w:rsidP="00DE01D8">
            <w:pPr>
              <w:rPr>
                <w:bCs/>
                <w:sz w:val="24"/>
                <w:szCs w:val="24"/>
              </w:rPr>
            </w:pPr>
            <w:r>
              <w:rPr>
                <w:bCs/>
                <w:sz w:val="24"/>
                <w:szCs w:val="24"/>
              </w:rPr>
              <w:t>Councillors reported concerns that neighbours were struggling to send in their objections and Councillor Silvester-Hall agreed to enquire whether the deadline for comments could be extended to ensure everyone’s comments could be included.</w:t>
            </w:r>
          </w:p>
          <w:p w14:paraId="29878C7D" w14:textId="77777777" w:rsidR="0005595E" w:rsidRDefault="0005595E" w:rsidP="00DE01D8">
            <w:pPr>
              <w:rPr>
                <w:bCs/>
                <w:sz w:val="24"/>
                <w:szCs w:val="24"/>
              </w:rPr>
            </w:pPr>
          </w:p>
          <w:p w14:paraId="036DEA20" w14:textId="7AB7C2D3" w:rsidR="0005595E" w:rsidRDefault="0005595E" w:rsidP="00DE01D8">
            <w:pPr>
              <w:rPr>
                <w:bCs/>
                <w:sz w:val="24"/>
                <w:szCs w:val="24"/>
              </w:rPr>
            </w:pPr>
            <w:r>
              <w:rPr>
                <w:bCs/>
                <w:sz w:val="24"/>
                <w:szCs w:val="24"/>
              </w:rPr>
              <w:t>Councillors acknowledged that there was a lot of information to digest not only about the Highways issues but regarding the sizes of the buildings and other significant changes in the application. These material changes included significant removal of hedgerows and greenbelt development.</w:t>
            </w:r>
          </w:p>
          <w:p w14:paraId="76BA1F25" w14:textId="5D49D071" w:rsidR="0005595E" w:rsidRDefault="0005595E" w:rsidP="00DE01D8">
            <w:pPr>
              <w:rPr>
                <w:bCs/>
                <w:sz w:val="24"/>
                <w:szCs w:val="24"/>
              </w:rPr>
            </w:pPr>
          </w:p>
          <w:p w14:paraId="73CE5E95" w14:textId="1958F269" w:rsidR="0005595E" w:rsidRDefault="0005595E" w:rsidP="00DE01D8">
            <w:pPr>
              <w:rPr>
                <w:b/>
                <w:sz w:val="24"/>
                <w:szCs w:val="24"/>
              </w:rPr>
            </w:pPr>
            <w:r>
              <w:rPr>
                <w:b/>
                <w:sz w:val="24"/>
                <w:szCs w:val="24"/>
              </w:rPr>
              <w:t xml:space="preserve">Resolved to ask the Clerk to submit the following </w:t>
            </w:r>
            <w:r w:rsidR="00C875BF">
              <w:rPr>
                <w:b/>
                <w:sz w:val="24"/>
                <w:szCs w:val="24"/>
              </w:rPr>
              <w:t>objection on behalf of the Council:</w:t>
            </w:r>
          </w:p>
          <w:p w14:paraId="04586ED5" w14:textId="4FA08CD6" w:rsidR="00C875BF" w:rsidRDefault="00C875BF" w:rsidP="00DE01D8">
            <w:pPr>
              <w:rPr>
                <w:b/>
                <w:sz w:val="24"/>
                <w:szCs w:val="24"/>
              </w:rPr>
            </w:pPr>
          </w:p>
          <w:p w14:paraId="5D47D511" w14:textId="54050631" w:rsidR="00C875BF" w:rsidRDefault="00C875BF" w:rsidP="00DE01D8">
            <w:pPr>
              <w:rPr>
                <w:b/>
                <w:sz w:val="24"/>
                <w:szCs w:val="24"/>
              </w:rPr>
            </w:pPr>
            <w:r>
              <w:rPr>
                <w:b/>
                <w:sz w:val="24"/>
                <w:szCs w:val="24"/>
              </w:rPr>
              <w:t xml:space="preserve">Councillors have concerns and objections to the following issues: </w:t>
            </w:r>
          </w:p>
          <w:p w14:paraId="5FCB778A" w14:textId="1E59A2C2" w:rsidR="00C875BF" w:rsidRDefault="00C875BF" w:rsidP="00D01E38">
            <w:pPr>
              <w:pStyle w:val="ListParagraph"/>
              <w:numPr>
                <w:ilvl w:val="0"/>
                <w:numId w:val="1"/>
              </w:numPr>
              <w:rPr>
                <w:b/>
                <w:sz w:val="24"/>
                <w:szCs w:val="24"/>
              </w:rPr>
            </w:pPr>
            <w:r>
              <w:rPr>
                <w:b/>
                <w:sz w:val="24"/>
                <w:szCs w:val="24"/>
              </w:rPr>
              <w:t xml:space="preserve">The Slip Road/Turning proposals </w:t>
            </w:r>
            <w:r w:rsidRPr="00AE09B1">
              <w:rPr>
                <w:b/>
                <w:sz w:val="24"/>
                <w:szCs w:val="24"/>
              </w:rPr>
              <w:t>from the A</w:t>
            </w:r>
            <w:r w:rsidR="00AE09B1">
              <w:rPr>
                <w:b/>
                <w:sz w:val="24"/>
                <w:szCs w:val="24"/>
              </w:rPr>
              <w:t>461</w:t>
            </w:r>
            <w:r>
              <w:rPr>
                <w:b/>
                <w:sz w:val="24"/>
                <w:szCs w:val="24"/>
              </w:rPr>
              <w:t xml:space="preserve"> are totally inadequate for funeral corteges.  Councillors strongly object to these proposals.</w:t>
            </w:r>
          </w:p>
          <w:p w14:paraId="2354F9BF" w14:textId="5C6F1852" w:rsidR="00C875BF" w:rsidRDefault="00C875BF" w:rsidP="00D01E38">
            <w:pPr>
              <w:pStyle w:val="ListParagraph"/>
              <w:numPr>
                <w:ilvl w:val="0"/>
                <w:numId w:val="1"/>
              </w:numPr>
              <w:rPr>
                <w:b/>
                <w:sz w:val="24"/>
                <w:szCs w:val="24"/>
              </w:rPr>
            </w:pPr>
            <w:r>
              <w:rPr>
                <w:b/>
                <w:sz w:val="24"/>
                <w:szCs w:val="24"/>
              </w:rPr>
              <w:t>The building sizes are vastly increased from the original plans and the Council object to their increase in size as they have a detrimental effect on the greenbelt;</w:t>
            </w:r>
          </w:p>
          <w:p w14:paraId="57ADA23E" w14:textId="77777777" w:rsidR="00C875BF" w:rsidRDefault="00C875BF" w:rsidP="00D01E38">
            <w:pPr>
              <w:pStyle w:val="ListParagraph"/>
              <w:numPr>
                <w:ilvl w:val="0"/>
                <w:numId w:val="1"/>
              </w:numPr>
              <w:rPr>
                <w:b/>
                <w:sz w:val="24"/>
                <w:szCs w:val="24"/>
              </w:rPr>
            </w:pPr>
            <w:r>
              <w:rPr>
                <w:b/>
                <w:sz w:val="24"/>
                <w:szCs w:val="24"/>
              </w:rPr>
              <w:t>The removal of hedgerows and trees is detrimental to the environment and the green belt and Councillors reject these proposals;</w:t>
            </w:r>
          </w:p>
          <w:p w14:paraId="2D04DEED" w14:textId="2C27A03A" w:rsidR="00C875BF" w:rsidRPr="00C875BF" w:rsidRDefault="00C875BF" w:rsidP="00D01E38">
            <w:pPr>
              <w:pStyle w:val="ListParagraph"/>
              <w:numPr>
                <w:ilvl w:val="0"/>
                <w:numId w:val="1"/>
              </w:numPr>
              <w:rPr>
                <w:b/>
                <w:sz w:val="24"/>
                <w:szCs w:val="24"/>
              </w:rPr>
            </w:pPr>
            <w:r>
              <w:rPr>
                <w:b/>
                <w:sz w:val="24"/>
                <w:szCs w:val="24"/>
              </w:rPr>
              <w:t xml:space="preserve">Hammerwich Parish Council feels that the original conditions, approved by the planning inspector, are in the best interest of local residents and the proposed changes will have a detrimental effect on Parishioners, the environment and the greenbelt. </w:t>
            </w:r>
          </w:p>
          <w:p w14:paraId="759C9C64" w14:textId="77777777" w:rsidR="0005595E" w:rsidRDefault="0005595E" w:rsidP="00DE01D8">
            <w:pPr>
              <w:rPr>
                <w:bCs/>
                <w:sz w:val="24"/>
                <w:szCs w:val="24"/>
              </w:rPr>
            </w:pPr>
          </w:p>
          <w:p w14:paraId="07913306" w14:textId="2ABB7C4F" w:rsidR="0005595E" w:rsidRPr="0005595E" w:rsidRDefault="0005595E" w:rsidP="00DE01D8">
            <w:pPr>
              <w:rPr>
                <w:bCs/>
                <w:sz w:val="24"/>
                <w:szCs w:val="24"/>
              </w:rPr>
            </w:pPr>
            <w:r>
              <w:rPr>
                <w:bCs/>
                <w:sz w:val="24"/>
                <w:szCs w:val="24"/>
              </w:rPr>
              <w:t xml:space="preserve"> </w:t>
            </w:r>
          </w:p>
        </w:tc>
      </w:tr>
      <w:tr w:rsidR="00DE01D8" w14:paraId="777D7321" w14:textId="77777777" w:rsidTr="00624576">
        <w:tc>
          <w:tcPr>
            <w:tcW w:w="524" w:type="dxa"/>
          </w:tcPr>
          <w:p w14:paraId="7AB2E726" w14:textId="54591C3D" w:rsidR="00DE01D8" w:rsidRDefault="00DE01D8" w:rsidP="00DE01D8">
            <w:pPr>
              <w:rPr>
                <w:b/>
                <w:sz w:val="24"/>
                <w:szCs w:val="24"/>
              </w:rPr>
            </w:pPr>
            <w:r>
              <w:rPr>
                <w:b/>
                <w:sz w:val="24"/>
                <w:szCs w:val="24"/>
              </w:rPr>
              <w:lastRenderedPageBreak/>
              <w:t>9.</w:t>
            </w:r>
          </w:p>
        </w:tc>
        <w:tc>
          <w:tcPr>
            <w:tcW w:w="8492" w:type="dxa"/>
          </w:tcPr>
          <w:p w14:paraId="3C5A83C2" w14:textId="5D7ACD98" w:rsidR="00DE01D8" w:rsidRDefault="00DE01D8" w:rsidP="00DE01D8">
            <w:pPr>
              <w:rPr>
                <w:b/>
                <w:sz w:val="24"/>
                <w:szCs w:val="24"/>
              </w:rPr>
            </w:pPr>
            <w:r>
              <w:rPr>
                <w:b/>
                <w:sz w:val="24"/>
                <w:szCs w:val="24"/>
              </w:rPr>
              <w:t>Parish Precept 2021/22</w:t>
            </w:r>
          </w:p>
        </w:tc>
      </w:tr>
      <w:tr w:rsidR="00DE01D8" w14:paraId="05963024" w14:textId="77777777" w:rsidTr="00624576">
        <w:tc>
          <w:tcPr>
            <w:tcW w:w="524" w:type="dxa"/>
          </w:tcPr>
          <w:p w14:paraId="4CC70DBD" w14:textId="77777777" w:rsidR="00DE01D8" w:rsidRDefault="00DE01D8" w:rsidP="00DE01D8">
            <w:pPr>
              <w:rPr>
                <w:b/>
                <w:sz w:val="24"/>
                <w:szCs w:val="24"/>
              </w:rPr>
            </w:pPr>
          </w:p>
        </w:tc>
        <w:tc>
          <w:tcPr>
            <w:tcW w:w="8492" w:type="dxa"/>
          </w:tcPr>
          <w:p w14:paraId="6D6E6456" w14:textId="77777777" w:rsidR="00DE01D8" w:rsidRDefault="00DE01D8" w:rsidP="00DE01D8">
            <w:pPr>
              <w:rPr>
                <w:bCs/>
                <w:sz w:val="24"/>
                <w:szCs w:val="24"/>
              </w:rPr>
            </w:pPr>
          </w:p>
          <w:p w14:paraId="59016FF1" w14:textId="77777777" w:rsidR="00C875BF" w:rsidRDefault="00C875BF" w:rsidP="00DE01D8">
            <w:pPr>
              <w:rPr>
                <w:bCs/>
                <w:sz w:val="24"/>
                <w:szCs w:val="24"/>
              </w:rPr>
            </w:pPr>
            <w:r>
              <w:rPr>
                <w:bCs/>
                <w:sz w:val="24"/>
                <w:szCs w:val="24"/>
              </w:rPr>
              <w:t>Councillors discussed the Precept allocation for 2021/22.  They accepted that this had been a very difficult year for many Parishioners financially and noted that the Council’s finances were operating within budget with healthy reserves.</w:t>
            </w:r>
          </w:p>
          <w:p w14:paraId="05714FAC" w14:textId="77777777" w:rsidR="00C875BF" w:rsidRDefault="00C875BF" w:rsidP="00DE01D8">
            <w:pPr>
              <w:rPr>
                <w:bCs/>
                <w:sz w:val="24"/>
                <w:szCs w:val="24"/>
              </w:rPr>
            </w:pPr>
          </w:p>
          <w:p w14:paraId="4E6676F6" w14:textId="77777777" w:rsidR="00C875BF" w:rsidRDefault="00C875BF" w:rsidP="00DE01D8">
            <w:pPr>
              <w:rPr>
                <w:b/>
                <w:sz w:val="24"/>
                <w:szCs w:val="24"/>
              </w:rPr>
            </w:pPr>
            <w:r>
              <w:rPr>
                <w:b/>
                <w:sz w:val="24"/>
                <w:szCs w:val="24"/>
              </w:rPr>
              <w:t>Resolved to decrease the Precept slightly to £25,900 for 2021/2022 with budget headings to remain broadly the same</w:t>
            </w:r>
            <w:r w:rsidR="003D090B">
              <w:rPr>
                <w:b/>
                <w:sz w:val="24"/>
                <w:szCs w:val="24"/>
              </w:rPr>
              <w:t>.</w:t>
            </w:r>
          </w:p>
          <w:p w14:paraId="0B66E61A" w14:textId="01F27B07" w:rsidR="003D090B" w:rsidRPr="00C875BF" w:rsidRDefault="003D090B" w:rsidP="00DE01D8">
            <w:pPr>
              <w:rPr>
                <w:b/>
                <w:sz w:val="24"/>
                <w:szCs w:val="24"/>
              </w:rPr>
            </w:pPr>
          </w:p>
        </w:tc>
      </w:tr>
      <w:tr w:rsidR="00DE01D8" w14:paraId="140745DF" w14:textId="77777777" w:rsidTr="00624576">
        <w:tc>
          <w:tcPr>
            <w:tcW w:w="524" w:type="dxa"/>
          </w:tcPr>
          <w:p w14:paraId="02EBFCE9" w14:textId="4771CE9D" w:rsidR="00DE01D8" w:rsidRDefault="00DE01D8" w:rsidP="00DE01D8">
            <w:pPr>
              <w:rPr>
                <w:b/>
                <w:sz w:val="24"/>
                <w:szCs w:val="24"/>
              </w:rPr>
            </w:pPr>
            <w:r>
              <w:rPr>
                <w:b/>
                <w:sz w:val="24"/>
                <w:szCs w:val="24"/>
              </w:rPr>
              <w:t>10.</w:t>
            </w:r>
          </w:p>
        </w:tc>
        <w:tc>
          <w:tcPr>
            <w:tcW w:w="8492" w:type="dxa"/>
          </w:tcPr>
          <w:p w14:paraId="28A8E728" w14:textId="77777777" w:rsidR="00DE01D8" w:rsidRDefault="00DE01D8" w:rsidP="00DE01D8">
            <w:pPr>
              <w:rPr>
                <w:b/>
                <w:sz w:val="24"/>
                <w:szCs w:val="24"/>
              </w:rPr>
            </w:pPr>
            <w:r>
              <w:rPr>
                <w:b/>
                <w:sz w:val="24"/>
                <w:szCs w:val="24"/>
              </w:rPr>
              <w:t>Neighbourhood Plan Update</w:t>
            </w:r>
          </w:p>
          <w:p w14:paraId="34C469D7" w14:textId="77777777" w:rsidR="00DE01D8" w:rsidRDefault="00DE01D8" w:rsidP="00DE01D8">
            <w:pPr>
              <w:rPr>
                <w:b/>
                <w:sz w:val="24"/>
                <w:szCs w:val="24"/>
                <w:u w:val="single"/>
              </w:rPr>
            </w:pPr>
          </w:p>
          <w:p w14:paraId="5BE312ED" w14:textId="579CDEDE" w:rsidR="00DE01D8" w:rsidRDefault="00DE01D8" w:rsidP="00DE01D8">
            <w:pPr>
              <w:rPr>
                <w:bCs/>
                <w:sz w:val="24"/>
                <w:szCs w:val="24"/>
              </w:rPr>
            </w:pPr>
            <w:r w:rsidRPr="006A2D30">
              <w:rPr>
                <w:bCs/>
                <w:sz w:val="24"/>
                <w:szCs w:val="24"/>
              </w:rPr>
              <w:t xml:space="preserve">Councillor Greenway updated the </w:t>
            </w:r>
            <w:r>
              <w:rPr>
                <w:bCs/>
                <w:sz w:val="24"/>
                <w:szCs w:val="24"/>
              </w:rPr>
              <w:t>NHP</w:t>
            </w:r>
          </w:p>
          <w:p w14:paraId="381ED665" w14:textId="5AC10741" w:rsidR="00DE01D8" w:rsidRDefault="00DE01D8" w:rsidP="00DE01D8">
            <w:pPr>
              <w:rPr>
                <w:bCs/>
                <w:sz w:val="24"/>
                <w:szCs w:val="24"/>
              </w:rPr>
            </w:pPr>
          </w:p>
          <w:p w14:paraId="3A40400D" w14:textId="6C933001" w:rsidR="00DE01D8" w:rsidRDefault="00DE01D8" w:rsidP="00DE01D8">
            <w:pPr>
              <w:rPr>
                <w:bCs/>
                <w:sz w:val="24"/>
                <w:szCs w:val="24"/>
              </w:rPr>
            </w:pPr>
            <w:r>
              <w:rPr>
                <w:bCs/>
                <w:sz w:val="24"/>
                <w:szCs w:val="24"/>
              </w:rPr>
              <w:t>Councillors thanked Councillor Greenway for her efforts and hard work to move the plan forward.</w:t>
            </w:r>
          </w:p>
          <w:p w14:paraId="65A574FF" w14:textId="77777777" w:rsidR="00DE01D8" w:rsidRDefault="00DE01D8" w:rsidP="00DE01D8">
            <w:pPr>
              <w:rPr>
                <w:bCs/>
                <w:sz w:val="24"/>
                <w:szCs w:val="24"/>
              </w:rPr>
            </w:pPr>
          </w:p>
          <w:p w14:paraId="1B0CF7E4" w14:textId="4A3B4F48" w:rsidR="00DE01D8" w:rsidRPr="00DE01D8" w:rsidRDefault="00DE01D8" w:rsidP="00DE01D8">
            <w:pPr>
              <w:rPr>
                <w:b/>
                <w:sz w:val="24"/>
                <w:szCs w:val="24"/>
              </w:rPr>
            </w:pPr>
            <w:r>
              <w:rPr>
                <w:b/>
                <w:sz w:val="24"/>
                <w:szCs w:val="24"/>
              </w:rPr>
              <w:t>Noted</w:t>
            </w:r>
          </w:p>
          <w:p w14:paraId="325222A1" w14:textId="74103453" w:rsidR="00DE01D8" w:rsidRPr="006A2D30" w:rsidRDefault="00DE01D8" w:rsidP="00DE01D8">
            <w:pPr>
              <w:rPr>
                <w:b/>
                <w:sz w:val="24"/>
                <w:szCs w:val="24"/>
              </w:rPr>
            </w:pPr>
          </w:p>
        </w:tc>
      </w:tr>
      <w:tr w:rsidR="00DE01D8" w14:paraId="36B70638" w14:textId="77777777" w:rsidTr="00624576">
        <w:tc>
          <w:tcPr>
            <w:tcW w:w="524" w:type="dxa"/>
          </w:tcPr>
          <w:p w14:paraId="27D90376" w14:textId="33ECA193" w:rsidR="00DE01D8" w:rsidRDefault="00DE01D8" w:rsidP="00DE01D8">
            <w:pPr>
              <w:rPr>
                <w:b/>
                <w:sz w:val="24"/>
                <w:szCs w:val="24"/>
              </w:rPr>
            </w:pPr>
            <w:r>
              <w:rPr>
                <w:b/>
                <w:sz w:val="24"/>
                <w:szCs w:val="24"/>
              </w:rPr>
              <w:lastRenderedPageBreak/>
              <w:t>11.</w:t>
            </w:r>
          </w:p>
        </w:tc>
        <w:tc>
          <w:tcPr>
            <w:tcW w:w="8492" w:type="dxa"/>
          </w:tcPr>
          <w:p w14:paraId="4B6682DC" w14:textId="5E9CB9BA" w:rsidR="00DE01D8" w:rsidRDefault="00DE01D8" w:rsidP="00DE01D8">
            <w:pPr>
              <w:rPr>
                <w:b/>
                <w:sz w:val="24"/>
                <w:szCs w:val="24"/>
              </w:rPr>
            </w:pPr>
            <w:r>
              <w:rPr>
                <w:b/>
                <w:sz w:val="24"/>
                <w:szCs w:val="24"/>
              </w:rPr>
              <w:t>Speedwatch</w:t>
            </w:r>
          </w:p>
        </w:tc>
      </w:tr>
      <w:tr w:rsidR="00DE01D8" w14:paraId="497BB067" w14:textId="77777777" w:rsidTr="00624576">
        <w:tc>
          <w:tcPr>
            <w:tcW w:w="524" w:type="dxa"/>
          </w:tcPr>
          <w:p w14:paraId="144BB1CC" w14:textId="77777777" w:rsidR="00DE01D8" w:rsidRDefault="00DE01D8" w:rsidP="00DE01D8">
            <w:pPr>
              <w:rPr>
                <w:b/>
                <w:sz w:val="24"/>
                <w:szCs w:val="24"/>
              </w:rPr>
            </w:pPr>
          </w:p>
        </w:tc>
        <w:tc>
          <w:tcPr>
            <w:tcW w:w="8492" w:type="dxa"/>
          </w:tcPr>
          <w:p w14:paraId="0D331374" w14:textId="7B7DF56C" w:rsidR="00DE01D8" w:rsidRDefault="00DE01D8" w:rsidP="00DE01D8">
            <w:pPr>
              <w:rPr>
                <w:b/>
                <w:sz w:val="24"/>
                <w:szCs w:val="24"/>
              </w:rPr>
            </w:pPr>
          </w:p>
          <w:p w14:paraId="2A3D177D" w14:textId="78A15AB9" w:rsidR="00DE01D8" w:rsidRDefault="00DE01D8" w:rsidP="00DE01D8">
            <w:pPr>
              <w:rPr>
                <w:bCs/>
                <w:sz w:val="24"/>
                <w:szCs w:val="24"/>
              </w:rPr>
            </w:pPr>
            <w:r>
              <w:rPr>
                <w:bCs/>
                <w:sz w:val="24"/>
                <w:szCs w:val="24"/>
              </w:rPr>
              <w:t xml:space="preserve">Councillor Taylor reported the speedwatch team had been forced to stop due to the </w:t>
            </w:r>
            <w:proofErr w:type="spellStart"/>
            <w:r>
              <w:rPr>
                <w:bCs/>
                <w:sz w:val="24"/>
                <w:szCs w:val="24"/>
              </w:rPr>
              <w:t>Covid</w:t>
            </w:r>
            <w:proofErr w:type="spellEnd"/>
            <w:r>
              <w:rPr>
                <w:bCs/>
                <w:sz w:val="24"/>
                <w:szCs w:val="24"/>
              </w:rPr>
              <w:t xml:space="preserve"> restrictions.  The team would start again in the New Year.</w:t>
            </w:r>
          </w:p>
          <w:p w14:paraId="6A1CC9D8" w14:textId="6122565B" w:rsidR="00DE01D8" w:rsidRDefault="00DE01D8" w:rsidP="00DE01D8">
            <w:pPr>
              <w:rPr>
                <w:bCs/>
                <w:sz w:val="24"/>
                <w:szCs w:val="24"/>
              </w:rPr>
            </w:pPr>
          </w:p>
          <w:p w14:paraId="05604EF0" w14:textId="77777777" w:rsidR="00DE01D8" w:rsidRDefault="00DE01D8" w:rsidP="00DE01D8">
            <w:pPr>
              <w:rPr>
                <w:bCs/>
                <w:sz w:val="24"/>
                <w:szCs w:val="24"/>
              </w:rPr>
            </w:pPr>
            <w:r>
              <w:rPr>
                <w:bCs/>
                <w:sz w:val="24"/>
                <w:szCs w:val="24"/>
              </w:rPr>
              <w:t>Councillors thanked Councillor Taylor and the team for their commitment and hard work over the last 12 months.</w:t>
            </w:r>
          </w:p>
          <w:p w14:paraId="7D57C83B" w14:textId="6C293EEF" w:rsidR="00DE01D8" w:rsidRDefault="00DE01D8" w:rsidP="00DE01D8">
            <w:pPr>
              <w:rPr>
                <w:bCs/>
                <w:sz w:val="24"/>
                <w:szCs w:val="24"/>
              </w:rPr>
            </w:pPr>
            <w:r>
              <w:rPr>
                <w:bCs/>
                <w:sz w:val="24"/>
                <w:szCs w:val="24"/>
              </w:rPr>
              <w:t xml:space="preserve"> </w:t>
            </w:r>
          </w:p>
          <w:p w14:paraId="14D84236" w14:textId="21A6DB2B" w:rsidR="00DE01D8" w:rsidRDefault="00DE01D8" w:rsidP="00DE01D8">
            <w:pPr>
              <w:rPr>
                <w:b/>
                <w:sz w:val="24"/>
                <w:szCs w:val="24"/>
              </w:rPr>
            </w:pPr>
            <w:r>
              <w:rPr>
                <w:b/>
                <w:sz w:val="24"/>
                <w:szCs w:val="24"/>
              </w:rPr>
              <w:t>Noted.</w:t>
            </w:r>
          </w:p>
          <w:p w14:paraId="17B35AB8" w14:textId="77777777" w:rsidR="00DE01D8" w:rsidRDefault="00DE01D8" w:rsidP="00DE01D8">
            <w:pPr>
              <w:rPr>
                <w:b/>
                <w:sz w:val="24"/>
                <w:szCs w:val="24"/>
              </w:rPr>
            </w:pPr>
          </w:p>
          <w:p w14:paraId="36F0A877" w14:textId="0B5A4E2D" w:rsidR="00914EA3" w:rsidRPr="003B1145" w:rsidRDefault="00914EA3" w:rsidP="00DE01D8">
            <w:pPr>
              <w:rPr>
                <w:b/>
                <w:sz w:val="24"/>
                <w:szCs w:val="24"/>
              </w:rPr>
            </w:pPr>
          </w:p>
        </w:tc>
      </w:tr>
      <w:tr w:rsidR="00DE01D8" w14:paraId="4DD0D1BD" w14:textId="77777777" w:rsidTr="00624576">
        <w:tc>
          <w:tcPr>
            <w:tcW w:w="524" w:type="dxa"/>
          </w:tcPr>
          <w:p w14:paraId="1662C00B" w14:textId="15109A1A" w:rsidR="00DE01D8" w:rsidRDefault="00DE01D8" w:rsidP="00DE01D8">
            <w:pPr>
              <w:rPr>
                <w:b/>
                <w:sz w:val="24"/>
                <w:szCs w:val="24"/>
              </w:rPr>
            </w:pPr>
            <w:r>
              <w:rPr>
                <w:b/>
                <w:sz w:val="24"/>
                <w:szCs w:val="24"/>
              </w:rPr>
              <w:t>1</w:t>
            </w:r>
            <w:r w:rsidR="00914EA3">
              <w:rPr>
                <w:b/>
                <w:sz w:val="24"/>
                <w:szCs w:val="24"/>
              </w:rPr>
              <w:t>2</w:t>
            </w:r>
            <w:r>
              <w:rPr>
                <w:b/>
                <w:sz w:val="24"/>
                <w:szCs w:val="24"/>
              </w:rPr>
              <w:t>.</w:t>
            </w:r>
          </w:p>
        </w:tc>
        <w:tc>
          <w:tcPr>
            <w:tcW w:w="8492" w:type="dxa"/>
          </w:tcPr>
          <w:p w14:paraId="797A1910" w14:textId="77777777" w:rsidR="00DE01D8" w:rsidRDefault="00DE01D8" w:rsidP="00DE01D8">
            <w:pPr>
              <w:rPr>
                <w:b/>
                <w:sz w:val="24"/>
                <w:szCs w:val="24"/>
              </w:rPr>
            </w:pPr>
            <w:r>
              <w:rPr>
                <w:b/>
                <w:sz w:val="24"/>
                <w:szCs w:val="24"/>
              </w:rPr>
              <w:t>Parks and Open Spaces</w:t>
            </w:r>
          </w:p>
          <w:p w14:paraId="65C89270" w14:textId="4CC7A676" w:rsidR="00DE01D8" w:rsidRDefault="00DE01D8" w:rsidP="00DE01D8">
            <w:pPr>
              <w:rPr>
                <w:b/>
                <w:sz w:val="24"/>
                <w:szCs w:val="24"/>
              </w:rPr>
            </w:pPr>
          </w:p>
          <w:p w14:paraId="79B292A6" w14:textId="0C9C8B7C" w:rsidR="00DE01D8" w:rsidRDefault="003D090B" w:rsidP="00DE01D8">
            <w:pPr>
              <w:rPr>
                <w:bCs/>
                <w:sz w:val="24"/>
                <w:szCs w:val="24"/>
                <w:u w:val="single"/>
              </w:rPr>
            </w:pPr>
            <w:r>
              <w:rPr>
                <w:bCs/>
                <w:sz w:val="24"/>
                <w:szCs w:val="24"/>
                <w:u w:val="single"/>
              </w:rPr>
              <w:t xml:space="preserve">The </w:t>
            </w:r>
            <w:proofErr w:type="spellStart"/>
            <w:r>
              <w:rPr>
                <w:bCs/>
                <w:sz w:val="24"/>
                <w:szCs w:val="24"/>
                <w:u w:val="single"/>
              </w:rPr>
              <w:t>Gartmore</w:t>
            </w:r>
            <w:proofErr w:type="spellEnd"/>
          </w:p>
          <w:p w14:paraId="66442470" w14:textId="77777777" w:rsidR="003D090B" w:rsidRDefault="003D090B" w:rsidP="00DE01D8">
            <w:pPr>
              <w:rPr>
                <w:bCs/>
                <w:sz w:val="24"/>
                <w:szCs w:val="24"/>
                <w:u w:val="single"/>
              </w:rPr>
            </w:pPr>
          </w:p>
          <w:p w14:paraId="5BBFC66A" w14:textId="77777777" w:rsidR="003D090B" w:rsidRDefault="003D090B" w:rsidP="00DE01D8">
            <w:pPr>
              <w:rPr>
                <w:bCs/>
                <w:sz w:val="24"/>
                <w:szCs w:val="24"/>
              </w:rPr>
            </w:pPr>
            <w:r>
              <w:rPr>
                <w:bCs/>
                <w:sz w:val="24"/>
                <w:szCs w:val="24"/>
              </w:rPr>
              <w:t>Councillor Greenway reported that the Riding for the Disabled Group could not have been more grateful for the grant the Council had sent.  Councillors discussed whether a further donation was appropriate and agreed to send a further £250 to support the ongoing operational costs of the Charity whilst services remained closed.</w:t>
            </w:r>
          </w:p>
          <w:p w14:paraId="125AFCB0" w14:textId="77777777" w:rsidR="003D090B" w:rsidRDefault="003D090B" w:rsidP="00DE01D8">
            <w:pPr>
              <w:rPr>
                <w:bCs/>
                <w:sz w:val="24"/>
                <w:szCs w:val="24"/>
              </w:rPr>
            </w:pPr>
          </w:p>
          <w:p w14:paraId="656E26BB" w14:textId="32A5BB23" w:rsidR="003D090B" w:rsidRPr="003D090B" w:rsidRDefault="003D090B" w:rsidP="00DE01D8">
            <w:pPr>
              <w:rPr>
                <w:b/>
                <w:sz w:val="24"/>
                <w:szCs w:val="24"/>
              </w:rPr>
            </w:pPr>
            <w:r>
              <w:rPr>
                <w:b/>
                <w:sz w:val="24"/>
                <w:szCs w:val="24"/>
              </w:rPr>
              <w:t xml:space="preserve">Resolved to send the Riding for The Disabled Group at the </w:t>
            </w:r>
            <w:proofErr w:type="spellStart"/>
            <w:r>
              <w:rPr>
                <w:b/>
                <w:sz w:val="24"/>
                <w:szCs w:val="24"/>
              </w:rPr>
              <w:t>Gartmore</w:t>
            </w:r>
            <w:proofErr w:type="spellEnd"/>
            <w:r>
              <w:rPr>
                <w:b/>
                <w:sz w:val="24"/>
                <w:szCs w:val="24"/>
              </w:rPr>
              <w:t xml:space="preserve"> a further £250</w:t>
            </w:r>
          </w:p>
        </w:tc>
      </w:tr>
      <w:tr w:rsidR="00DE01D8" w14:paraId="5135B07C" w14:textId="77777777" w:rsidTr="00624576">
        <w:tc>
          <w:tcPr>
            <w:tcW w:w="524" w:type="dxa"/>
          </w:tcPr>
          <w:p w14:paraId="65154BC5" w14:textId="77777777" w:rsidR="00DE01D8" w:rsidRDefault="00DE01D8" w:rsidP="00DE01D8">
            <w:pPr>
              <w:rPr>
                <w:b/>
                <w:sz w:val="24"/>
                <w:szCs w:val="24"/>
              </w:rPr>
            </w:pPr>
          </w:p>
        </w:tc>
        <w:tc>
          <w:tcPr>
            <w:tcW w:w="8492" w:type="dxa"/>
          </w:tcPr>
          <w:p w14:paraId="7A9371BC" w14:textId="1B08EDA2" w:rsidR="00DE01D8" w:rsidRDefault="00DE01D8" w:rsidP="00DE01D8">
            <w:pPr>
              <w:rPr>
                <w:b/>
                <w:sz w:val="24"/>
                <w:szCs w:val="24"/>
              </w:rPr>
            </w:pPr>
          </w:p>
          <w:p w14:paraId="40911101" w14:textId="45AE1759" w:rsidR="003D090B" w:rsidRDefault="003D090B" w:rsidP="00DE01D8">
            <w:pPr>
              <w:rPr>
                <w:bCs/>
                <w:sz w:val="24"/>
                <w:szCs w:val="24"/>
                <w:u w:val="single"/>
              </w:rPr>
            </w:pPr>
            <w:r>
              <w:rPr>
                <w:bCs/>
                <w:sz w:val="24"/>
                <w:szCs w:val="24"/>
                <w:u w:val="single"/>
              </w:rPr>
              <w:t>Parking on grass at edge of The Triangle</w:t>
            </w:r>
          </w:p>
          <w:p w14:paraId="42C27B49" w14:textId="3A008413" w:rsidR="003D090B" w:rsidRDefault="003D090B" w:rsidP="00DE01D8">
            <w:pPr>
              <w:rPr>
                <w:bCs/>
                <w:sz w:val="24"/>
                <w:szCs w:val="24"/>
              </w:rPr>
            </w:pPr>
          </w:p>
          <w:p w14:paraId="40D79D9A" w14:textId="63EFB9D7" w:rsidR="003D090B" w:rsidRPr="003D090B" w:rsidRDefault="003D090B" w:rsidP="00DE01D8">
            <w:pPr>
              <w:rPr>
                <w:bCs/>
                <w:sz w:val="24"/>
                <w:szCs w:val="24"/>
              </w:rPr>
            </w:pPr>
            <w:r>
              <w:rPr>
                <w:bCs/>
                <w:sz w:val="24"/>
                <w:szCs w:val="24"/>
              </w:rPr>
              <w:t>Councillor Taylor reported that grass at the edge of The Triangle was being used as carparking spot by dog walkers at The Triangle.</w:t>
            </w:r>
          </w:p>
          <w:p w14:paraId="289DD8A7" w14:textId="77777777" w:rsidR="00DE01D8" w:rsidRDefault="00DE01D8" w:rsidP="00914EA3">
            <w:pPr>
              <w:rPr>
                <w:b/>
                <w:sz w:val="24"/>
                <w:szCs w:val="24"/>
              </w:rPr>
            </w:pPr>
          </w:p>
          <w:p w14:paraId="3E1BF142" w14:textId="77777777" w:rsidR="003D090B" w:rsidRDefault="003D090B" w:rsidP="00914EA3">
            <w:pPr>
              <w:rPr>
                <w:b/>
                <w:sz w:val="24"/>
                <w:szCs w:val="24"/>
              </w:rPr>
            </w:pPr>
            <w:r w:rsidRPr="003D090B">
              <w:rPr>
                <w:b/>
                <w:sz w:val="24"/>
                <w:szCs w:val="24"/>
              </w:rPr>
              <w:t>Resolved to ask Councillor Taylor to report the matter to the Police.</w:t>
            </w:r>
          </w:p>
          <w:p w14:paraId="1A0CDF43" w14:textId="77777777" w:rsidR="003D090B" w:rsidRDefault="003D090B" w:rsidP="00914EA3">
            <w:pPr>
              <w:rPr>
                <w:b/>
                <w:sz w:val="24"/>
                <w:szCs w:val="24"/>
              </w:rPr>
            </w:pPr>
          </w:p>
          <w:p w14:paraId="602A378A" w14:textId="77777777" w:rsidR="00DE44B8" w:rsidRDefault="00DE44B8" w:rsidP="00914EA3">
            <w:pPr>
              <w:rPr>
                <w:bCs/>
                <w:sz w:val="24"/>
                <w:szCs w:val="24"/>
                <w:u w:val="single"/>
              </w:rPr>
            </w:pPr>
            <w:r>
              <w:rPr>
                <w:bCs/>
                <w:sz w:val="24"/>
                <w:szCs w:val="24"/>
                <w:u w:val="single"/>
              </w:rPr>
              <w:t>Christmas Tree</w:t>
            </w:r>
          </w:p>
          <w:p w14:paraId="2A12839D" w14:textId="77777777" w:rsidR="00DE44B8" w:rsidRDefault="00DE44B8" w:rsidP="00914EA3">
            <w:pPr>
              <w:rPr>
                <w:bCs/>
                <w:sz w:val="24"/>
                <w:szCs w:val="24"/>
                <w:u w:val="single"/>
              </w:rPr>
            </w:pPr>
          </w:p>
          <w:p w14:paraId="49D754F6" w14:textId="77777777" w:rsidR="00DE44B8" w:rsidRDefault="00DE44B8" w:rsidP="00914EA3">
            <w:pPr>
              <w:rPr>
                <w:bCs/>
                <w:sz w:val="24"/>
                <w:szCs w:val="24"/>
              </w:rPr>
            </w:pPr>
            <w:r>
              <w:rPr>
                <w:bCs/>
                <w:sz w:val="24"/>
                <w:szCs w:val="24"/>
              </w:rPr>
              <w:t>Councillors discussed whether they could install a Christmas tree on one of the public spaces they owned next year.</w:t>
            </w:r>
          </w:p>
          <w:p w14:paraId="7E181E44" w14:textId="77777777" w:rsidR="00DE44B8" w:rsidRDefault="00DE44B8" w:rsidP="00914EA3">
            <w:pPr>
              <w:rPr>
                <w:bCs/>
                <w:sz w:val="24"/>
                <w:szCs w:val="24"/>
              </w:rPr>
            </w:pPr>
          </w:p>
          <w:p w14:paraId="48DF5FA8" w14:textId="77777777" w:rsidR="00DE44B8" w:rsidRDefault="00DE44B8" w:rsidP="00914EA3">
            <w:pPr>
              <w:rPr>
                <w:b/>
                <w:sz w:val="24"/>
                <w:szCs w:val="24"/>
              </w:rPr>
            </w:pPr>
            <w:r>
              <w:rPr>
                <w:b/>
                <w:sz w:val="24"/>
                <w:szCs w:val="24"/>
              </w:rPr>
              <w:t>Resolved to review next Autumn</w:t>
            </w:r>
          </w:p>
          <w:p w14:paraId="7D08AF30" w14:textId="3C6582AD" w:rsidR="00DE44B8" w:rsidRPr="00DE44B8" w:rsidRDefault="00DE44B8" w:rsidP="00914EA3">
            <w:pPr>
              <w:rPr>
                <w:b/>
                <w:sz w:val="24"/>
                <w:szCs w:val="24"/>
              </w:rPr>
            </w:pPr>
          </w:p>
        </w:tc>
      </w:tr>
      <w:tr w:rsidR="00DE01D8" w14:paraId="565DCACB" w14:textId="77777777" w:rsidTr="00624576">
        <w:tc>
          <w:tcPr>
            <w:tcW w:w="524" w:type="dxa"/>
          </w:tcPr>
          <w:p w14:paraId="7E08328D" w14:textId="027D4132" w:rsidR="00DE01D8" w:rsidRDefault="00DE01D8" w:rsidP="00DE01D8">
            <w:pPr>
              <w:rPr>
                <w:b/>
                <w:sz w:val="24"/>
                <w:szCs w:val="24"/>
              </w:rPr>
            </w:pPr>
            <w:r>
              <w:rPr>
                <w:b/>
                <w:sz w:val="24"/>
                <w:szCs w:val="24"/>
              </w:rPr>
              <w:t>1</w:t>
            </w:r>
            <w:r w:rsidR="00914EA3">
              <w:rPr>
                <w:b/>
                <w:sz w:val="24"/>
                <w:szCs w:val="24"/>
              </w:rPr>
              <w:t>3</w:t>
            </w:r>
            <w:r>
              <w:rPr>
                <w:b/>
                <w:sz w:val="24"/>
                <w:szCs w:val="24"/>
              </w:rPr>
              <w:t>.</w:t>
            </w:r>
          </w:p>
        </w:tc>
        <w:tc>
          <w:tcPr>
            <w:tcW w:w="8492" w:type="dxa"/>
          </w:tcPr>
          <w:p w14:paraId="422AFF53" w14:textId="77777777" w:rsidR="00DE01D8" w:rsidRDefault="00DE01D8" w:rsidP="00DE01D8">
            <w:pPr>
              <w:rPr>
                <w:b/>
                <w:sz w:val="24"/>
                <w:szCs w:val="24"/>
              </w:rPr>
            </w:pPr>
            <w:r>
              <w:rPr>
                <w:b/>
                <w:sz w:val="24"/>
                <w:szCs w:val="24"/>
              </w:rPr>
              <w:t>Highways and Footpaths</w:t>
            </w:r>
          </w:p>
          <w:p w14:paraId="1B8848CE" w14:textId="787057EE" w:rsidR="00DE01D8" w:rsidRDefault="00DE01D8" w:rsidP="00DE01D8">
            <w:pPr>
              <w:rPr>
                <w:b/>
                <w:sz w:val="24"/>
                <w:szCs w:val="24"/>
              </w:rPr>
            </w:pPr>
          </w:p>
        </w:tc>
      </w:tr>
      <w:tr w:rsidR="00DE01D8" w14:paraId="36B038B3" w14:textId="77777777" w:rsidTr="00624576">
        <w:tc>
          <w:tcPr>
            <w:tcW w:w="524" w:type="dxa"/>
          </w:tcPr>
          <w:p w14:paraId="5044A467" w14:textId="77777777" w:rsidR="00DE01D8" w:rsidRDefault="00DE01D8" w:rsidP="00DE01D8">
            <w:pPr>
              <w:rPr>
                <w:b/>
                <w:sz w:val="24"/>
                <w:szCs w:val="24"/>
              </w:rPr>
            </w:pPr>
          </w:p>
        </w:tc>
        <w:tc>
          <w:tcPr>
            <w:tcW w:w="8492" w:type="dxa"/>
          </w:tcPr>
          <w:p w14:paraId="19653D09" w14:textId="0308D956" w:rsidR="00DE01D8" w:rsidRPr="008056BC" w:rsidRDefault="00DE01D8" w:rsidP="00DE01D8">
            <w:pPr>
              <w:rPr>
                <w:bCs/>
                <w:sz w:val="24"/>
                <w:szCs w:val="24"/>
                <w:u w:val="single"/>
              </w:rPr>
            </w:pPr>
            <w:r w:rsidRPr="008056BC">
              <w:rPr>
                <w:bCs/>
                <w:sz w:val="24"/>
                <w:szCs w:val="24"/>
                <w:u w:val="single"/>
              </w:rPr>
              <w:t>S</w:t>
            </w:r>
            <w:r w:rsidR="00DE44B8">
              <w:rPr>
                <w:bCs/>
                <w:sz w:val="24"/>
                <w:szCs w:val="24"/>
                <w:u w:val="single"/>
              </w:rPr>
              <w:t xml:space="preserve">peed </w:t>
            </w:r>
            <w:r w:rsidRPr="008056BC">
              <w:rPr>
                <w:bCs/>
                <w:sz w:val="24"/>
                <w:szCs w:val="24"/>
                <w:u w:val="single"/>
              </w:rPr>
              <w:t>I</w:t>
            </w:r>
            <w:r w:rsidR="00DE44B8">
              <w:rPr>
                <w:bCs/>
                <w:sz w:val="24"/>
                <w:szCs w:val="24"/>
                <w:u w:val="single"/>
              </w:rPr>
              <w:t xml:space="preserve">ndication </w:t>
            </w:r>
            <w:r w:rsidRPr="008056BC">
              <w:rPr>
                <w:bCs/>
                <w:sz w:val="24"/>
                <w:szCs w:val="24"/>
                <w:u w:val="single"/>
              </w:rPr>
              <w:t>Devices</w:t>
            </w:r>
            <w:r w:rsidR="00DE44B8">
              <w:rPr>
                <w:bCs/>
                <w:sz w:val="24"/>
                <w:szCs w:val="24"/>
                <w:u w:val="single"/>
              </w:rPr>
              <w:t xml:space="preserve"> (SIDs)</w:t>
            </w:r>
          </w:p>
          <w:p w14:paraId="6283462C" w14:textId="5103408D" w:rsidR="00DE01D8" w:rsidRDefault="00DE01D8" w:rsidP="00DE01D8">
            <w:pPr>
              <w:rPr>
                <w:bCs/>
                <w:sz w:val="24"/>
                <w:szCs w:val="24"/>
              </w:rPr>
            </w:pPr>
          </w:p>
          <w:p w14:paraId="04D04E52" w14:textId="5D2E7024" w:rsidR="003D090B" w:rsidRDefault="003D090B" w:rsidP="00DE01D8">
            <w:pPr>
              <w:rPr>
                <w:bCs/>
                <w:sz w:val="24"/>
                <w:szCs w:val="24"/>
              </w:rPr>
            </w:pPr>
            <w:r>
              <w:rPr>
                <w:bCs/>
                <w:sz w:val="24"/>
                <w:szCs w:val="24"/>
              </w:rPr>
              <w:t>It was noted that the posts for the SID</w:t>
            </w:r>
            <w:r w:rsidR="00DE44B8">
              <w:rPr>
                <w:bCs/>
                <w:sz w:val="24"/>
                <w:szCs w:val="24"/>
              </w:rPr>
              <w:t>s</w:t>
            </w:r>
            <w:r>
              <w:rPr>
                <w:bCs/>
                <w:sz w:val="24"/>
                <w:szCs w:val="24"/>
              </w:rPr>
              <w:t xml:space="preserve"> were now on order</w:t>
            </w:r>
            <w:r w:rsidR="00DE44B8">
              <w:rPr>
                <w:bCs/>
                <w:sz w:val="24"/>
                <w:szCs w:val="24"/>
              </w:rPr>
              <w:t xml:space="preserve"> and that the actual SIDs would be bought shortly.</w:t>
            </w:r>
          </w:p>
          <w:p w14:paraId="5990F50F" w14:textId="29163471" w:rsidR="00DE44B8" w:rsidRDefault="00DE44B8" w:rsidP="00DE01D8">
            <w:pPr>
              <w:rPr>
                <w:bCs/>
                <w:sz w:val="24"/>
                <w:szCs w:val="24"/>
              </w:rPr>
            </w:pPr>
          </w:p>
          <w:p w14:paraId="53E68D6B" w14:textId="12EC4D96" w:rsidR="00DE44B8" w:rsidRDefault="00DE44B8" w:rsidP="00DE01D8">
            <w:pPr>
              <w:rPr>
                <w:bCs/>
                <w:sz w:val="24"/>
                <w:szCs w:val="24"/>
              </w:rPr>
            </w:pPr>
            <w:r>
              <w:rPr>
                <w:bCs/>
                <w:sz w:val="24"/>
                <w:szCs w:val="24"/>
              </w:rPr>
              <w:t>Councillors noted the small discount being offered for early purchase however it was felt that this would create problems with storage and insurance.</w:t>
            </w:r>
          </w:p>
          <w:p w14:paraId="4836A59A" w14:textId="0E694026" w:rsidR="00DE44B8" w:rsidRDefault="00DE44B8" w:rsidP="00DE01D8">
            <w:pPr>
              <w:rPr>
                <w:bCs/>
                <w:sz w:val="24"/>
                <w:szCs w:val="24"/>
              </w:rPr>
            </w:pPr>
          </w:p>
          <w:p w14:paraId="76CE9E4F" w14:textId="1BDBED1F" w:rsidR="00DE44B8" w:rsidRDefault="00DE44B8" w:rsidP="00DE01D8">
            <w:pPr>
              <w:rPr>
                <w:bCs/>
                <w:sz w:val="24"/>
                <w:szCs w:val="24"/>
              </w:rPr>
            </w:pPr>
            <w:r>
              <w:rPr>
                <w:bCs/>
                <w:sz w:val="24"/>
                <w:szCs w:val="24"/>
              </w:rPr>
              <w:lastRenderedPageBreak/>
              <w:t>Councillor King agreed to lead on the next steps and work with the Clerk to progress the installation ASAP.</w:t>
            </w:r>
          </w:p>
          <w:p w14:paraId="5F247555" w14:textId="6177BD6E" w:rsidR="00DE44B8" w:rsidRDefault="00DE44B8" w:rsidP="00DE01D8">
            <w:pPr>
              <w:rPr>
                <w:bCs/>
                <w:sz w:val="24"/>
                <w:szCs w:val="24"/>
              </w:rPr>
            </w:pPr>
          </w:p>
          <w:p w14:paraId="49AAFF23" w14:textId="3E2C7576" w:rsidR="00DE44B8" w:rsidRDefault="00DE44B8" w:rsidP="00DE01D8">
            <w:pPr>
              <w:rPr>
                <w:bCs/>
                <w:sz w:val="24"/>
                <w:szCs w:val="24"/>
              </w:rPr>
            </w:pPr>
            <w:r>
              <w:rPr>
                <w:bCs/>
                <w:sz w:val="24"/>
                <w:szCs w:val="24"/>
              </w:rPr>
              <w:t>Councillors approved the stickers created by Councillor King to show that the SIDs had been installed by Hammerwich Parish Council.</w:t>
            </w:r>
          </w:p>
          <w:p w14:paraId="4AA2F3FA" w14:textId="77777777" w:rsidR="00DE44B8" w:rsidRDefault="00DE44B8" w:rsidP="00DE01D8">
            <w:pPr>
              <w:rPr>
                <w:bCs/>
                <w:sz w:val="24"/>
                <w:szCs w:val="24"/>
              </w:rPr>
            </w:pPr>
          </w:p>
          <w:p w14:paraId="7463E0B3" w14:textId="6AADF955" w:rsidR="00DE01D8" w:rsidRPr="001736C1" w:rsidRDefault="00DE44B8" w:rsidP="00DE01D8">
            <w:pPr>
              <w:rPr>
                <w:b/>
                <w:sz w:val="24"/>
                <w:szCs w:val="24"/>
              </w:rPr>
            </w:pPr>
            <w:r>
              <w:rPr>
                <w:b/>
                <w:sz w:val="24"/>
                <w:szCs w:val="24"/>
              </w:rPr>
              <w:t>Resolved to note the update and thank Councillor King for his work on this.</w:t>
            </w:r>
          </w:p>
        </w:tc>
      </w:tr>
      <w:tr w:rsidR="00DE01D8" w14:paraId="6FFB4697" w14:textId="77777777" w:rsidTr="00624576">
        <w:tc>
          <w:tcPr>
            <w:tcW w:w="524" w:type="dxa"/>
          </w:tcPr>
          <w:p w14:paraId="676060E7" w14:textId="77777777" w:rsidR="00DE01D8" w:rsidRDefault="00DE01D8" w:rsidP="00DE01D8">
            <w:pPr>
              <w:rPr>
                <w:b/>
                <w:sz w:val="24"/>
                <w:szCs w:val="24"/>
              </w:rPr>
            </w:pPr>
          </w:p>
          <w:p w14:paraId="12256207" w14:textId="17A4F335" w:rsidR="00DE01D8" w:rsidRDefault="00DE01D8" w:rsidP="00DE01D8">
            <w:pPr>
              <w:rPr>
                <w:b/>
                <w:sz w:val="24"/>
                <w:szCs w:val="24"/>
              </w:rPr>
            </w:pPr>
          </w:p>
        </w:tc>
        <w:tc>
          <w:tcPr>
            <w:tcW w:w="8492" w:type="dxa"/>
          </w:tcPr>
          <w:p w14:paraId="3F2E5839" w14:textId="61291583" w:rsidR="00DE01D8" w:rsidRPr="001736C1" w:rsidRDefault="00DE01D8" w:rsidP="00914EA3">
            <w:pPr>
              <w:rPr>
                <w:b/>
                <w:sz w:val="24"/>
                <w:szCs w:val="24"/>
              </w:rPr>
            </w:pPr>
          </w:p>
        </w:tc>
      </w:tr>
      <w:tr w:rsidR="00DE01D8" w14:paraId="670724D6" w14:textId="77777777" w:rsidTr="00624576">
        <w:tc>
          <w:tcPr>
            <w:tcW w:w="524" w:type="dxa"/>
          </w:tcPr>
          <w:p w14:paraId="23176C60" w14:textId="177ECB99" w:rsidR="00DE01D8" w:rsidRDefault="00DE01D8" w:rsidP="00DE01D8">
            <w:pPr>
              <w:rPr>
                <w:b/>
                <w:sz w:val="24"/>
                <w:szCs w:val="24"/>
              </w:rPr>
            </w:pPr>
            <w:r>
              <w:rPr>
                <w:b/>
                <w:sz w:val="24"/>
                <w:szCs w:val="24"/>
              </w:rPr>
              <w:t>1</w:t>
            </w:r>
            <w:r w:rsidR="00914EA3">
              <w:rPr>
                <w:b/>
                <w:sz w:val="24"/>
                <w:szCs w:val="24"/>
              </w:rPr>
              <w:t>4</w:t>
            </w:r>
            <w:r>
              <w:rPr>
                <w:b/>
                <w:sz w:val="24"/>
                <w:szCs w:val="24"/>
              </w:rPr>
              <w:t xml:space="preserve">. </w:t>
            </w:r>
          </w:p>
        </w:tc>
        <w:tc>
          <w:tcPr>
            <w:tcW w:w="8492" w:type="dxa"/>
          </w:tcPr>
          <w:p w14:paraId="54A55DAA" w14:textId="02685360" w:rsidR="00DE01D8" w:rsidRDefault="00DE01D8" w:rsidP="00DE01D8">
            <w:pPr>
              <w:rPr>
                <w:b/>
                <w:sz w:val="24"/>
                <w:szCs w:val="24"/>
              </w:rPr>
            </w:pPr>
            <w:r>
              <w:rPr>
                <w:b/>
                <w:sz w:val="24"/>
                <w:szCs w:val="24"/>
              </w:rPr>
              <w:t>Correspondence Report</w:t>
            </w:r>
          </w:p>
        </w:tc>
      </w:tr>
      <w:tr w:rsidR="00DE01D8" w14:paraId="553A6D8E" w14:textId="77777777" w:rsidTr="00624576">
        <w:tc>
          <w:tcPr>
            <w:tcW w:w="524" w:type="dxa"/>
          </w:tcPr>
          <w:p w14:paraId="51AB3DAF" w14:textId="77777777" w:rsidR="00DE01D8" w:rsidRDefault="00DE01D8" w:rsidP="00DE01D8">
            <w:pPr>
              <w:rPr>
                <w:b/>
                <w:sz w:val="24"/>
                <w:szCs w:val="24"/>
              </w:rPr>
            </w:pPr>
          </w:p>
        </w:tc>
        <w:tc>
          <w:tcPr>
            <w:tcW w:w="8492" w:type="dxa"/>
          </w:tcPr>
          <w:p w14:paraId="50A6C1B3" w14:textId="77777777" w:rsidR="00DE01D8" w:rsidRDefault="00DE01D8" w:rsidP="00DE01D8">
            <w:pPr>
              <w:rPr>
                <w:b/>
                <w:sz w:val="24"/>
                <w:szCs w:val="24"/>
              </w:rPr>
            </w:pPr>
            <w:r>
              <w:rPr>
                <w:b/>
                <w:sz w:val="24"/>
                <w:szCs w:val="24"/>
              </w:rPr>
              <w:t xml:space="preserve"> </w:t>
            </w:r>
          </w:p>
          <w:p w14:paraId="66D136D1" w14:textId="19E7BED1" w:rsidR="00DE01D8" w:rsidRDefault="00DE01D8" w:rsidP="00DE01D8">
            <w:r>
              <w:t>The Clerk reported on correspondence received and sent since the last meeting.</w:t>
            </w:r>
          </w:p>
          <w:p w14:paraId="03A1DFE5" w14:textId="77777777" w:rsidR="00DE01D8" w:rsidRDefault="00DE01D8" w:rsidP="00DE01D8"/>
          <w:p w14:paraId="36859CD7" w14:textId="77777777" w:rsidR="00DE01D8" w:rsidRDefault="00DE01D8" w:rsidP="00DE01D8">
            <w:pPr>
              <w:rPr>
                <w:b/>
                <w:bCs/>
              </w:rPr>
            </w:pPr>
            <w:r w:rsidRPr="002102F0">
              <w:rPr>
                <w:b/>
                <w:bCs/>
              </w:rPr>
              <w:t>Noted</w:t>
            </w:r>
          </w:p>
          <w:p w14:paraId="316A4734" w14:textId="645817A6" w:rsidR="00DE01D8" w:rsidRPr="002102F0" w:rsidRDefault="00DE01D8" w:rsidP="00DE01D8">
            <w:pPr>
              <w:rPr>
                <w:b/>
                <w:bCs/>
                <w:sz w:val="24"/>
                <w:szCs w:val="24"/>
              </w:rPr>
            </w:pPr>
          </w:p>
        </w:tc>
      </w:tr>
      <w:tr w:rsidR="00DE01D8" w14:paraId="6F42E628" w14:textId="77777777" w:rsidTr="00624576">
        <w:tc>
          <w:tcPr>
            <w:tcW w:w="524" w:type="dxa"/>
          </w:tcPr>
          <w:p w14:paraId="6353FB94" w14:textId="4575440F" w:rsidR="00DE01D8" w:rsidRDefault="00DE01D8" w:rsidP="00DE01D8">
            <w:pPr>
              <w:rPr>
                <w:b/>
                <w:sz w:val="24"/>
                <w:szCs w:val="24"/>
              </w:rPr>
            </w:pPr>
            <w:r>
              <w:rPr>
                <w:b/>
                <w:sz w:val="24"/>
                <w:szCs w:val="24"/>
              </w:rPr>
              <w:t>1</w:t>
            </w:r>
            <w:r w:rsidR="00914EA3">
              <w:rPr>
                <w:b/>
                <w:sz w:val="24"/>
                <w:szCs w:val="24"/>
              </w:rPr>
              <w:t>5</w:t>
            </w:r>
            <w:r>
              <w:rPr>
                <w:b/>
                <w:sz w:val="24"/>
                <w:szCs w:val="24"/>
              </w:rPr>
              <w:t>.</w:t>
            </w:r>
          </w:p>
        </w:tc>
        <w:tc>
          <w:tcPr>
            <w:tcW w:w="8492" w:type="dxa"/>
          </w:tcPr>
          <w:p w14:paraId="7E6D7ABB" w14:textId="77777777" w:rsidR="00DE01D8" w:rsidRDefault="00DE01D8" w:rsidP="00DE01D8">
            <w:pPr>
              <w:rPr>
                <w:b/>
                <w:bCs/>
                <w:sz w:val="24"/>
                <w:szCs w:val="42"/>
              </w:rPr>
            </w:pPr>
            <w:r w:rsidRPr="00E04F23">
              <w:rPr>
                <w:b/>
                <w:bCs/>
                <w:sz w:val="24"/>
                <w:szCs w:val="42"/>
              </w:rPr>
              <w:t>Accounts for Payment</w:t>
            </w:r>
          </w:p>
          <w:p w14:paraId="27E74B5D" w14:textId="139CB8E2" w:rsidR="00DE01D8" w:rsidRPr="00205EF6" w:rsidRDefault="00DE01D8" w:rsidP="00DE01D8">
            <w:pPr>
              <w:rPr>
                <w:b/>
                <w:bCs/>
                <w:szCs w:val="40"/>
              </w:rPr>
            </w:pPr>
          </w:p>
        </w:tc>
      </w:tr>
      <w:tr w:rsidR="00DE01D8" w14:paraId="5A290BC0" w14:textId="77777777" w:rsidTr="00624576">
        <w:tc>
          <w:tcPr>
            <w:tcW w:w="524" w:type="dxa"/>
          </w:tcPr>
          <w:p w14:paraId="6F30463B" w14:textId="77777777" w:rsidR="00DE01D8" w:rsidRDefault="00DE01D8" w:rsidP="00DE01D8">
            <w:pPr>
              <w:rPr>
                <w:b/>
                <w:sz w:val="24"/>
                <w:szCs w:val="24"/>
              </w:rPr>
            </w:pPr>
          </w:p>
        </w:tc>
        <w:tc>
          <w:tcPr>
            <w:tcW w:w="8492" w:type="dxa"/>
          </w:tcPr>
          <w:p w14:paraId="56D6B603" w14:textId="2F431576" w:rsidR="00C935B2" w:rsidRDefault="00C935B2" w:rsidP="00C935B2">
            <w:pPr>
              <w:rPr>
                <w:rFonts w:cs="Arial"/>
                <w:color w:val="222222"/>
                <w:shd w:val="clear" w:color="auto" w:fill="FFFFFF"/>
              </w:rPr>
            </w:pPr>
            <w:r>
              <w:rPr>
                <w:rFonts w:cs="Arial"/>
                <w:color w:val="222222"/>
                <w:shd w:val="clear" w:color="auto" w:fill="FFFFFF"/>
              </w:rPr>
              <w:t>The statements for the Business Current Account and Savings Account as at 9 November 2020 are</w:t>
            </w:r>
            <w:r w:rsidR="00DE44B8">
              <w:rPr>
                <w:rFonts w:cs="Arial"/>
                <w:color w:val="222222"/>
                <w:shd w:val="clear" w:color="auto" w:fill="FFFFFF"/>
              </w:rPr>
              <w:t xml:space="preserve"> </w:t>
            </w:r>
            <w:r>
              <w:rPr>
                <w:rFonts w:cs="Arial"/>
                <w:color w:val="222222"/>
                <w:shd w:val="clear" w:color="auto" w:fill="FFFFFF"/>
              </w:rPr>
              <w:t>£55,026.29 and £8,288.37 respectively. Latest statements not yet arrived – Clerk will report by email upon receipt.</w:t>
            </w:r>
          </w:p>
          <w:p w14:paraId="0611829C" w14:textId="77777777" w:rsidR="00C935B2" w:rsidRDefault="00C935B2" w:rsidP="00C935B2"/>
          <w:tbl>
            <w:tblPr>
              <w:tblStyle w:val="TableGrid"/>
              <w:tblW w:w="0" w:type="auto"/>
              <w:tblLook w:val="04A0" w:firstRow="1" w:lastRow="0" w:firstColumn="1" w:lastColumn="0" w:noHBand="0" w:noVBand="1"/>
            </w:tblPr>
            <w:tblGrid>
              <w:gridCol w:w="2759"/>
              <w:gridCol w:w="1358"/>
              <w:gridCol w:w="1176"/>
              <w:gridCol w:w="1682"/>
              <w:gridCol w:w="1291"/>
            </w:tblGrid>
            <w:tr w:rsidR="00C935B2" w14:paraId="111D8299" w14:textId="77777777" w:rsidTr="004D77C3">
              <w:tc>
                <w:tcPr>
                  <w:tcW w:w="6076" w:type="dxa"/>
                </w:tcPr>
                <w:p w14:paraId="68CC5543" w14:textId="77777777" w:rsidR="00C935B2" w:rsidRDefault="00C935B2" w:rsidP="00C935B2"/>
              </w:tc>
              <w:tc>
                <w:tcPr>
                  <w:tcW w:w="1985" w:type="dxa"/>
                </w:tcPr>
                <w:p w14:paraId="01EFED32" w14:textId="77777777" w:rsidR="00C935B2" w:rsidRDefault="00C935B2" w:rsidP="00C935B2">
                  <w:r>
                    <w:t>Cost</w:t>
                  </w:r>
                </w:p>
              </w:tc>
              <w:tc>
                <w:tcPr>
                  <w:tcW w:w="1887" w:type="dxa"/>
                </w:tcPr>
                <w:p w14:paraId="6C6B4252" w14:textId="77777777" w:rsidR="00C935B2" w:rsidRDefault="00C935B2" w:rsidP="00C935B2">
                  <w:r>
                    <w:t>VAT</w:t>
                  </w:r>
                </w:p>
              </w:tc>
              <w:tc>
                <w:tcPr>
                  <w:tcW w:w="2013" w:type="dxa"/>
                </w:tcPr>
                <w:p w14:paraId="69DC359B" w14:textId="77777777" w:rsidR="00C935B2" w:rsidRDefault="00C935B2" w:rsidP="00C935B2">
                  <w:r>
                    <w:t>Invoice No</w:t>
                  </w:r>
                </w:p>
              </w:tc>
              <w:tc>
                <w:tcPr>
                  <w:tcW w:w="1987" w:type="dxa"/>
                </w:tcPr>
                <w:p w14:paraId="400168C7" w14:textId="77777777" w:rsidR="00C935B2" w:rsidRDefault="00C935B2" w:rsidP="00C935B2">
                  <w:r>
                    <w:t>Cheque Number</w:t>
                  </w:r>
                </w:p>
              </w:tc>
            </w:tr>
            <w:tr w:rsidR="00C935B2" w14:paraId="6CA72723" w14:textId="77777777" w:rsidTr="004D77C3">
              <w:trPr>
                <w:trHeight w:val="413"/>
              </w:trPr>
              <w:tc>
                <w:tcPr>
                  <w:tcW w:w="6076" w:type="dxa"/>
                </w:tcPr>
                <w:p w14:paraId="3427D511" w14:textId="77777777" w:rsidR="00C935B2" w:rsidRDefault="00C935B2" w:rsidP="00C935B2">
                  <w:r>
                    <w:t xml:space="preserve">Clerk back pay (October </w:t>
                  </w:r>
                  <w:proofErr w:type="spellStart"/>
                  <w:r>
                    <w:t>paycheck</w:t>
                  </w:r>
                  <w:proofErr w:type="spellEnd"/>
                  <w:r>
                    <w:t xml:space="preserve"> but missed – approved by </w:t>
                  </w:r>
                  <w:proofErr w:type="spellStart"/>
                  <w:r>
                    <w:t>ch</w:t>
                  </w:r>
                  <w:proofErr w:type="spellEnd"/>
                  <w:r>
                    <w:t xml:space="preserve">/vice </w:t>
                  </w:r>
                  <w:proofErr w:type="spellStart"/>
                  <w:r>
                    <w:t>ch</w:t>
                  </w:r>
                  <w:proofErr w:type="spellEnd"/>
                  <w:r>
                    <w:t>)</w:t>
                  </w:r>
                </w:p>
              </w:tc>
              <w:tc>
                <w:tcPr>
                  <w:tcW w:w="1985" w:type="dxa"/>
                </w:tcPr>
                <w:p w14:paraId="7725AA77" w14:textId="77777777" w:rsidR="00C935B2" w:rsidRDefault="00C935B2" w:rsidP="00C935B2">
                  <w:r>
                    <w:t>£100</w:t>
                  </w:r>
                </w:p>
              </w:tc>
              <w:tc>
                <w:tcPr>
                  <w:tcW w:w="1887" w:type="dxa"/>
                </w:tcPr>
                <w:p w14:paraId="7B098765" w14:textId="77777777" w:rsidR="00C935B2" w:rsidRDefault="00C935B2" w:rsidP="00C935B2">
                  <w:r>
                    <w:t>-</w:t>
                  </w:r>
                </w:p>
              </w:tc>
              <w:tc>
                <w:tcPr>
                  <w:tcW w:w="2013" w:type="dxa"/>
                </w:tcPr>
                <w:p w14:paraId="379C2ABF" w14:textId="77777777" w:rsidR="00C935B2" w:rsidRDefault="00C935B2" w:rsidP="00C935B2">
                  <w:r>
                    <w:t>-</w:t>
                  </w:r>
                </w:p>
              </w:tc>
              <w:tc>
                <w:tcPr>
                  <w:tcW w:w="1987" w:type="dxa"/>
                </w:tcPr>
                <w:p w14:paraId="7D20C15E" w14:textId="77777777" w:rsidR="00C935B2" w:rsidRDefault="00C935B2" w:rsidP="00C935B2">
                  <w:r>
                    <w:t>1183</w:t>
                  </w:r>
                </w:p>
              </w:tc>
            </w:tr>
            <w:tr w:rsidR="00C935B2" w14:paraId="7783F2A2" w14:textId="77777777" w:rsidTr="004D77C3">
              <w:trPr>
                <w:trHeight w:val="413"/>
              </w:trPr>
              <w:tc>
                <w:tcPr>
                  <w:tcW w:w="6076" w:type="dxa"/>
                </w:tcPr>
                <w:p w14:paraId="63954A72" w14:textId="77777777" w:rsidR="00C935B2" w:rsidRDefault="00C935B2" w:rsidP="00C935B2">
                  <w:r>
                    <w:t xml:space="preserve">Clerk’s wages December </w:t>
                  </w:r>
                </w:p>
              </w:tc>
              <w:tc>
                <w:tcPr>
                  <w:tcW w:w="1985" w:type="dxa"/>
                </w:tcPr>
                <w:p w14:paraId="7155E46F" w14:textId="77777777" w:rsidR="00C935B2" w:rsidRDefault="00C935B2" w:rsidP="00C935B2">
                  <w:r>
                    <w:t>£529.10</w:t>
                  </w:r>
                </w:p>
              </w:tc>
              <w:tc>
                <w:tcPr>
                  <w:tcW w:w="1887" w:type="dxa"/>
                </w:tcPr>
                <w:p w14:paraId="07295B2E" w14:textId="77777777" w:rsidR="00C935B2" w:rsidRDefault="00C935B2" w:rsidP="00C935B2">
                  <w:r>
                    <w:t>-</w:t>
                  </w:r>
                </w:p>
              </w:tc>
              <w:tc>
                <w:tcPr>
                  <w:tcW w:w="2013" w:type="dxa"/>
                </w:tcPr>
                <w:p w14:paraId="589BBA11" w14:textId="77777777" w:rsidR="00C935B2" w:rsidRDefault="00C935B2" w:rsidP="00C935B2">
                  <w:r>
                    <w:t>9</w:t>
                  </w:r>
                </w:p>
              </w:tc>
              <w:tc>
                <w:tcPr>
                  <w:tcW w:w="1987" w:type="dxa"/>
                </w:tcPr>
                <w:p w14:paraId="693E0D84" w14:textId="77777777" w:rsidR="00C935B2" w:rsidRDefault="00C935B2" w:rsidP="00C935B2">
                  <w:r>
                    <w:t>1184 - £400</w:t>
                  </w:r>
                </w:p>
                <w:p w14:paraId="0C997E03" w14:textId="77777777" w:rsidR="00C935B2" w:rsidRDefault="00C935B2" w:rsidP="00C935B2">
                  <w:r>
                    <w:t xml:space="preserve"> 1185 -£129.10</w:t>
                  </w:r>
                </w:p>
              </w:tc>
            </w:tr>
            <w:tr w:rsidR="00C935B2" w14:paraId="679F4E0D" w14:textId="77777777" w:rsidTr="004D77C3">
              <w:trPr>
                <w:trHeight w:val="170"/>
              </w:trPr>
              <w:tc>
                <w:tcPr>
                  <w:tcW w:w="6076" w:type="dxa"/>
                </w:tcPr>
                <w:p w14:paraId="1C001DE0" w14:textId="77777777" w:rsidR="00C935B2" w:rsidRDefault="00C935B2" w:rsidP="00C935B2">
                  <w:r>
                    <w:t>WCAVA (Payroll – Dec)</w:t>
                  </w:r>
                </w:p>
              </w:tc>
              <w:tc>
                <w:tcPr>
                  <w:tcW w:w="1985" w:type="dxa"/>
                </w:tcPr>
                <w:p w14:paraId="4B86D8F1" w14:textId="77777777" w:rsidR="00C935B2" w:rsidRDefault="00C935B2" w:rsidP="00C935B2">
                  <w:r>
                    <w:t>£11.20</w:t>
                  </w:r>
                </w:p>
                <w:p w14:paraId="0F3D62BB" w14:textId="77777777" w:rsidR="00C935B2" w:rsidRDefault="00C935B2" w:rsidP="00C935B2"/>
              </w:tc>
              <w:tc>
                <w:tcPr>
                  <w:tcW w:w="1887" w:type="dxa"/>
                </w:tcPr>
                <w:p w14:paraId="410156DB" w14:textId="77777777" w:rsidR="00C935B2" w:rsidRDefault="00C935B2" w:rsidP="00C935B2">
                  <w:r>
                    <w:t>£1.10</w:t>
                  </w:r>
                </w:p>
              </w:tc>
              <w:tc>
                <w:tcPr>
                  <w:tcW w:w="2013" w:type="dxa"/>
                </w:tcPr>
                <w:p w14:paraId="6B6DEEDD" w14:textId="77777777" w:rsidR="00C935B2" w:rsidRDefault="00C935B2" w:rsidP="00C935B2">
                  <w:r>
                    <w:t>2020647</w:t>
                  </w:r>
                </w:p>
              </w:tc>
              <w:tc>
                <w:tcPr>
                  <w:tcW w:w="1987" w:type="dxa"/>
                </w:tcPr>
                <w:p w14:paraId="73719648" w14:textId="77777777" w:rsidR="00C935B2" w:rsidRDefault="00C935B2" w:rsidP="00C935B2">
                  <w:r>
                    <w:t>1186</w:t>
                  </w:r>
                </w:p>
              </w:tc>
            </w:tr>
            <w:tr w:rsidR="00C935B2" w14:paraId="6F8727DF" w14:textId="77777777" w:rsidTr="004D77C3">
              <w:trPr>
                <w:trHeight w:val="170"/>
              </w:trPr>
              <w:tc>
                <w:tcPr>
                  <w:tcW w:w="6076" w:type="dxa"/>
                </w:tcPr>
                <w:p w14:paraId="65823957" w14:textId="77777777" w:rsidR="00C935B2" w:rsidRDefault="00C935B2" w:rsidP="00C935B2">
                  <w:r>
                    <w:t>Lichfield District Council (Election Costs)</w:t>
                  </w:r>
                </w:p>
              </w:tc>
              <w:tc>
                <w:tcPr>
                  <w:tcW w:w="1985" w:type="dxa"/>
                </w:tcPr>
                <w:p w14:paraId="4FDE98AB" w14:textId="77777777" w:rsidR="00C935B2" w:rsidRDefault="00C935B2" w:rsidP="00C935B2">
                  <w:r>
                    <w:t>£3972.85</w:t>
                  </w:r>
                </w:p>
              </w:tc>
              <w:tc>
                <w:tcPr>
                  <w:tcW w:w="1887" w:type="dxa"/>
                </w:tcPr>
                <w:p w14:paraId="2993BEB3" w14:textId="77777777" w:rsidR="00C935B2" w:rsidRDefault="00C935B2" w:rsidP="00C935B2">
                  <w:r>
                    <w:t>£0</w:t>
                  </w:r>
                </w:p>
              </w:tc>
              <w:tc>
                <w:tcPr>
                  <w:tcW w:w="2013" w:type="dxa"/>
                </w:tcPr>
                <w:p w14:paraId="2407A60E" w14:textId="77777777" w:rsidR="00C935B2" w:rsidRDefault="00C935B2" w:rsidP="00C935B2">
                  <w:r>
                    <w:t>M0007562918</w:t>
                  </w:r>
                </w:p>
              </w:tc>
              <w:tc>
                <w:tcPr>
                  <w:tcW w:w="1987" w:type="dxa"/>
                </w:tcPr>
                <w:p w14:paraId="547A366F" w14:textId="77777777" w:rsidR="00C935B2" w:rsidRDefault="00C935B2" w:rsidP="00C935B2">
                  <w:r>
                    <w:t>1187</w:t>
                  </w:r>
                </w:p>
              </w:tc>
            </w:tr>
            <w:tr w:rsidR="00C935B2" w14:paraId="6791C9ED" w14:textId="77777777" w:rsidTr="004D77C3">
              <w:trPr>
                <w:trHeight w:val="170"/>
              </w:trPr>
              <w:tc>
                <w:tcPr>
                  <w:tcW w:w="6076" w:type="dxa"/>
                </w:tcPr>
                <w:p w14:paraId="2F119744" w14:textId="77777777" w:rsidR="00C935B2" w:rsidRDefault="00C935B2" w:rsidP="00C935B2">
                  <w:r>
                    <w:t>Ellen Bird – for Laptop</w:t>
                  </w:r>
                </w:p>
              </w:tc>
              <w:tc>
                <w:tcPr>
                  <w:tcW w:w="1985" w:type="dxa"/>
                </w:tcPr>
                <w:p w14:paraId="50E4CBEA" w14:textId="77777777" w:rsidR="00C935B2" w:rsidRDefault="00C935B2" w:rsidP="00C935B2">
                  <w:r>
                    <w:t>£379</w:t>
                  </w:r>
                </w:p>
              </w:tc>
              <w:tc>
                <w:tcPr>
                  <w:tcW w:w="1887" w:type="dxa"/>
                </w:tcPr>
                <w:p w14:paraId="746FC365" w14:textId="4D9B8E1E" w:rsidR="00C935B2" w:rsidRDefault="00C935B2" w:rsidP="00C935B2">
                  <w:r>
                    <w:t>£</w:t>
                  </w:r>
                  <w:r w:rsidR="006F34D3">
                    <w:t>63.17</w:t>
                  </w:r>
                </w:p>
              </w:tc>
              <w:tc>
                <w:tcPr>
                  <w:tcW w:w="2013" w:type="dxa"/>
                </w:tcPr>
                <w:p w14:paraId="7EA7EF66" w14:textId="77777777" w:rsidR="00C935B2" w:rsidRDefault="00C935B2" w:rsidP="00C935B2">
                  <w:r>
                    <w:t>-</w:t>
                  </w:r>
                </w:p>
              </w:tc>
              <w:tc>
                <w:tcPr>
                  <w:tcW w:w="1987" w:type="dxa"/>
                </w:tcPr>
                <w:p w14:paraId="0B982A0C" w14:textId="77777777" w:rsidR="00C935B2" w:rsidRDefault="00C935B2" w:rsidP="00C935B2">
                  <w:r>
                    <w:t>1188</w:t>
                  </w:r>
                </w:p>
              </w:tc>
            </w:tr>
          </w:tbl>
          <w:p w14:paraId="5EFC7272" w14:textId="77777777" w:rsidR="00C935B2" w:rsidRDefault="00C935B2" w:rsidP="00C935B2"/>
          <w:p w14:paraId="15BF6817" w14:textId="77777777" w:rsidR="00C935B2" w:rsidRDefault="00C935B2" w:rsidP="00C935B2">
            <w:r>
              <w:t>The Parish Council are asked to note the following income (statement yet to be received):</w:t>
            </w:r>
          </w:p>
          <w:tbl>
            <w:tblPr>
              <w:tblStyle w:val="TableGrid"/>
              <w:tblW w:w="0" w:type="auto"/>
              <w:tblLook w:val="04A0" w:firstRow="1" w:lastRow="0" w:firstColumn="1" w:lastColumn="0" w:noHBand="0" w:noVBand="1"/>
            </w:tblPr>
            <w:tblGrid>
              <w:gridCol w:w="2701"/>
              <w:gridCol w:w="2734"/>
              <w:gridCol w:w="2831"/>
            </w:tblGrid>
            <w:tr w:rsidR="00C935B2" w14:paraId="5F7EC6B2" w14:textId="77777777" w:rsidTr="004D77C3">
              <w:tc>
                <w:tcPr>
                  <w:tcW w:w="4649" w:type="dxa"/>
                </w:tcPr>
                <w:p w14:paraId="6B090AAD" w14:textId="77777777" w:rsidR="00C935B2" w:rsidRDefault="00C935B2" w:rsidP="00C935B2">
                  <w:r>
                    <w:t>Source</w:t>
                  </w:r>
                </w:p>
              </w:tc>
              <w:tc>
                <w:tcPr>
                  <w:tcW w:w="4649" w:type="dxa"/>
                </w:tcPr>
                <w:p w14:paraId="54EB8442" w14:textId="77777777" w:rsidR="00C935B2" w:rsidRDefault="00C935B2" w:rsidP="00C935B2">
                  <w:r>
                    <w:t>Amount</w:t>
                  </w:r>
                </w:p>
              </w:tc>
              <w:tc>
                <w:tcPr>
                  <w:tcW w:w="4650" w:type="dxa"/>
                </w:tcPr>
                <w:p w14:paraId="6A3DCA17" w14:textId="77777777" w:rsidR="00C935B2" w:rsidRDefault="00C935B2" w:rsidP="00C935B2">
                  <w:r>
                    <w:t>Reference</w:t>
                  </w:r>
                </w:p>
              </w:tc>
            </w:tr>
            <w:tr w:rsidR="00C935B2" w14:paraId="602B67B3" w14:textId="77777777" w:rsidTr="004D77C3">
              <w:tc>
                <w:tcPr>
                  <w:tcW w:w="4649" w:type="dxa"/>
                </w:tcPr>
                <w:p w14:paraId="1D997B8C" w14:textId="77777777" w:rsidR="00C935B2" w:rsidRDefault="00C935B2" w:rsidP="00C935B2">
                  <w:r>
                    <w:t>No income</w:t>
                  </w:r>
                </w:p>
                <w:p w14:paraId="24257E61" w14:textId="77777777" w:rsidR="00C935B2" w:rsidRDefault="00C935B2" w:rsidP="00C935B2"/>
              </w:tc>
              <w:tc>
                <w:tcPr>
                  <w:tcW w:w="4649" w:type="dxa"/>
                </w:tcPr>
                <w:p w14:paraId="4D6E24E1" w14:textId="77777777" w:rsidR="00C935B2" w:rsidRDefault="00C935B2" w:rsidP="00C935B2"/>
              </w:tc>
              <w:tc>
                <w:tcPr>
                  <w:tcW w:w="4650" w:type="dxa"/>
                </w:tcPr>
                <w:p w14:paraId="1589BD2F" w14:textId="77777777" w:rsidR="00C935B2" w:rsidRDefault="00C935B2" w:rsidP="00C935B2">
                  <w:r>
                    <w:t>-</w:t>
                  </w:r>
                </w:p>
              </w:tc>
            </w:tr>
          </w:tbl>
          <w:p w14:paraId="7C361DA2" w14:textId="77777777" w:rsidR="00C935B2" w:rsidRDefault="00C935B2" w:rsidP="00C935B2"/>
          <w:p w14:paraId="2A0342DE" w14:textId="1F738BE5" w:rsidR="00DE01D8" w:rsidRPr="00B97AF1" w:rsidRDefault="00C935B2" w:rsidP="00914EA3">
            <w:pPr>
              <w:rPr>
                <w:b/>
                <w:bCs/>
                <w:sz w:val="24"/>
                <w:szCs w:val="42"/>
              </w:rPr>
            </w:pPr>
            <w:r>
              <w:rPr>
                <w:b/>
                <w:bCs/>
                <w:sz w:val="24"/>
                <w:szCs w:val="42"/>
              </w:rPr>
              <w:t>The Accounts for payment were approved. A further cheque for the £250 grant (cheque 1189) was approved for Riding for the Disabled at The Garside</w:t>
            </w:r>
          </w:p>
        </w:tc>
      </w:tr>
      <w:tr w:rsidR="00DE01D8" w14:paraId="4CC245B5" w14:textId="77777777" w:rsidTr="00624576">
        <w:trPr>
          <w:trHeight w:val="80"/>
        </w:trPr>
        <w:tc>
          <w:tcPr>
            <w:tcW w:w="524" w:type="dxa"/>
          </w:tcPr>
          <w:p w14:paraId="07EFB3BD" w14:textId="77777777" w:rsidR="00DE01D8" w:rsidRDefault="00DE01D8" w:rsidP="00DE01D8">
            <w:pPr>
              <w:rPr>
                <w:b/>
                <w:sz w:val="24"/>
                <w:szCs w:val="24"/>
              </w:rPr>
            </w:pPr>
          </w:p>
        </w:tc>
        <w:tc>
          <w:tcPr>
            <w:tcW w:w="8492" w:type="dxa"/>
          </w:tcPr>
          <w:p w14:paraId="0A99B221" w14:textId="77777777" w:rsidR="00DE01D8" w:rsidRDefault="00DE01D8" w:rsidP="00DE01D8">
            <w:pPr>
              <w:rPr>
                <w:b/>
                <w:sz w:val="24"/>
                <w:szCs w:val="24"/>
              </w:rPr>
            </w:pPr>
          </w:p>
          <w:p w14:paraId="11CEFCBB" w14:textId="715CA7AE" w:rsidR="00CF0C89" w:rsidRDefault="00CF0C89" w:rsidP="00DE01D8">
            <w:pPr>
              <w:rPr>
                <w:b/>
                <w:sz w:val="24"/>
                <w:szCs w:val="24"/>
              </w:rPr>
            </w:pPr>
          </w:p>
        </w:tc>
      </w:tr>
      <w:tr w:rsidR="00DE01D8" w14:paraId="10C190C1" w14:textId="77777777" w:rsidTr="00624576">
        <w:trPr>
          <w:trHeight w:val="80"/>
        </w:trPr>
        <w:tc>
          <w:tcPr>
            <w:tcW w:w="524" w:type="dxa"/>
          </w:tcPr>
          <w:p w14:paraId="4DAE0F18" w14:textId="09D140AF" w:rsidR="00DE01D8" w:rsidRDefault="00DE01D8" w:rsidP="00DE01D8">
            <w:pPr>
              <w:rPr>
                <w:b/>
                <w:sz w:val="24"/>
                <w:szCs w:val="24"/>
              </w:rPr>
            </w:pPr>
            <w:r>
              <w:rPr>
                <w:b/>
                <w:sz w:val="24"/>
                <w:szCs w:val="24"/>
              </w:rPr>
              <w:t>1</w:t>
            </w:r>
            <w:r w:rsidR="00914EA3">
              <w:rPr>
                <w:b/>
                <w:sz w:val="24"/>
                <w:szCs w:val="24"/>
              </w:rPr>
              <w:t>6</w:t>
            </w:r>
            <w:r>
              <w:rPr>
                <w:b/>
                <w:sz w:val="24"/>
                <w:szCs w:val="24"/>
              </w:rPr>
              <w:t>.</w:t>
            </w:r>
          </w:p>
        </w:tc>
        <w:tc>
          <w:tcPr>
            <w:tcW w:w="8492" w:type="dxa"/>
          </w:tcPr>
          <w:p w14:paraId="2985E57C" w14:textId="53FC560E" w:rsidR="00DE01D8" w:rsidRDefault="00DE01D8" w:rsidP="00DE01D8">
            <w:pPr>
              <w:rPr>
                <w:b/>
                <w:sz w:val="24"/>
                <w:szCs w:val="24"/>
              </w:rPr>
            </w:pPr>
            <w:r>
              <w:rPr>
                <w:b/>
                <w:sz w:val="24"/>
                <w:szCs w:val="24"/>
              </w:rPr>
              <w:t>Public Participation</w:t>
            </w:r>
          </w:p>
        </w:tc>
      </w:tr>
      <w:tr w:rsidR="00DE01D8" w14:paraId="1822CD80" w14:textId="77777777" w:rsidTr="00624576">
        <w:trPr>
          <w:trHeight w:val="80"/>
        </w:trPr>
        <w:tc>
          <w:tcPr>
            <w:tcW w:w="524" w:type="dxa"/>
          </w:tcPr>
          <w:p w14:paraId="3250A905" w14:textId="77777777" w:rsidR="00DE01D8" w:rsidRDefault="00DE01D8" w:rsidP="00DE01D8">
            <w:pPr>
              <w:rPr>
                <w:b/>
                <w:sz w:val="24"/>
                <w:szCs w:val="24"/>
              </w:rPr>
            </w:pPr>
          </w:p>
        </w:tc>
        <w:tc>
          <w:tcPr>
            <w:tcW w:w="8492" w:type="dxa"/>
          </w:tcPr>
          <w:p w14:paraId="281C59E7" w14:textId="77777777" w:rsidR="00DE01D8" w:rsidRDefault="00DE01D8" w:rsidP="00CF0C89">
            <w:pPr>
              <w:rPr>
                <w:bCs/>
                <w:sz w:val="24"/>
                <w:szCs w:val="24"/>
              </w:rPr>
            </w:pPr>
          </w:p>
          <w:p w14:paraId="37A8FE2C" w14:textId="3B9B12B4" w:rsidR="00CF0C89" w:rsidRDefault="00CF0C89" w:rsidP="00CF0C89">
            <w:pPr>
              <w:rPr>
                <w:bCs/>
                <w:sz w:val="24"/>
                <w:szCs w:val="24"/>
              </w:rPr>
            </w:pPr>
            <w:r>
              <w:rPr>
                <w:bCs/>
                <w:sz w:val="24"/>
                <w:szCs w:val="24"/>
              </w:rPr>
              <w:t>No public were present.</w:t>
            </w:r>
          </w:p>
          <w:p w14:paraId="4E9C5B4A" w14:textId="77777777" w:rsidR="00CF0C89" w:rsidRDefault="00CF0C89" w:rsidP="00CF0C89">
            <w:pPr>
              <w:rPr>
                <w:bCs/>
                <w:sz w:val="24"/>
                <w:szCs w:val="24"/>
              </w:rPr>
            </w:pPr>
          </w:p>
          <w:p w14:paraId="5B70F98F" w14:textId="692BC11D" w:rsidR="00CF0C89" w:rsidRPr="00C70D2C" w:rsidRDefault="00CF0C89" w:rsidP="00CF0C89">
            <w:pPr>
              <w:rPr>
                <w:bCs/>
                <w:sz w:val="24"/>
                <w:szCs w:val="24"/>
              </w:rPr>
            </w:pPr>
          </w:p>
        </w:tc>
      </w:tr>
      <w:tr w:rsidR="00DE01D8" w14:paraId="7D49A487" w14:textId="77777777" w:rsidTr="00624576">
        <w:trPr>
          <w:trHeight w:val="80"/>
        </w:trPr>
        <w:tc>
          <w:tcPr>
            <w:tcW w:w="524" w:type="dxa"/>
          </w:tcPr>
          <w:p w14:paraId="4A7D39D1" w14:textId="415CF168" w:rsidR="00DE01D8" w:rsidRDefault="00914EA3" w:rsidP="00DE01D8">
            <w:pPr>
              <w:rPr>
                <w:b/>
                <w:sz w:val="24"/>
                <w:szCs w:val="24"/>
              </w:rPr>
            </w:pPr>
            <w:r>
              <w:rPr>
                <w:b/>
                <w:sz w:val="24"/>
                <w:szCs w:val="24"/>
              </w:rPr>
              <w:lastRenderedPageBreak/>
              <w:t>17</w:t>
            </w:r>
            <w:r w:rsidR="00DE01D8">
              <w:rPr>
                <w:b/>
                <w:sz w:val="24"/>
                <w:szCs w:val="24"/>
              </w:rPr>
              <w:t>.</w:t>
            </w:r>
          </w:p>
        </w:tc>
        <w:tc>
          <w:tcPr>
            <w:tcW w:w="8492" w:type="dxa"/>
          </w:tcPr>
          <w:p w14:paraId="411FD560" w14:textId="7E3A80B8" w:rsidR="00DE01D8" w:rsidRPr="00241B6D" w:rsidRDefault="00DE01D8" w:rsidP="00DE01D8">
            <w:pPr>
              <w:rPr>
                <w:b/>
                <w:bCs/>
                <w:sz w:val="24"/>
                <w:szCs w:val="24"/>
              </w:rPr>
            </w:pPr>
            <w:r>
              <w:rPr>
                <w:b/>
                <w:bCs/>
                <w:sz w:val="24"/>
                <w:szCs w:val="24"/>
              </w:rPr>
              <w:t>Items for discussion at future meetings</w:t>
            </w:r>
          </w:p>
        </w:tc>
      </w:tr>
      <w:tr w:rsidR="00DE01D8" w14:paraId="535D741C" w14:textId="77777777" w:rsidTr="00624576">
        <w:trPr>
          <w:trHeight w:val="80"/>
        </w:trPr>
        <w:tc>
          <w:tcPr>
            <w:tcW w:w="524" w:type="dxa"/>
          </w:tcPr>
          <w:p w14:paraId="10077705" w14:textId="77777777" w:rsidR="00DE01D8" w:rsidRDefault="00DE01D8" w:rsidP="00DE01D8">
            <w:pPr>
              <w:rPr>
                <w:b/>
                <w:sz w:val="24"/>
                <w:szCs w:val="24"/>
              </w:rPr>
            </w:pPr>
          </w:p>
          <w:p w14:paraId="09CCAA80" w14:textId="3306340C" w:rsidR="00DE01D8" w:rsidRDefault="00DE01D8" w:rsidP="00DE01D8">
            <w:pPr>
              <w:rPr>
                <w:b/>
                <w:sz w:val="24"/>
                <w:szCs w:val="24"/>
              </w:rPr>
            </w:pPr>
          </w:p>
        </w:tc>
        <w:tc>
          <w:tcPr>
            <w:tcW w:w="8492" w:type="dxa"/>
          </w:tcPr>
          <w:p w14:paraId="320E117E" w14:textId="77777777" w:rsidR="00DE01D8" w:rsidRDefault="00DE01D8" w:rsidP="00914EA3">
            <w:pPr>
              <w:pStyle w:val="ListParagraph"/>
              <w:ind w:left="1080"/>
              <w:rPr>
                <w:sz w:val="24"/>
                <w:szCs w:val="24"/>
              </w:rPr>
            </w:pPr>
          </w:p>
          <w:p w14:paraId="61D55E41" w14:textId="77777777" w:rsidR="00DE44B8" w:rsidRDefault="00DE44B8" w:rsidP="00D01E38">
            <w:pPr>
              <w:pStyle w:val="ListParagraph"/>
              <w:numPr>
                <w:ilvl w:val="0"/>
                <w:numId w:val="2"/>
              </w:numPr>
              <w:rPr>
                <w:sz w:val="24"/>
                <w:szCs w:val="24"/>
              </w:rPr>
            </w:pPr>
            <w:r>
              <w:rPr>
                <w:sz w:val="24"/>
                <w:szCs w:val="24"/>
              </w:rPr>
              <w:t xml:space="preserve">Signage A5 roundabout </w:t>
            </w:r>
          </w:p>
          <w:p w14:paraId="0BB5AA93" w14:textId="4DE1931B" w:rsidR="00DE44B8" w:rsidRPr="00C70D2C" w:rsidRDefault="00DE44B8" w:rsidP="00DE44B8">
            <w:pPr>
              <w:pStyle w:val="ListParagraph"/>
              <w:ind w:left="1440"/>
              <w:rPr>
                <w:sz w:val="24"/>
                <w:szCs w:val="24"/>
              </w:rPr>
            </w:pPr>
          </w:p>
        </w:tc>
      </w:tr>
      <w:tr w:rsidR="00914EA3" w14:paraId="1294C87C" w14:textId="77777777" w:rsidTr="00624576">
        <w:trPr>
          <w:trHeight w:val="80"/>
        </w:trPr>
        <w:tc>
          <w:tcPr>
            <w:tcW w:w="524" w:type="dxa"/>
          </w:tcPr>
          <w:p w14:paraId="13451383" w14:textId="33933CEE" w:rsidR="00914EA3" w:rsidRDefault="00914EA3" w:rsidP="00DE01D8">
            <w:pPr>
              <w:rPr>
                <w:b/>
                <w:sz w:val="24"/>
                <w:szCs w:val="24"/>
              </w:rPr>
            </w:pPr>
            <w:r>
              <w:rPr>
                <w:b/>
                <w:sz w:val="24"/>
                <w:szCs w:val="24"/>
              </w:rPr>
              <w:t>18.</w:t>
            </w:r>
          </w:p>
        </w:tc>
        <w:tc>
          <w:tcPr>
            <w:tcW w:w="8492" w:type="dxa"/>
          </w:tcPr>
          <w:p w14:paraId="2D55977D" w14:textId="77777777" w:rsidR="00914EA3" w:rsidRDefault="00914EA3" w:rsidP="00914EA3">
            <w:pPr>
              <w:rPr>
                <w:b/>
                <w:bCs/>
                <w:sz w:val="24"/>
                <w:szCs w:val="24"/>
              </w:rPr>
            </w:pPr>
            <w:r w:rsidRPr="00914EA3">
              <w:rPr>
                <w:b/>
                <w:bCs/>
                <w:sz w:val="24"/>
                <w:szCs w:val="24"/>
              </w:rPr>
              <w:t>Chairman’s Closing Comments</w:t>
            </w:r>
          </w:p>
          <w:p w14:paraId="0B8483DE" w14:textId="77777777" w:rsidR="00914EA3" w:rsidRPr="00CF0C89" w:rsidRDefault="00914EA3" w:rsidP="00914EA3">
            <w:pPr>
              <w:rPr>
                <w:sz w:val="24"/>
                <w:szCs w:val="24"/>
              </w:rPr>
            </w:pPr>
          </w:p>
          <w:p w14:paraId="7115FDAE" w14:textId="77777777" w:rsidR="00CF0C89" w:rsidRPr="00CF0C89" w:rsidRDefault="00CF0C89" w:rsidP="00914EA3">
            <w:pPr>
              <w:rPr>
                <w:sz w:val="24"/>
                <w:szCs w:val="24"/>
              </w:rPr>
            </w:pPr>
            <w:r w:rsidRPr="00CF0C89">
              <w:rPr>
                <w:sz w:val="24"/>
                <w:szCs w:val="24"/>
              </w:rPr>
              <w:t xml:space="preserve">The Chairman thanked Councillors, the Clerk, County and District Councillors and Officers and Members of the Public who had contributed to the Council’s work during a very difficult year.  </w:t>
            </w:r>
          </w:p>
          <w:p w14:paraId="0CD44FC7" w14:textId="77777777" w:rsidR="00CF0C89" w:rsidRPr="00CF0C89" w:rsidRDefault="00CF0C89" w:rsidP="00914EA3">
            <w:pPr>
              <w:rPr>
                <w:sz w:val="24"/>
                <w:szCs w:val="24"/>
              </w:rPr>
            </w:pPr>
          </w:p>
          <w:p w14:paraId="5BA442DA" w14:textId="77777777" w:rsidR="00CF0C89" w:rsidRDefault="00CF0C89" w:rsidP="00914EA3">
            <w:pPr>
              <w:rPr>
                <w:sz w:val="24"/>
                <w:szCs w:val="24"/>
              </w:rPr>
            </w:pPr>
            <w:r w:rsidRPr="00CF0C89">
              <w:rPr>
                <w:sz w:val="24"/>
                <w:szCs w:val="24"/>
              </w:rPr>
              <w:t>Councillors also thanked the Chair for all his work on the Council throughout the year.</w:t>
            </w:r>
          </w:p>
          <w:p w14:paraId="367F85FB" w14:textId="37D80A81" w:rsidR="00CF0C89" w:rsidRDefault="00CF0C89" w:rsidP="00914EA3">
            <w:pPr>
              <w:rPr>
                <w:sz w:val="24"/>
                <w:szCs w:val="24"/>
              </w:rPr>
            </w:pPr>
          </w:p>
          <w:p w14:paraId="7617D32C" w14:textId="13B41BE1" w:rsidR="00CF0C89" w:rsidRDefault="00CF0C89" w:rsidP="00914EA3">
            <w:pPr>
              <w:rPr>
                <w:sz w:val="24"/>
                <w:szCs w:val="24"/>
              </w:rPr>
            </w:pPr>
            <w:r>
              <w:rPr>
                <w:sz w:val="24"/>
                <w:szCs w:val="24"/>
              </w:rPr>
              <w:t>The Council wished everyone a Merry Christmas and Best Wishes for a safe and healthy 2021.</w:t>
            </w:r>
          </w:p>
          <w:p w14:paraId="7F9E5184" w14:textId="77777777" w:rsidR="00CF0C89" w:rsidRDefault="00CF0C89" w:rsidP="00914EA3">
            <w:pPr>
              <w:rPr>
                <w:sz w:val="24"/>
                <w:szCs w:val="24"/>
              </w:rPr>
            </w:pPr>
          </w:p>
          <w:p w14:paraId="5C0A4F65" w14:textId="5C25F941" w:rsidR="00CF0C89" w:rsidRPr="00CF0C89" w:rsidRDefault="00CF0C89" w:rsidP="00914EA3">
            <w:pPr>
              <w:rPr>
                <w:b/>
                <w:bCs/>
                <w:sz w:val="24"/>
                <w:szCs w:val="24"/>
              </w:rPr>
            </w:pPr>
            <w:r>
              <w:rPr>
                <w:b/>
                <w:bCs/>
                <w:sz w:val="24"/>
                <w:szCs w:val="24"/>
              </w:rPr>
              <w:t>Noted.</w:t>
            </w:r>
          </w:p>
        </w:tc>
      </w:tr>
    </w:tbl>
    <w:p w14:paraId="70EAC270" w14:textId="2F18CCD9" w:rsidR="00FF2776" w:rsidRDefault="00FF2776" w:rsidP="003E4D9E">
      <w:pPr>
        <w:spacing w:after="0"/>
        <w:rPr>
          <w:sz w:val="24"/>
          <w:szCs w:val="24"/>
        </w:rPr>
      </w:pPr>
      <w:r w:rsidRPr="00CE05DD">
        <w:rPr>
          <w:sz w:val="24"/>
          <w:szCs w:val="24"/>
        </w:rPr>
        <w:t xml:space="preserve">Meeting closed at </w:t>
      </w:r>
      <w:r w:rsidR="00106BCF">
        <w:rPr>
          <w:sz w:val="24"/>
          <w:szCs w:val="24"/>
        </w:rPr>
        <w:t>9.1</w:t>
      </w:r>
      <w:r w:rsidR="008A22BE">
        <w:rPr>
          <w:sz w:val="24"/>
          <w:szCs w:val="24"/>
        </w:rPr>
        <w:t>5</w:t>
      </w:r>
      <w:r w:rsidRPr="00CE05DD">
        <w:rPr>
          <w:sz w:val="24"/>
          <w:szCs w:val="24"/>
        </w:rPr>
        <w:t>pm</w:t>
      </w:r>
      <w:r w:rsidR="00AD4525">
        <w:rPr>
          <w:sz w:val="24"/>
          <w:szCs w:val="24"/>
        </w:rPr>
        <w:t xml:space="preserve"> </w:t>
      </w:r>
    </w:p>
    <w:p w14:paraId="6E6F77B4" w14:textId="71541574" w:rsidR="007E3249" w:rsidRPr="00DF4CCC" w:rsidRDefault="007E3249" w:rsidP="003E4D9E">
      <w:pPr>
        <w:spacing w:after="0"/>
        <w:rPr>
          <w:sz w:val="24"/>
          <w:szCs w:val="24"/>
        </w:rPr>
      </w:pPr>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0607" w14:textId="77777777" w:rsidR="00AF40C1" w:rsidRDefault="00AF40C1" w:rsidP="00AE36E8">
      <w:pPr>
        <w:spacing w:after="0" w:line="240" w:lineRule="auto"/>
      </w:pPr>
      <w:r>
        <w:separator/>
      </w:r>
    </w:p>
  </w:endnote>
  <w:endnote w:type="continuationSeparator" w:id="0">
    <w:p w14:paraId="533B352E" w14:textId="77777777" w:rsidR="00AF40C1" w:rsidRDefault="00AF40C1"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908790"/>
      <w:docPartObj>
        <w:docPartGallery w:val="Page Numbers (Bottom of Page)"/>
        <w:docPartUnique/>
      </w:docPartObj>
    </w:sdtPr>
    <w:sdtEndPr>
      <w:rPr>
        <w:noProof/>
      </w:rPr>
    </w:sdtEndPr>
    <w:sdtContent>
      <w:p w14:paraId="0F79E72E" w14:textId="7E0E5F1E" w:rsidR="00766838" w:rsidRDefault="007668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300A" w14:textId="77777777" w:rsidR="00AF40C1" w:rsidRDefault="00AF40C1" w:rsidP="00AE36E8">
      <w:pPr>
        <w:spacing w:after="0" w:line="240" w:lineRule="auto"/>
      </w:pPr>
      <w:r>
        <w:separator/>
      </w:r>
    </w:p>
  </w:footnote>
  <w:footnote w:type="continuationSeparator" w:id="0">
    <w:p w14:paraId="0C21E637" w14:textId="77777777" w:rsidR="00AF40C1" w:rsidRDefault="00AF40C1"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005"/>
    <w:rsid w:val="00006ADE"/>
    <w:rsid w:val="00010576"/>
    <w:rsid w:val="0001116E"/>
    <w:rsid w:val="00011B64"/>
    <w:rsid w:val="00015DEA"/>
    <w:rsid w:val="00017C36"/>
    <w:rsid w:val="00021609"/>
    <w:rsid w:val="000217A0"/>
    <w:rsid w:val="00021982"/>
    <w:rsid w:val="00027005"/>
    <w:rsid w:val="000338BF"/>
    <w:rsid w:val="00034F83"/>
    <w:rsid w:val="00042876"/>
    <w:rsid w:val="000438BF"/>
    <w:rsid w:val="00043FE7"/>
    <w:rsid w:val="000473A0"/>
    <w:rsid w:val="00053FAE"/>
    <w:rsid w:val="00054620"/>
    <w:rsid w:val="000547ED"/>
    <w:rsid w:val="000553E9"/>
    <w:rsid w:val="0005595E"/>
    <w:rsid w:val="00062E7D"/>
    <w:rsid w:val="000642B3"/>
    <w:rsid w:val="00067A66"/>
    <w:rsid w:val="000706A9"/>
    <w:rsid w:val="00070924"/>
    <w:rsid w:val="00070B13"/>
    <w:rsid w:val="00072813"/>
    <w:rsid w:val="000753F5"/>
    <w:rsid w:val="0007627B"/>
    <w:rsid w:val="000801B8"/>
    <w:rsid w:val="000801FD"/>
    <w:rsid w:val="00080EFE"/>
    <w:rsid w:val="00081C6D"/>
    <w:rsid w:val="00082276"/>
    <w:rsid w:val="0008300F"/>
    <w:rsid w:val="00083120"/>
    <w:rsid w:val="0008467C"/>
    <w:rsid w:val="0008560F"/>
    <w:rsid w:val="00086277"/>
    <w:rsid w:val="00091D2D"/>
    <w:rsid w:val="000929D3"/>
    <w:rsid w:val="00094C35"/>
    <w:rsid w:val="00094EE6"/>
    <w:rsid w:val="000A1A4C"/>
    <w:rsid w:val="000A1BF9"/>
    <w:rsid w:val="000A3CB5"/>
    <w:rsid w:val="000A46BC"/>
    <w:rsid w:val="000A7153"/>
    <w:rsid w:val="000B0C8B"/>
    <w:rsid w:val="000B1DB3"/>
    <w:rsid w:val="000B2D69"/>
    <w:rsid w:val="000B5643"/>
    <w:rsid w:val="000C1200"/>
    <w:rsid w:val="000C1ACF"/>
    <w:rsid w:val="000C6270"/>
    <w:rsid w:val="000C754D"/>
    <w:rsid w:val="000C7878"/>
    <w:rsid w:val="000D05F3"/>
    <w:rsid w:val="000D4E79"/>
    <w:rsid w:val="000E2A09"/>
    <w:rsid w:val="000E4117"/>
    <w:rsid w:val="000E6DA6"/>
    <w:rsid w:val="000F086E"/>
    <w:rsid w:val="000F1B33"/>
    <w:rsid w:val="000F3ADD"/>
    <w:rsid w:val="000F5B15"/>
    <w:rsid w:val="000F67DD"/>
    <w:rsid w:val="00101F87"/>
    <w:rsid w:val="00103A1A"/>
    <w:rsid w:val="001054E1"/>
    <w:rsid w:val="00106BCF"/>
    <w:rsid w:val="00106DBE"/>
    <w:rsid w:val="00111B21"/>
    <w:rsid w:val="00114C04"/>
    <w:rsid w:val="00114D44"/>
    <w:rsid w:val="00115FE8"/>
    <w:rsid w:val="001160EA"/>
    <w:rsid w:val="0011623F"/>
    <w:rsid w:val="00117EEF"/>
    <w:rsid w:val="00121CE1"/>
    <w:rsid w:val="0012322E"/>
    <w:rsid w:val="001270F4"/>
    <w:rsid w:val="001313CF"/>
    <w:rsid w:val="00131B42"/>
    <w:rsid w:val="00135891"/>
    <w:rsid w:val="00137DAF"/>
    <w:rsid w:val="00137DE1"/>
    <w:rsid w:val="001425F2"/>
    <w:rsid w:val="00143DD0"/>
    <w:rsid w:val="00145236"/>
    <w:rsid w:val="001477A1"/>
    <w:rsid w:val="0015240A"/>
    <w:rsid w:val="00152F05"/>
    <w:rsid w:val="00156F70"/>
    <w:rsid w:val="00157A7F"/>
    <w:rsid w:val="00162EFE"/>
    <w:rsid w:val="001650F2"/>
    <w:rsid w:val="0016570C"/>
    <w:rsid w:val="00165C62"/>
    <w:rsid w:val="00167530"/>
    <w:rsid w:val="001677BD"/>
    <w:rsid w:val="001736C1"/>
    <w:rsid w:val="00175F29"/>
    <w:rsid w:val="00182648"/>
    <w:rsid w:val="00186AFC"/>
    <w:rsid w:val="00191A33"/>
    <w:rsid w:val="00192C55"/>
    <w:rsid w:val="00194FE6"/>
    <w:rsid w:val="001A146D"/>
    <w:rsid w:val="001A2253"/>
    <w:rsid w:val="001A34EE"/>
    <w:rsid w:val="001A5CC0"/>
    <w:rsid w:val="001A7082"/>
    <w:rsid w:val="001B435C"/>
    <w:rsid w:val="001B59F8"/>
    <w:rsid w:val="001B6CE3"/>
    <w:rsid w:val="001B6EB3"/>
    <w:rsid w:val="001B71BF"/>
    <w:rsid w:val="001C1033"/>
    <w:rsid w:val="001C2E72"/>
    <w:rsid w:val="001C4AA3"/>
    <w:rsid w:val="001C5AD5"/>
    <w:rsid w:val="001C5D96"/>
    <w:rsid w:val="001D191E"/>
    <w:rsid w:val="001D2B3C"/>
    <w:rsid w:val="001D383F"/>
    <w:rsid w:val="001D5DF6"/>
    <w:rsid w:val="001D698B"/>
    <w:rsid w:val="001E2389"/>
    <w:rsid w:val="001E372D"/>
    <w:rsid w:val="001E408C"/>
    <w:rsid w:val="001E43D2"/>
    <w:rsid w:val="001F190D"/>
    <w:rsid w:val="001F2C70"/>
    <w:rsid w:val="001F4B4C"/>
    <w:rsid w:val="001F4EDA"/>
    <w:rsid w:val="00200A59"/>
    <w:rsid w:val="0020144C"/>
    <w:rsid w:val="00201E1B"/>
    <w:rsid w:val="00204A73"/>
    <w:rsid w:val="00205EF6"/>
    <w:rsid w:val="0020643E"/>
    <w:rsid w:val="00207E4A"/>
    <w:rsid w:val="002102F0"/>
    <w:rsid w:val="0021164F"/>
    <w:rsid w:val="00223D87"/>
    <w:rsid w:val="002250E6"/>
    <w:rsid w:val="002264AA"/>
    <w:rsid w:val="0023233E"/>
    <w:rsid w:val="002335D7"/>
    <w:rsid w:val="00233CA9"/>
    <w:rsid w:val="002400AF"/>
    <w:rsid w:val="00240627"/>
    <w:rsid w:val="00240A30"/>
    <w:rsid w:val="00241B6D"/>
    <w:rsid w:val="00243CDA"/>
    <w:rsid w:val="00250A17"/>
    <w:rsid w:val="00255370"/>
    <w:rsid w:val="00256CBD"/>
    <w:rsid w:val="002613CD"/>
    <w:rsid w:val="00261AA5"/>
    <w:rsid w:val="002648EC"/>
    <w:rsid w:val="00272FDE"/>
    <w:rsid w:val="00275175"/>
    <w:rsid w:val="00276386"/>
    <w:rsid w:val="002771A0"/>
    <w:rsid w:val="00280874"/>
    <w:rsid w:val="00281F7D"/>
    <w:rsid w:val="00282598"/>
    <w:rsid w:val="00283A68"/>
    <w:rsid w:val="00284686"/>
    <w:rsid w:val="002851A2"/>
    <w:rsid w:val="00285DC1"/>
    <w:rsid w:val="002868D4"/>
    <w:rsid w:val="00290CF1"/>
    <w:rsid w:val="00293DFC"/>
    <w:rsid w:val="002941F9"/>
    <w:rsid w:val="002944F7"/>
    <w:rsid w:val="00294D65"/>
    <w:rsid w:val="002B02B2"/>
    <w:rsid w:val="002B79C5"/>
    <w:rsid w:val="002C069B"/>
    <w:rsid w:val="002C1879"/>
    <w:rsid w:val="002C2699"/>
    <w:rsid w:val="002C5A2B"/>
    <w:rsid w:val="002C72C6"/>
    <w:rsid w:val="002D6F19"/>
    <w:rsid w:val="002D7BB3"/>
    <w:rsid w:val="002E4533"/>
    <w:rsid w:val="002E7420"/>
    <w:rsid w:val="00301D0C"/>
    <w:rsid w:val="00302066"/>
    <w:rsid w:val="0030261E"/>
    <w:rsid w:val="00302EB5"/>
    <w:rsid w:val="003030E1"/>
    <w:rsid w:val="00304C6A"/>
    <w:rsid w:val="00306841"/>
    <w:rsid w:val="003137BD"/>
    <w:rsid w:val="003139D7"/>
    <w:rsid w:val="003171DA"/>
    <w:rsid w:val="0033440F"/>
    <w:rsid w:val="00334978"/>
    <w:rsid w:val="00334C3A"/>
    <w:rsid w:val="00336B9D"/>
    <w:rsid w:val="00342AEF"/>
    <w:rsid w:val="00342F03"/>
    <w:rsid w:val="003507B9"/>
    <w:rsid w:val="003507DD"/>
    <w:rsid w:val="0035126F"/>
    <w:rsid w:val="003512E9"/>
    <w:rsid w:val="00351C03"/>
    <w:rsid w:val="00361B90"/>
    <w:rsid w:val="003659E8"/>
    <w:rsid w:val="00367A61"/>
    <w:rsid w:val="00370E08"/>
    <w:rsid w:val="00372DFB"/>
    <w:rsid w:val="0037390A"/>
    <w:rsid w:val="00375F89"/>
    <w:rsid w:val="00380150"/>
    <w:rsid w:val="00382772"/>
    <w:rsid w:val="00383639"/>
    <w:rsid w:val="003866B5"/>
    <w:rsid w:val="00387ABD"/>
    <w:rsid w:val="00393A27"/>
    <w:rsid w:val="003940FB"/>
    <w:rsid w:val="003945E1"/>
    <w:rsid w:val="00396C71"/>
    <w:rsid w:val="003A0FC4"/>
    <w:rsid w:val="003A18F8"/>
    <w:rsid w:val="003A1F8A"/>
    <w:rsid w:val="003A5419"/>
    <w:rsid w:val="003B1145"/>
    <w:rsid w:val="003B4F09"/>
    <w:rsid w:val="003B68ED"/>
    <w:rsid w:val="003B69BD"/>
    <w:rsid w:val="003C1479"/>
    <w:rsid w:val="003C37BF"/>
    <w:rsid w:val="003C3A94"/>
    <w:rsid w:val="003C58CE"/>
    <w:rsid w:val="003C6CBD"/>
    <w:rsid w:val="003D090B"/>
    <w:rsid w:val="003D0B22"/>
    <w:rsid w:val="003D1C2B"/>
    <w:rsid w:val="003D27A5"/>
    <w:rsid w:val="003D43ED"/>
    <w:rsid w:val="003D4D0B"/>
    <w:rsid w:val="003D56C8"/>
    <w:rsid w:val="003D6941"/>
    <w:rsid w:val="003E0829"/>
    <w:rsid w:val="003E20F7"/>
    <w:rsid w:val="003E2B46"/>
    <w:rsid w:val="003E2E05"/>
    <w:rsid w:val="003E2F9D"/>
    <w:rsid w:val="003E3E8A"/>
    <w:rsid w:val="003E4D9E"/>
    <w:rsid w:val="003E610D"/>
    <w:rsid w:val="003E6215"/>
    <w:rsid w:val="003E73E4"/>
    <w:rsid w:val="003F130C"/>
    <w:rsid w:val="00400643"/>
    <w:rsid w:val="00402A27"/>
    <w:rsid w:val="00404671"/>
    <w:rsid w:val="00406570"/>
    <w:rsid w:val="00416271"/>
    <w:rsid w:val="004172F1"/>
    <w:rsid w:val="00421953"/>
    <w:rsid w:val="00423D0F"/>
    <w:rsid w:val="00424B1A"/>
    <w:rsid w:val="00424F80"/>
    <w:rsid w:val="00430855"/>
    <w:rsid w:val="0043147F"/>
    <w:rsid w:val="00432FFF"/>
    <w:rsid w:val="004332AC"/>
    <w:rsid w:val="00433818"/>
    <w:rsid w:val="00434E82"/>
    <w:rsid w:val="00436213"/>
    <w:rsid w:val="00436586"/>
    <w:rsid w:val="00443488"/>
    <w:rsid w:val="00444274"/>
    <w:rsid w:val="004456EE"/>
    <w:rsid w:val="00445C51"/>
    <w:rsid w:val="00447E56"/>
    <w:rsid w:val="00450277"/>
    <w:rsid w:val="00450D0C"/>
    <w:rsid w:val="004510A7"/>
    <w:rsid w:val="00451256"/>
    <w:rsid w:val="004515AA"/>
    <w:rsid w:val="00454BAB"/>
    <w:rsid w:val="004572BF"/>
    <w:rsid w:val="004578DF"/>
    <w:rsid w:val="0046003A"/>
    <w:rsid w:val="00462363"/>
    <w:rsid w:val="0046589E"/>
    <w:rsid w:val="004666BD"/>
    <w:rsid w:val="00466A34"/>
    <w:rsid w:val="0046738A"/>
    <w:rsid w:val="0047036F"/>
    <w:rsid w:val="00480489"/>
    <w:rsid w:val="00480B0C"/>
    <w:rsid w:val="004811A1"/>
    <w:rsid w:val="004837CA"/>
    <w:rsid w:val="00483A7B"/>
    <w:rsid w:val="004843A9"/>
    <w:rsid w:val="00494F89"/>
    <w:rsid w:val="004A0F3B"/>
    <w:rsid w:val="004A604B"/>
    <w:rsid w:val="004A7735"/>
    <w:rsid w:val="004B0508"/>
    <w:rsid w:val="004B5885"/>
    <w:rsid w:val="004B64C5"/>
    <w:rsid w:val="004B659B"/>
    <w:rsid w:val="004C1C2E"/>
    <w:rsid w:val="004C2E67"/>
    <w:rsid w:val="004C3502"/>
    <w:rsid w:val="004C3920"/>
    <w:rsid w:val="004C3C23"/>
    <w:rsid w:val="004C7A05"/>
    <w:rsid w:val="004D20CB"/>
    <w:rsid w:val="004D3EF6"/>
    <w:rsid w:val="004D545A"/>
    <w:rsid w:val="004E0B97"/>
    <w:rsid w:val="004F5018"/>
    <w:rsid w:val="00501837"/>
    <w:rsid w:val="00503D54"/>
    <w:rsid w:val="0050413B"/>
    <w:rsid w:val="0050449D"/>
    <w:rsid w:val="00504DD3"/>
    <w:rsid w:val="00511645"/>
    <w:rsid w:val="00511BBD"/>
    <w:rsid w:val="00512B79"/>
    <w:rsid w:val="0052025B"/>
    <w:rsid w:val="00521FAF"/>
    <w:rsid w:val="005254FD"/>
    <w:rsid w:val="00525648"/>
    <w:rsid w:val="005300A3"/>
    <w:rsid w:val="005300E4"/>
    <w:rsid w:val="00536414"/>
    <w:rsid w:val="0053760B"/>
    <w:rsid w:val="00540DE1"/>
    <w:rsid w:val="005416F6"/>
    <w:rsid w:val="00545FAC"/>
    <w:rsid w:val="005473B2"/>
    <w:rsid w:val="00551B1B"/>
    <w:rsid w:val="0055278B"/>
    <w:rsid w:val="00552FD9"/>
    <w:rsid w:val="0055578C"/>
    <w:rsid w:val="005562F6"/>
    <w:rsid w:val="005568A4"/>
    <w:rsid w:val="00556CB1"/>
    <w:rsid w:val="00561CC4"/>
    <w:rsid w:val="00566091"/>
    <w:rsid w:val="00566548"/>
    <w:rsid w:val="005713DF"/>
    <w:rsid w:val="00574703"/>
    <w:rsid w:val="00580E2A"/>
    <w:rsid w:val="00581CB2"/>
    <w:rsid w:val="005833EE"/>
    <w:rsid w:val="00584FEC"/>
    <w:rsid w:val="00587518"/>
    <w:rsid w:val="00590166"/>
    <w:rsid w:val="0059247F"/>
    <w:rsid w:val="00595D08"/>
    <w:rsid w:val="00596241"/>
    <w:rsid w:val="00596BBB"/>
    <w:rsid w:val="005A27D1"/>
    <w:rsid w:val="005A2D39"/>
    <w:rsid w:val="005A3D84"/>
    <w:rsid w:val="005A3DB8"/>
    <w:rsid w:val="005A63F5"/>
    <w:rsid w:val="005A6613"/>
    <w:rsid w:val="005A6E47"/>
    <w:rsid w:val="005B3F00"/>
    <w:rsid w:val="005B680B"/>
    <w:rsid w:val="005B6D21"/>
    <w:rsid w:val="005C1CB8"/>
    <w:rsid w:val="005C3B23"/>
    <w:rsid w:val="005C3E41"/>
    <w:rsid w:val="005C4CBD"/>
    <w:rsid w:val="005C624A"/>
    <w:rsid w:val="005D1F4B"/>
    <w:rsid w:val="005D2FC3"/>
    <w:rsid w:val="005D4A50"/>
    <w:rsid w:val="005D5C42"/>
    <w:rsid w:val="005D78E9"/>
    <w:rsid w:val="005D7AA6"/>
    <w:rsid w:val="005E02A9"/>
    <w:rsid w:val="005E08CF"/>
    <w:rsid w:val="005E1276"/>
    <w:rsid w:val="005E6424"/>
    <w:rsid w:val="005F02D2"/>
    <w:rsid w:val="005F3A65"/>
    <w:rsid w:val="005F449F"/>
    <w:rsid w:val="00602331"/>
    <w:rsid w:val="006029F8"/>
    <w:rsid w:val="006044E9"/>
    <w:rsid w:val="00605B34"/>
    <w:rsid w:val="00606E82"/>
    <w:rsid w:val="0060700F"/>
    <w:rsid w:val="006143C6"/>
    <w:rsid w:val="006218D7"/>
    <w:rsid w:val="00624576"/>
    <w:rsid w:val="006257A6"/>
    <w:rsid w:val="00625F77"/>
    <w:rsid w:val="00627B7E"/>
    <w:rsid w:val="00634CCF"/>
    <w:rsid w:val="00642E57"/>
    <w:rsid w:val="00643041"/>
    <w:rsid w:val="006433DC"/>
    <w:rsid w:val="00646FE6"/>
    <w:rsid w:val="006534BE"/>
    <w:rsid w:val="00653A0D"/>
    <w:rsid w:val="006561DA"/>
    <w:rsid w:val="006564DC"/>
    <w:rsid w:val="00661D05"/>
    <w:rsid w:val="00662458"/>
    <w:rsid w:val="00663D33"/>
    <w:rsid w:val="00665C9D"/>
    <w:rsid w:val="0067374C"/>
    <w:rsid w:val="00673D52"/>
    <w:rsid w:val="006762F2"/>
    <w:rsid w:val="0067649A"/>
    <w:rsid w:val="00683385"/>
    <w:rsid w:val="00690E6D"/>
    <w:rsid w:val="00692A47"/>
    <w:rsid w:val="006934E6"/>
    <w:rsid w:val="00694985"/>
    <w:rsid w:val="006A1BEB"/>
    <w:rsid w:val="006A2D30"/>
    <w:rsid w:val="006B0584"/>
    <w:rsid w:val="006B082E"/>
    <w:rsid w:val="006B4F37"/>
    <w:rsid w:val="006B6C1D"/>
    <w:rsid w:val="006C11AB"/>
    <w:rsid w:val="006C1790"/>
    <w:rsid w:val="006C5CCD"/>
    <w:rsid w:val="006D0988"/>
    <w:rsid w:val="006D0BCD"/>
    <w:rsid w:val="006D7E96"/>
    <w:rsid w:val="006E1B78"/>
    <w:rsid w:val="006E2339"/>
    <w:rsid w:val="006E2435"/>
    <w:rsid w:val="006E35A9"/>
    <w:rsid w:val="006E3F7C"/>
    <w:rsid w:val="006E3FA1"/>
    <w:rsid w:val="006E3FE3"/>
    <w:rsid w:val="006F34D3"/>
    <w:rsid w:val="006F5672"/>
    <w:rsid w:val="006F6510"/>
    <w:rsid w:val="006F7FB8"/>
    <w:rsid w:val="00700BFA"/>
    <w:rsid w:val="007075A1"/>
    <w:rsid w:val="00707B05"/>
    <w:rsid w:val="00707F98"/>
    <w:rsid w:val="007101C0"/>
    <w:rsid w:val="00711FEC"/>
    <w:rsid w:val="00712A1D"/>
    <w:rsid w:val="00712CB3"/>
    <w:rsid w:val="0071339D"/>
    <w:rsid w:val="00713B1D"/>
    <w:rsid w:val="00714C88"/>
    <w:rsid w:val="00716988"/>
    <w:rsid w:val="00720111"/>
    <w:rsid w:val="00723E9F"/>
    <w:rsid w:val="0072593F"/>
    <w:rsid w:val="007263F7"/>
    <w:rsid w:val="00727A5D"/>
    <w:rsid w:val="00731941"/>
    <w:rsid w:val="00734416"/>
    <w:rsid w:val="00735B21"/>
    <w:rsid w:val="00736A9A"/>
    <w:rsid w:val="007370BA"/>
    <w:rsid w:val="00737237"/>
    <w:rsid w:val="00737C27"/>
    <w:rsid w:val="00740FA1"/>
    <w:rsid w:val="00741BA8"/>
    <w:rsid w:val="007422AB"/>
    <w:rsid w:val="00743BB2"/>
    <w:rsid w:val="00743C3D"/>
    <w:rsid w:val="007503E7"/>
    <w:rsid w:val="00750FB8"/>
    <w:rsid w:val="00752C82"/>
    <w:rsid w:val="007544F8"/>
    <w:rsid w:val="00765497"/>
    <w:rsid w:val="00766521"/>
    <w:rsid w:val="00766838"/>
    <w:rsid w:val="00766A8E"/>
    <w:rsid w:val="00766DAE"/>
    <w:rsid w:val="0076793C"/>
    <w:rsid w:val="00770B0C"/>
    <w:rsid w:val="00772E80"/>
    <w:rsid w:val="00785F8F"/>
    <w:rsid w:val="00786FFA"/>
    <w:rsid w:val="0079018C"/>
    <w:rsid w:val="00790EED"/>
    <w:rsid w:val="0079281D"/>
    <w:rsid w:val="007953D5"/>
    <w:rsid w:val="00797524"/>
    <w:rsid w:val="007A22E7"/>
    <w:rsid w:val="007A39B5"/>
    <w:rsid w:val="007A4AFD"/>
    <w:rsid w:val="007A61E4"/>
    <w:rsid w:val="007A6A0A"/>
    <w:rsid w:val="007B0F83"/>
    <w:rsid w:val="007B1340"/>
    <w:rsid w:val="007B252A"/>
    <w:rsid w:val="007B272A"/>
    <w:rsid w:val="007B2A5E"/>
    <w:rsid w:val="007B416D"/>
    <w:rsid w:val="007B4561"/>
    <w:rsid w:val="007B4787"/>
    <w:rsid w:val="007B587E"/>
    <w:rsid w:val="007C2C56"/>
    <w:rsid w:val="007C465A"/>
    <w:rsid w:val="007C6DC8"/>
    <w:rsid w:val="007C7A9B"/>
    <w:rsid w:val="007C7DA3"/>
    <w:rsid w:val="007D12A4"/>
    <w:rsid w:val="007D1D07"/>
    <w:rsid w:val="007D22B0"/>
    <w:rsid w:val="007D2790"/>
    <w:rsid w:val="007D351B"/>
    <w:rsid w:val="007D4178"/>
    <w:rsid w:val="007D61B7"/>
    <w:rsid w:val="007D630C"/>
    <w:rsid w:val="007D6C14"/>
    <w:rsid w:val="007E019F"/>
    <w:rsid w:val="007E0C02"/>
    <w:rsid w:val="007E1222"/>
    <w:rsid w:val="007E15BA"/>
    <w:rsid w:val="007E293C"/>
    <w:rsid w:val="007E3249"/>
    <w:rsid w:val="007E46BD"/>
    <w:rsid w:val="007E6DF8"/>
    <w:rsid w:val="007E7D89"/>
    <w:rsid w:val="007F0037"/>
    <w:rsid w:val="007F26B0"/>
    <w:rsid w:val="007F510B"/>
    <w:rsid w:val="007F6B3F"/>
    <w:rsid w:val="008056BC"/>
    <w:rsid w:val="00811C4D"/>
    <w:rsid w:val="00814A20"/>
    <w:rsid w:val="00816018"/>
    <w:rsid w:val="008208E0"/>
    <w:rsid w:val="00820FEC"/>
    <w:rsid w:val="0082201D"/>
    <w:rsid w:val="008227CF"/>
    <w:rsid w:val="0082286E"/>
    <w:rsid w:val="0083094D"/>
    <w:rsid w:val="00832BCB"/>
    <w:rsid w:val="0084161A"/>
    <w:rsid w:val="00844211"/>
    <w:rsid w:val="00846EDA"/>
    <w:rsid w:val="008473C2"/>
    <w:rsid w:val="00851182"/>
    <w:rsid w:val="0085740D"/>
    <w:rsid w:val="00860644"/>
    <w:rsid w:val="0086787F"/>
    <w:rsid w:val="00872DE6"/>
    <w:rsid w:val="00874F54"/>
    <w:rsid w:val="00876AD8"/>
    <w:rsid w:val="00877218"/>
    <w:rsid w:val="00880250"/>
    <w:rsid w:val="00880A27"/>
    <w:rsid w:val="00881D97"/>
    <w:rsid w:val="00883E52"/>
    <w:rsid w:val="00884017"/>
    <w:rsid w:val="008840CA"/>
    <w:rsid w:val="00884E00"/>
    <w:rsid w:val="0088723B"/>
    <w:rsid w:val="0089155A"/>
    <w:rsid w:val="0089202D"/>
    <w:rsid w:val="008954CC"/>
    <w:rsid w:val="0089639E"/>
    <w:rsid w:val="008A22BE"/>
    <w:rsid w:val="008A38BE"/>
    <w:rsid w:val="008A550A"/>
    <w:rsid w:val="008A7052"/>
    <w:rsid w:val="008A73BB"/>
    <w:rsid w:val="008B1748"/>
    <w:rsid w:val="008B289D"/>
    <w:rsid w:val="008B3E26"/>
    <w:rsid w:val="008C0C9C"/>
    <w:rsid w:val="008D2767"/>
    <w:rsid w:val="008D3827"/>
    <w:rsid w:val="008D470F"/>
    <w:rsid w:val="008D4E67"/>
    <w:rsid w:val="008E378E"/>
    <w:rsid w:val="008E4F3A"/>
    <w:rsid w:val="008E7AF9"/>
    <w:rsid w:val="008F1E76"/>
    <w:rsid w:val="008F2E33"/>
    <w:rsid w:val="008F357A"/>
    <w:rsid w:val="008F4058"/>
    <w:rsid w:val="008F4F29"/>
    <w:rsid w:val="008F5FB1"/>
    <w:rsid w:val="008F63FF"/>
    <w:rsid w:val="008F74C2"/>
    <w:rsid w:val="0090397B"/>
    <w:rsid w:val="00904BF0"/>
    <w:rsid w:val="00906C01"/>
    <w:rsid w:val="00907E00"/>
    <w:rsid w:val="00913C5F"/>
    <w:rsid w:val="00914EA3"/>
    <w:rsid w:val="00916C89"/>
    <w:rsid w:val="009217D0"/>
    <w:rsid w:val="009223EC"/>
    <w:rsid w:val="00923A7B"/>
    <w:rsid w:val="00924546"/>
    <w:rsid w:val="00924F2A"/>
    <w:rsid w:val="00930020"/>
    <w:rsid w:val="009314A9"/>
    <w:rsid w:val="009317BA"/>
    <w:rsid w:val="00931C1B"/>
    <w:rsid w:val="0093296F"/>
    <w:rsid w:val="0093354D"/>
    <w:rsid w:val="0093514B"/>
    <w:rsid w:val="00940C5C"/>
    <w:rsid w:val="0094237F"/>
    <w:rsid w:val="00942754"/>
    <w:rsid w:val="0094792F"/>
    <w:rsid w:val="00950E59"/>
    <w:rsid w:val="00951070"/>
    <w:rsid w:val="00952040"/>
    <w:rsid w:val="009561EF"/>
    <w:rsid w:val="00960263"/>
    <w:rsid w:val="00965069"/>
    <w:rsid w:val="0097097A"/>
    <w:rsid w:val="00970B6F"/>
    <w:rsid w:val="009758AE"/>
    <w:rsid w:val="009826B0"/>
    <w:rsid w:val="00982AC7"/>
    <w:rsid w:val="00983C58"/>
    <w:rsid w:val="00992137"/>
    <w:rsid w:val="00993733"/>
    <w:rsid w:val="009A20E0"/>
    <w:rsid w:val="009A3D72"/>
    <w:rsid w:val="009A5624"/>
    <w:rsid w:val="009A5802"/>
    <w:rsid w:val="009A5AF4"/>
    <w:rsid w:val="009A6286"/>
    <w:rsid w:val="009A798D"/>
    <w:rsid w:val="009B2B56"/>
    <w:rsid w:val="009B4D49"/>
    <w:rsid w:val="009B5698"/>
    <w:rsid w:val="009B786C"/>
    <w:rsid w:val="009C038A"/>
    <w:rsid w:val="009C10AC"/>
    <w:rsid w:val="009C5616"/>
    <w:rsid w:val="009C61FD"/>
    <w:rsid w:val="009C6DD8"/>
    <w:rsid w:val="009D141C"/>
    <w:rsid w:val="009D1478"/>
    <w:rsid w:val="009D4B38"/>
    <w:rsid w:val="009D50DE"/>
    <w:rsid w:val="009E7F71"/>
    <w:rsid w:val="009F1C00"/>
    <w:rsid w:val="009F54CB"/>
    <w:rsid w:val="009F73E1"/>
    <w:rsid w:val="00A0535C"/>
    <w:rsid w:val="00A07E64"/>
    <w:rsid w:val="00A1066E"/>
    <w:rsid w:val="00A120B9"/>
    <w:rsid w:val="00A12953"/>
    <w:rsid w:val="00A12BEC"/>
    <w:rsid w:val="00A143E6"/>
    <w:rsid w:val="00A14A22"/>
    <w:rsid w:val="00A1623B"/>
    <w:rsid w:val="00A16F5E"/>
    <w:rsid w:val="00A17A6C"/>
    <w:rsid w:val="00A21182"/>
    <w:rsid w:val="00A22375"/>
    <w:rsid w:val="00A231A1"/>
    <w:rsid w:val="00A248AA"/>
    <w:rsid w:val="00A261EB"/>
    <w:rsid w:val="00A27017"/>
    <w:rsid w:val="00A2737A"/>
    <w:rsid w:val="00A2773B"/>
    <w:rsid w:val="00A30C5B"/>
    <w:rsid w:val="00A34710"/>
    <w:rsid w:val="00A4084A"/>
    <w:rsid w:val="00A4323C"/>
    <w:rsid w:val="00A43420"/>
    <w:rsid w:val="00A47530"/>
    <w:rsid w:val="00A51D49"/>
    <w:rsid w:val="00A5312F"/>
    <w:rsid w:val="00A54A96"/>
    <w:rsid w:val="00A55BEE"/>
    <w:rsid w:val="00A5795C"/>
    <w:rsid w:val="00A63D01"/>
    <w:rsid w:val="00A64174"/>
    <w:rsid w:val="00A65073"/>
    <w:rsid w:val="00A67A10"/>
    <w:rsid w:val="00A701E8"/>
    <w:rsid w:val="00A73618"/>
    <w:rsid w:val="00A74549"/>
    <w:rsid w:val="00A76AAC"/>
    <w:rsid w:val="00A77F16"/>
    <w:rsid w:val="00A83CE6"/>
    <w:rsid w:val="00A86905"/>
    <w:rsid w:val="00A8770F"/>
    <w:rsid w:val="00A90215"/>
    <w:rsid w:val="00A91392"/>
    <w:rsid w:val="00A91BCF"/>
    <w:rsid w:val="00A966D7"/>
    <w:rsid w:val="00A96705"/>
    <w:rsid w:val="00A9699E"/>
    <w:rsid w:val="00AA03AB"/>
    <w:rsid w:val="00AA08DA"/>
    <w:rsid w:val="00AA3A6C"/>
    <w:rsid w:val="00AA4142"/>
    <w:rsid w:val="00AA5611"/>
    <w:rsid w:val="00AA680F"/>
    <w:rsid w:val="00AA6977"/>
    <w:rsid w:val="00AA6C80"/>
    <w:rsid w:val="00AA7C5C"/>
    <w:rsid w:val="00AC1658"/>
    <w:rsid w:val="00AC3D6B"/>
    <w:rsid w:val="00AC3DB5"/>
    <w:rsid w:val="00AC42B4"/>
    <w:rsid w:val="00AC4F60"/>
    <w:rsid w:val="00AC7F81"/>
    <w:rsid w:val="00AD04CD"/>
    <w:rsid w:val="00AD22DA"/>
    <w:rsid w:val="00AD4525"/>
    <w:rsid w:val="00AD6F22"/>
    <w:rsid w:val="00AE09B1"/>
    <w:rsid w:val="00AE17CF"/>
    <w:rsid w:val="00AE2CBE"/>
    <w:rsid w:val="00AE35F4"/>
    <w:rsid w:val="00AE36E8"/>
    <w:rsid w:val="00AF06CC"/>
    <w:rsid w:val="00AF40C1"/>
    <w:rsid w:val="00AF7D80"/>
    <w:rsid w:val="00B03F73"/>
    <w:rsid w:val="00B052A5"/>
    <w:rsid w:val="00B11A3E"/>
    <w:rsid w:val="00B12E77"/>
    <w:rsid w:val="00B15E5A"/>
    <w:rsid w:val="00B179BD"/>
    <w:rsid w:val="00B20914"/>
    <w:rsid w:val="00B20DE8"/>
    <w:rsid w:val="00B2140C"/>
    <w:rsid w:val="00B21488"/>
    <w:rsid w:val="00B22843"/>
    <w:rsid w:val="00B22B1F"/>
    <w:rsid w:val="00B22DB0"/>
    <w:rsid w:val="00B23046"/>
    <w:rsid w:val="00B24FBA"/>
    <w:rsid w:val="00B272E2"/>
    <w:rsid w:val="00B419EA"/>
    <w:rsid w:val="00B44271"/>
    <w:rsid w:val="00B448BD"/>
    <w:rsid w:val="00B51CB8"/>
    <w:rsid w:val="00B53878"/>
    <w:rsid w:val="00B53D28"/>
    <w:rsid w:val="00B53E02"/>
    <w:rsid w:val="00B5431C"/>
    <w:rsid w:val="00B62DA7"/>
    <w:rsid w:val="00B64629"/>
    <w:rsid w:val="00B64F45"/>
    <w:rsid w:val="00B67529"/>
    <w:rsid w:val="00B730C1"/>
    <w:rsid w:val="00B779D1"/>
    <w:rsid w:val="00B817B8"/>
    <w:rsid w:val="00B84D28"/>
    <w:rsid w:val="00B857AA"/>
    <w:rsid w:val="00B85FD7"/>
    <w:rsid w:val="00B90198"/>
    <w:rsid w:val="00B905CA"/>
    <w:rsid w:val="00B93A3B"/>
    <w:rsid w:val="00B95D5E"/>
    <w:rsid w:val="00B96E9F"/>
    <w:rsid w:val="00B97AF1"/>
    <w:rsid w:val="00BA06C0"/>
    <w:rsid w:val="00BB169E"/>
    <w:rsid w:val="00BB2B25"/>
    <w:rsid w:val="00BB7472"/>
    <w:rsid w:val="00BC6DB5"/>
    <w:rsid w:val="00BD5E66"/>
    <w:rsid w:val="00BD69A1"/>
    <w:rsid w:val="00BD785F"/>
    <w:rsid w:val="00BE23F2"/>
    <w:rsid w:val="00BE3206"/>
    <w:rsid w:val="00BE60B8"/>
    <w:rsid w:val="00BE7D3A"/>
    <w:rsid w:val="00BF54C6"/>
    <w:rsid w:val="00BF64CD"/>
    <w:rsid w:val="00BF6847"/>
    <w:rsid w:val="00C026E4"/>
    <w:rsid w:val="00C03CC2"/>
    <w:rsid w:val="00C0516B"/>
    <w:rsid w:val="00C059C5"/>
    <w:rsid w:val="00C0670E"/>
    <w:rsid w:val="00C07830"/>
    <w:rsid w:val="00C12B56"/>
    <w:rsid w:val="00C12CE0"/>
    <w:rsid w:val="00C12FC1"/>
    <w:rsid w:val="00C1336B"/>
    <w:rsid w:val="00C14C50"/>
    <w:rsid w:val="00C14FFF"/>
    <w:rsid w:val="00C2104F"/>
    <w:rsid w:val="00C214B8"/>
    <w:rsid w:val="00C22F68"/>
    <w:rsid w:val="00C24923"/>
    <w:rsid w:val="00C319D1"/>
    <w:rsid w:val="00C31EC1"/>
    <w:rsid w:val="00C3216B"/>
    <w:rsid w:val="00C33681"/>
    <w:rsid w:val="00C33B86"/>
    <w:rsid w:val="00C34921"/>
    <w:rsid w:val="00C4120E"/>
    <w:rsid w:val="00C438BC"/>
    <w:rsid w:val="00C4424E"/>
    <w:rsid w:val="00C44D32"/>
    <w:rsid w:val="00C456F1"/>
    <w:rsid w:val="00C47B71"/>
    <w:rsid w:val="00C53CC1"/>
    <w:rsid w:val="00C54AC8"/>
    <w:rsid w:val="00C54CCA"/>
    <w:rsid w:val="00C55CD2"/>
    <w:rsid w:val="00C62AB8"/>
    <w:rsid w:val="00C630C5"/>
    <w:rsid w:val="00C65242"/>
    <w:rsid w:val="00C65ADC"/>
    <w:rsid w:val="00C70D2C"/>
    <w:rsid w:val="00C70FEB"/>
    <w:rsid w:val="00C72E0D"/>
    <w:rsid w:val="00C75E77"/>
    <w:rsid w:val="00C81259"/>
    <w:rsid w:val="00C85E53"/>
    <w:rsid w:val="00C8668A"/>
    <w:rsid w:val="00C875BF"/>
    <w:rsid w:val="00C90101"/>
    <w:rsid w:val="00C909A5"/>
    <w:rsid w:val="00C91CAF"/>
    <w:rsid w:val="00C935B2"/>
    <w:rsid w:val="00C94439"/>
    <w:rsid w:val="00CA0550"/>
    <w:rsid w:val="00CA1321"/>
    <w:rsid w:val="00CA3E78"/>
    <w:rsid w:val="00CA449E"/>
    <w:rsid w:val="00CA546E"/>
    <w:rsid w:val="00CA58A9"/>
    <w:rsid w:val="00CB1232"/>
    <w:rsid w:val="00CB3D37"/>
    <w:rsid w:val="00CB5A92"/>
    <w:rsid w:val="00CB682C"/>
    <w:rsid w:val="00CB7139"/>
    <w:rsid w:val="00CB7637"/>
    <w:rsid w:val="00CC29A7"/>
    <w:rsid w:val="00CC3297"/>
    <w:rsid w:val="00CC4022"/>
    <w:rsid w:val="00CC4BB9"/>
    <w:rsid w:val="00CC5181"/>
    <w:rsid w:val="00CC564D"/>
    <w:rsid w:val="00CC62D3"/>
    <w:rsid w:val="00CC7CAD"/>
    <w:rsid w:val="00CE05DD"/>
    <w:rsid w:val="00CE3ABE"/>
    <w:rsid w:val="00CE574C"/>
    <w:rsid w:val="00CE7E8A"/>
    <w:rsid w:val="00CF0C89"/>
    <w:rsid w:val="00CF3ED0"/>
    <w:rsid w:val="00CF475E"/>
    <w:rsid w:val="00CF500C"/>
    <w:rsid w:val="00CF5932"/>
    <w:rsid w:val="00CF5A96"/>
    <w:rsid w:val="00D008E2"/>
    <w:rsid w:val="00D00A54"/>
    <w:rsid w:val="00D01E38"/>
    <w:rsid w:val="00D03F3F"/>
    <w:rsid w:val="00D058D4"/>
    <w:rsid w:val="00D06F0C"/>
    <w:rsid w:val="00D07118"/>
    <w:rsid w:val="00D12EA9"/>
    <w:rsid w:val="00D1330A"/>
    <w:rsid w:val="00D13FA7"/>
    <w:rsid w:val="00D15203"/>
    <w:rsid w:val="00D16FD0"/>
    <w:rsid w:val="00D22958"/>
    <w:rsid w:val="00D2685D"/>
    <w:rsid w:val="00D26A2E"/>
    <w:rsid w:val="00D278DD"/>
    <w:rsid w:val="00D32643"/>
    <w:rsid w:val="00D32878"/>
    <w:rsid w:val="00D336BB"/>
    <w:rsid w:val="00D349B2"/>
    <w:rsid w:val="00D3580B"/>
    <w:rsid w:val="00D367BC"/>
    <w:rsid w:val="00D37851"/>
    <w:rsid w:val="00D378F1"/>
    <w:rsid w:val="00D43F3D"/>
    <w:rsid w:val="00D45352"/>
    <w:rsid w:val="00D45D45"/>
    <w:rsid w:val="00D47A5C"/>
    <w:rsid w:val="00D50870"/>
    <w:rsid w:val="00D5251D"/>
    <w:rsid w:val="00D57862"/>
    <w:rsid w:val="00D600AE"/>
    <w:rsid w:val="00D601EA"/>
    <w:rsid w:val="00D630A0"/>
    <w:rsid w:val="00D64948"/>
    <w:rsid w:val="00D6548F"/>
    <w:rsid w:val="00D65A7B"/>
    <w:rsid w:val="00D65F90"/>
    <w:rsid w:val="00D6647E"/>
    <w:rsid w:val="00D7269B"/>
    <w:rsid w:val="00D7646E"/>
    <w:rsid w:val="00D81778"/>
    <w:rsid w:val="00D84C92"/>
    <w:rsid w:val="00D85EB1"/>
    <w:rsid w:val="00D90A8A"/>
    <w:rsid w:val="00D916DE"/>
    <w:rsid w:val="00D973CC"/>
    <w:rsid w:val="00DA1F09"/>
    <w:rsid w:val="00DA2D09"/>
    <w:rsid w:val="00DA4876"/>
    <w:rsid w:val="00DA4B8C"/>
    <w:rsid w:val="00DA56E1"/>
    <w:rsid w:val="00DA5F69"/>
    <w:rsid w:val="00DA6BA7"/>
    <w:rsid w:val="00DA7110"/>
    <w:rsid w:val="00DB0345"/>
    <w:rsid w:val="00DB2D6D"/>
    <w:rsid w:val="00DB358D"/>
    <w:rsid w:val="00DB4145"/>
    <w:rsid w:val="00DB4EA5"/>
    <w:rsid w:val="00DB5B0D"/>
    <w:rsid w:val="00DB5BD7"/>
    <w:rsid w:val="00DB6B36"/>
    <w:rsid w:val="00DB73F0"/>
    <w:rsid w:val="00DC015E"/>
    <w:rsid w:val="00DC77EE"/>
    <w:rsid w:val="00DD235F"/>
    <w:rsid w:val="00DD2A00"/>
    <w:rsid w:val="00DD7ABB"/>
    <w:rsid w:val="00DD7B4A"/>
    <w:rsid w:val="00DD7EB1"/>
    <w:rsid w:val="00DE01D8"/>
    <w:rsid w:val="00DE0A7C"/>
    <w:rsid w:val="00DE44B8"/>
    <w:rsid w:val="00DE6285"/>
    <w:rsid w:val="00DE7339"/>
    <w:rsid w:val="00DF0419"/>
    <w:rsid w:val="00DF1656"/>
    <w:rsid w:val="00DF1684"/>
    <w:rsid w:val="00DF1E52"/>
    <w:rsid w:val="00DF4CCC"/>
    <w:rsid w:val="00DF7A8E"/>
    <w:rsid w:val="00E00B24"/>
    <w:rsid w:val="00E01F44"/>
    <w:rsid w:val="00E04743"/>
    <w:rsid w:val="00E04F23"/>
    <w:rsid w:val="00E0542E"/>
    <w:rsid w:val="00E078AF"/>
    <w:rsid w:val="00E1096E"/>
    <w:rsid w:val="00E12E1B"/>
    <w:rsid w:val="00E13657"/>
    <w:rsid w:val="00E138E9"/>
    <w:rsid w:val="00E158E2"/>
    <w:rsid w:val="00E163C8"/>
    <w:rsid w:val="00E17B68"/>
    <w:rsid w:val="00E22797"/>
    <w:rsid w:val="00E231F0"/>
    <w:rsid w:val="00E23751"/>
    <w:rsid w:val="00E24E23"/>
    <w:rsid w:val="00E263DA"/>
    <w:rsid w:val="00E26820"/>
    <w:rsid w:val="00E3335B"/>
    <w:rsid w:val="00E37784"/>
    <w:rsid w:val="00E4181E"/>
    <w:rsid w:val="00E42001"/>
    <w:rsid w:val="00E42B42"/>
    <w:rsid w:val="00E437E3"/>
    <w:rsid w:val="00E50FEC"/>
    <w:rsid w:val="00E5207A"/>
    <w:rsid w:val="00E667B9"/>
    <w:rsid w:val="00E66EA7"/>
    <w:rsid w:val="00E70127"/>
    <w:rsid w:val="00E70DD9"/>
    <w:rsid w:val="00E7164D"/>
    <w:rsid w:val="00E7326A"/>
    <w:rsid w:val="00E76404"/>
    <w:rsid w:val="00E76B71"/>
    <w:rsid w:val="00E77D01"/>
    <w:rsid w:val="00E81420"/>
    <w:rsid w:val="00E8321C"/>
    <w:rsid w:val="00E8326F"/>
    <w:rsid w:val="00E91A2A"/>
    <w:rsid w:val="00E937C3"/>
    <w:rsid w:val="00E9539E"/>
    <w:rsid w:val="00E955CA"/>
    <w:rsid w:val="00E95EDC"/>
    <w:rsid w:val="00E96CC6"/>
    <w:rsid w:val="00EA1463"/>
    <w:rsid w:val="00EA2822"/>
    <w:rsid w:val="00EA3199"/>
    <w:rsid w:val="00EA389C"/>
    <w:rsid w:val="00EA61D7"/>
    <w:rsid w:val="00EA68C7"/>
    <w:rsid w:val="00EA70BB"/>
    <w:rsid w:val="00EB225B"/>
    <w:rsid w:val="00EB2C0B"/>
    <w:rsid w:val="00EB6636"/>
    <w:rsid w:val="00EC0118"/>
    <w:rsid w:val="00EC1246"/>
    <w:rsid w:val="00EC2222"/>
    <w:rsid w:val="00EC3270"/>
    <w:rsid w:val="00EC5396"/>
    <w:rsid w:val="00EC6640"/>
    <w:rsid w:val="00EC6BB2"/>
    <w:rsid w:val="00ED1368"/>
    <w:rsid w:val="00ED3D53"/>
    <w:rsid w:val="00ED443C"/>
    <w:rsid w:val="00ED457A"/>
    <w:rsid w:val="00EE0BB9"/>
    <w:rsid w:val="00EE1837"/>
    <w:rsid w:val="00EE1DA6"/>
    <w:rsid w:val="00EE24D9"/>
    <w:rsid w:val="00EE29E6"/>
    <w:rsid w:val="00EE4E71"/>
    <w:rsid w:val="00EE64E2"/>
    <w:rsid w:val="00EE6CE8"/>
    <w:rsid w:val="00EF03D4"/>
    <w:rsid w:val="00EF3D03"/>
    <w:rsid w:val="00EF50F6"/>
    <w:rsid w:val="00EF6BC3"/>
    <w:rsid w:val="00F02E87"/>
    <w:rsid w:val="00F03DBA"/>
    <w:rsid w:val="00F15A0D"/>
    <w:rsid w:val="00F16532"/>
    <w:rsid w:val="00F16E88"/>
    <w:rsid w:val="00F21B8A"/>
    <w:rsid w:val="00F25D41"/>
    <w:rsid w:val="00F260DC"/>
    <w:rsid w:val="00F26525"/>
    <w:rsid w:val="00F3237C"/>
    <w:rsid w:val="00F32381"/>
    <w:rsid w:val="00F333E3"/>
    <w:rsid w:val="00F337FB"/>
    <w:rsid w:val="00F35A4E"/>
    <w:rsid w:val="00F3620A"/>
    <w:rsid w:val="00F41198"/>
    <w:rsid w:val="00F42051"/>
    <w:rsid w:val="00F42807"/>
    <w:rsid w:val="00F444DA"/>
    <w:rsid w:val="00F4610D"/>
    <w:rsid w:val="00F46135"/>
    <w:rsid w:val="00F46EC5"/>
    <w:rsid w:val="00F47E1E"/>
    <w:rsid w:val="00F50739"/>
    <w:rsid w:val="00F530B7"/>
    <w:rsid w:val="00F55AA0"/>
    <w:rsid w:val="00F55E72"/>
    <w:rsid w:val="00F60C4C"/>
    <w:rsid w:val="00F63472"/>
    <w:rsid w:val="00F704E6"/>
    <w:rsid w:val="00F8049C"/>
    <w:rsid w:val="00F8214A"/>
    <w:rsid w:val="00F82861"/>
    <w:rsid w:val="00F830AE"/>
    <w:rsid w:val="00F851B6"/>
    <w:rsid w:val="00F872AB"/>
    <w:rsid w:val="00F87B61"/>
    <w:rsid w:val="00F915DF"/>
    <w:rsid w:val="00F92A5B"/>
    <w:rsid w:val="00F96C31"/>
    <w:rsid w:val="00FA012D"/>
    <w:rsid w:val="00FA0D97"/>
    <w:rsid w:val="00FA3213"/>
    <w:rsid w:val="00FA47EF"/>
    <w:rsid w:val="00FB15F0"/>
    <w:rsid w:val="00FB18FD"/>
    <w:rsid w:val="00FB3503"/>
    <w:rsid w:val="00FB476A"/>
    <w:rsid w:val="00FB6525"/>
    <w:rsid w:val="00FC09BB"/>
    <w:rsid w:val="00FC31E8"/>
    <w:rsid w:val="00FC35C7"/>
    <w:rsid w:val="00FC39F1"/>
    <w:rsid w:val="00FC45D5"/>
    <w:rsid w:val="00FC5BA8"/>
    <w:rsid w:val="00FC6BD3"/>
    <w:rsid w:val="00FC7DEC"/>
    <w:rsid w:val="00FD08C7"/>
    <w:rsid w:val="00FD2A53"/>
    <w:rsid w:val="00FD3C48"/>
    <w:rsid w:val="00FD4BFB"/>
    <w:rsid w:val="00FD4EC3"/>
    <w:rsid w:val="00FE22D9"/>
    <w:rsid w:val="00FE357A"/>
    <w:rsid w:val="00FE3FAB"/>
    <w:rsid w:val="00FE5E5D"/>
    <w:rsid w:val="00FE634E"/>
    <w:rsid w:val="00FE66E9"/>
    <w:rsid w:val="00FE699C"/>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0A4B62DA-FB1E-46E7-84EF-2B97B7E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Ellbirdos</cp:lastModifiedBy>
  <cp:revision>8</cp:revision>
  <cp:lastPrinted>2020-05-17T08:22:00Z</cp:lastPrinted>
  <dcterms:created xsi:type="dcterms:W3CDTF">2020-12-18T13:10:00Z</dcterms:created>
  <dcterms:modified xsi:type="dcterms:W3CDTF">2021-01-13T12:17:00Z</dcterms:modified>
</cp:coreProperties>
</file>