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FA45" w14:textId="2F0D8DEC" w:rsidR="006C11AB" w:rsidRDefault="006C11AB" w:rsidP="003E4D9E">
      <w:pPr>
        <w:spacing w:after="0"/>
        <w:jc w:val="center"/>
        <w:rPr>
          <w:b/>
          <w:sz w:val="40"/>
          <w:szCs w:val="40"/>
        </w:rPr>
      </w:pPr>
      <w:r>
        <w:rPr>
          <w:b/>
          <w:sz w:val="40"/>
          <w:szCs w:val="40"/>
        </w:rPr>
        <w:t>Hammerwich Parish Council Minutes</w:t>
      </w:r>
    </w:p>
    <w:p w14:paraId="5339257A" w14:textId="1420F0BF" w:rsidR="00EE24D9" w:rsidRDefault="00BB7472" w:rsidP="00EE24D9">
      <w:pPr>
        <w:spacing w:after="0"/>
        <w:jc w:val="center"/>
        <w:rPr>
          <w:b/>
          <w:sz w:val="40"/>
          <w:szCs w:val="40"/>
        </w:rPr>
      </w:pPr>
      <w:r>
        <w:rPr>
          <w:b/>
          <w:sz w:val="40"/>
          <w:szCs w:val="40"/>
        </w:rPr>
        <w:t>1</w:t>
      </w:r>
      <w:r w:rsidR="00EB5533">
        <w:rPr>
          <w:b/>
          <w:sz w:val="40"/>
          <w:szCs w:val="40"/>
        </w:rPr>
        <w:t>7 February</w:t>
      </w:r>
      <w:r w:rsidR="007C7DA3">
        <w:rPr>
          <w:b/>
          <w:sz w:val="40"/>
          <w:szCs w:val="40"/>
        </w:rPr>
        <w:t xml:space="preserve"> </w:t>
      </w:r>
      <w:r w:rsidR="00982AC7">
        <w:rPr>
          <w:b/>
          <w:sz w:val="40"/>
          <w:szCs w:val="40"/>
        </w:rPr>
        <w:t>202</w:t>
      </w:r>
      <w:r w:rsidR="00EB5533">
        <w:rPr>
          <w:b/>
          <w:sz w:val="40"/>
          <w:szCs w:val="40"/>
        </w:rPr>
        <w:t>1</w:t>
      </w:r>
    </w:p>
    <w:p w14:paraId="39C544BD" w14:textId="77777777" w:rsidR="00EE24D9" w:rsidRDefault="00EE24D9" w:rsidP="00EE24D9">
      <w:pPr>
        <w:spacing w:after="0"/>
        <w:jc w:val="center"/>
        <w:rPr>
          <w:b/>
          <w:sz w:val="24"/>
          <w:szCs w:val="24"/>
        </w:rPr>
      </w:pPr>
    </w:p>
    <w:p w14:paraId="7E8CD3BF" w14:textId="68096981" w:rsidR="00DF4CCC" w:rsidRPr="00EE24D9" w:rsidRDefault="00DF4CCC" w:rsidP="003E4D9E">
      <w:pPr>
        <w:spacing w:after="0"/>
        <w:rPr>
          <w:b/>
          <w:sz w:val="24"/>
          <w:szCs w:val="24"/>
        </w:rPr>
      </w:pPr>
      <w:r>
        <w:rPr>
          <w:b/>
          <w:sz w:val="24"/>
          <w:szCs w:val="24"/>
        </w:rPr>
        <w:t>In attendance:</w:t>
      </w:r>
      <w:r w:rsidR="00EE24D9">
        <w:rPr>
          <w:b/>
          <w:sz w:val="24"/>
          <w:szCs w:val="24"/>
        </w:rPr>
        <w:t xml:space="preserve"> </w:t>
      </w:r>
      <w:r w:rsidR="00454BAB">
        <w:rPr>
          <w:sz w:val="24"/>
          <w:szCs w:val="24"/>
        </w:rPr>
        <w:t xml:space="preserve">Councillors </w:t>
      </w:r>
      <w:r w:rsidR="00960263">
        <w:rPr>
          <w:sz w:val="24"/>
          <w:szCs w:val="24"/>
        </w:rPr>
        <w:t xml:space="preserve">Wasdell, </w:t>
      </w:r>
      <w:r w:rsidR="00454BAB">
        <w:rPr>
          <w:sz w:val="24"/>
          <w:szCs w:val="24"/>
        </w:rPr>
        <w:t>Greenway,</w:t>
      </w:r>
      <w:r w:rsidR="004C3C23">
        <w:rPr>
          <w:sz w:val="24"/>
          <w:szCs w:val="24"/>
        </w:rPr>
        <w:t xml:space="preserve"> </w:t>
      </w:r>
      <w:r w:rsidR="00E00B24">
        <w:rPr>
          <w:sz w:val="24"/>
          <w:szCs w:val="24"/>
        </w:rPr>
        <w:t>Place,</w:t>
      </w:r>
      <w:r w:rsidR="00A22375">
        <w:rPr>
          <w:sz w:val="24"/>
          <w:szCs w:val="24"/>
        </w:rPr>
        <w:t xml:space="preserve"> </w:t>
      </w:r>
      <w:r w:rsidR="00E00B24">
        <w:rPr>
          <w:sz w:val="24"/>
          <w:szCs w:val="24"/>
        </w:rPr>
        <w:t xml:space="preserve">Ennis, </w:t>
      </w:r>
      <w:r w:rsidR="004E0B97">
        <w:rPr>
          <w:sz w:val="24"/>
          <w:szCs w:val="24"/>
        </w:rPr>
        <w:t>Grundy</w:t>
      </w:r>
      <w:r w:rsidR="00CC5181">
        <w:rPr>
          <w:sz w:val="24"/>
          <w:szCs w:val="24"/>
        </w:rPr>
        <w:t xml:space="preserve">, </w:t>
      </w:r>
      <w:r w:rsidR="00D16FD0">
        <w:rPr>
          <w:sz w:val="24"/>
          <w:szCs w:val="24"/>
        </w:rPr>
        <w:t>Thurlow</w:t>
      </w:r>
      <w:r w:rsidR="008A73BB">
        <w:rPr>
          <w:sz w:val="24"/>
          <w:szCs w:val="24"/>
        </w:rPr>
        <w:t>, Taylor</w:t>
      </w:r>
      <w:r w:rsidR="00FD7753">
        <w:rPr>
          <w:sz w:val="24"/>
          <w:szCs w:val="24"/>
        </w:rPr>
        <w:t>,</w:t>
      </w:r>
      <w:r w:rsidR="00375F89">
        <w:rPr>
          <w:sz w:val="24"/>
          <w:szCs w:val="24"/>
        </w:rPr>
        <w:t xml:space="preserve"> </w:t>
      </w:r>
      <w:r w:rsidR="008A73BB">
        <w:rPr>
          <w:sz w:val="24"/>
          <w:szCs w:val="24"/>
        </w:rPr>
        <w:t>Smith</w:t>
      </w:r>
      <w:r w:rsidR="00EB5533">
        <w:rPr>
          <w:sz w:val="24"/>
          <w:szCs w:val="24"/>
        </w:rPr>
        <w:t xml:space="preserve">, </w:t>
      </w:r>
      <w:r w:rsidR="00454BAB">
        <w:rPr>
          <w:sz w:val="24"/>
          <w:szCs w:val="24"/>
        </w:rPr>
        <w:t>King</w:t>
      </w:r>
      <w:r w:rsidR="00FD7753">
        <w:rPr>
          <w:sz w:val="24"/>
          <w:szCs w:val="24"/>
        </w:rPr>
        <w:t xml:space="preserve"> and</w:t>
      </w:r>
      <w:r w:rsidR="008A73BB">
        <w:rPr>
          <w:sz w:val="24"/>
          <w:szCs w:val="24"/>
        </w:rPr>
        <w:t xml:space="preserve"> </w:t>
      </w:r>
      <w:proofErr w:type="gramStart"/>
      <w:r w:rsidR="008A73BB">
        <w:rPr>
          <w:sz w:val="24"/>
          <w:szCs w:val="24"/>
        </w:rPr>
        <w:t>Loughborough .</w:t>
      </w:r>
      <w:proofErr w:type="gramEnd"/>
    </w:p>
    <w:p w14:paraId="216017BD" w14:textId="77777777" w:rsidR="00454BAB" w:rsidRPr="00454BAB" w:rsidRDefault="00454BAB" w:rsidP="003E4D9E">
      <w:pPr>
        <w:spacing w:after="0"/>
        <w:rPr>
          <w:sz w:val="24"/>
          <w:szCs w:val="24"/>
        </w:rPr>
      </w:pPr>
    </w:p>
    <w:p w14:paraId="68AD9B2B" w14:textId="3F529132" w:rsidR="00DF4CCC" w:rsidRDefault="00DF4CCC" w:rsidP="003E4D9E">
      <w:pPr>
        <w:spacing w:after="0"/>
        <w:rPr>
          <w:b/>
          <w:sz w:val="24"/>
          <w:szCs w:val="24"/>
        </w:rPr>
      </w:pPr>
      <w:proofErr w:type="gramStart"/>
      <w:r>
        <w:rPr>
          <w:b/>
          <w:sz w:val="24"/>
          <w:szCs w:val="24"/>
        </w:rPr>
        <w:t>Also</w:t>
      </w:r>
      <w:proofErr w:type="gramEnd"/>
      <w:r>
        <w:rPr>
          <w:b/>
          <w:sz w:val="24"/>
          <w:szCs w:val="24"/>
        </w:rPr>
        <w:t xml:space="preserve"> in attendance:</w:t>
      </w:r>
    </w:p>
    <w:p w14:paraId="6BD81627" w14:textId="6EFA13F0" w:rsidR="009C6DD8" w:rsidRDefault="008A73BB" w:rsidP="003E4D9E">
      <w:pPr>
        <w:spacing w:after="0"/>
        <w:rPr>
          <w:sz w:val="24"/>
          <w:szCs w:val="24"/>
        </w:rPr>
      </w:pPr>
      <w:r>
        <w:rPr>
          <w:sz w:val="24"/>
          <w:szCs w:val="24"/>
        </w:rPr>
        <w:t>0</w:t>
      </w:r>
      <w:r w:rsidR="0043147F">
        <w:rPr>
          <w:sz w:val="24"/>
          <w:szCs w:val="24"/>
        </w:rPr>
        <w:t xml:space="preserve"> </w:t>
      </w:r>
      <w:r w:rsidR="00454BAB">
        <w:rPr>
          <w:sz w:val="24"/>
          <w:szCs w:val="24"/>
        </w:rPr>
        <w:t>Member of the Public</w:t>
      </w:r>
    </w:p>
    <w:p w14:paraId="7F357509" w14:textId="50DEDE2C" w:rsidR="004C3C23" w:rsidRDefault="00454BAB" w:rsidP="00E1096E">
      <w:pPr>
        <w:spacing w:after="0"/>
        <w:rPr>
          <w:sz w:val="24"/>
          <w:szCs w:val="24"/>
        </w:rPr>
      </w:pPr>
      <w:r>
        <w:rPr>
          <w:sz w:val="24"/>
          <w:szCs w:val="24"/>
        </w:rPr>
        <w:t>Ellen Bird – Parish Clerk</w:t>
      </w:r>
    </w:p>
    <w:p w14:paraId="47C4FF26" w14:textId="77777777" w:rsidR="008A73BB" w:rsidRDefault="008A73BB" w:rsidP="008A73BB">
      <w:pPr>
        <w:spacing w:after="0"/>
        <w:rPr>
          <w:bCs/>
          <w:sz w:val="24"/>
          <w:szCs w:val="24"/>
        </w:rPr>
      </w:pPr>
      <w:r>
        <w:rPr>
          <w:bCs/>
          <w:sz w:val="24"/>
          <w:szCs w:val="24"/>
        </w:rPr>
        <w:t>Councillor David Smith, Staffordshire County Council (SCC)</w:t>
      </w:r>
    </w:p>
    <w:p w14:paraId="5395CFB4" w14:textId="77777777" w:rsidR="00EB5533" w:rsidRDefault="008A73BB" w:rsidP="00EB5533">
      <w:pPr>
        <w:spacing w:after="0"/>
        <w:rPr>
          <w:bCs/>
          <w:sz w:val="24"/>
          <w:szCs w:val="24"/>
        </w:rPr>
      </w:pPr>
      <w:r>
        <w:rPr>
          <w:bCs/>
          <w:sz w:val="24"/>
          <w:szCs w:val="24"/>
        </w:rPr>
        <w:t>Councillor Silvester- Hall, Lichfield District Council (LD</w:t>
      </w:r>
      <w:r w:rsidR="00EB5533">
        <w:rPr>
          <w:bCs/>
          <w:sz w:val="24"/>
          <w:szCs w:val="24"/>
        </w:rPr>
        <w:t>C)</w:t>
      </w:r>
    </w:p>
    <w:p w14:paraId="3E40AC20" w14:textId="35707FF6" w:rsidR="00EB5533" w:rsidRDefault="00EB5533" w:rsidP="00EB5533">
      <w:pPr>
        <w:spacing w:after="0"/>
        <w:rPr>
          <w:bCs/>
          <w:sz w:val="24"/>
          <w:szCs w:val="24"/>
        </w:rPr>
      </w:pPr>
      <w:r>
        <w:rPr>
          <w:bCs/>
          <w:sz w:val="24"/>
          <w:szCs w:val="24"/>
        </w:rPr>
        <w:t>Councillor Little, LDC</w:t>
      </w:r>
    </w:p>
    <w:p w14:paraId="37E9DF01" w14:textId="77777777" w:rsidR="00EB5533" w:rsidRPr="00A22375" w:rsidRDefault="00EB5533" w:rsidP="00C158E7">
      <w:pPr>
        <w:spacing w:after="0"/>
        <w:jc w:val="right"/>
        <w:rPr>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492"/>
      </w:tblGrid>
      <w:tr w:rsidR="00454BAB" w14:paraId="5535FE56" w14:textId="77777777" w:rsidTr="00624576">
        <w:tc>
          <w:tcPr>
            <w:tcW w:w="524" w:type="dxa"/>
          </w:tcPr>
          <w:p w14:paraId="46D9306C" w14:textId="3582E002" w:rsidR="00454BAB" w:rsidRPr="00454BAB" w:rsidRDefault="00454BAB" w:rsidP="003E4D9E">
            <w:pPr>
              <w:rPr>
                <w:b/>
                <w:sz w:val="24"/>
                <w:szCs w:val="24"/>
              </w:rPr>
            </w:pPr>
            <w:r>
              <w:rPr>
                <w:b/>
                <w:sz w:val="24"/>
                <w:szCs w:val="24"/>
              </w:rPr>
              <w:t>1.</w:t>
            </w:r>
          </w:p>
        </w:tc>
        <w:tc>
          <w:tcPr>
            <w:tcW w:w="8492" w:type="dxa"/>
          </w:tcPr>
          <w:p w14:paraId="5EDAC4AB" w14:textId="77777777" w:rsidR="00454BAB" w:rsidRDefault="00454BAB" w:rsidP="003E4D9E">
            <w:pPr>
              <w:rPr>
                <w:b/>
                <w:sz w:val="24"/>
                <w:szCs w:val="24"/>
              </w:rPr>
            </w:pPr>
            <w:r>
              <w:rPr>
                <w:b/>
                <w:sz w:val="24"/>
                <w:szCs w:val="24"/>
              </w:rPr>
              <w:t>Apologies for Absence</w:t>
            </w:r>
          </w:p>
          <w:p w14:paraId="34D47269" w14:textId="1C75661A" w:rsidR="00E00B24" w:rsidRPr="00DF4CCC" w:rsidRDefault="00E00B24" w:rsidP="003E4D9E">
            <w:pPr>
              <w:rPr>
                <w:b/>
                <w:sz w:val="24"/>
                <w:szCs w:val="24"/>
              </w:rPr>
            </w:pPr>
          </w:p>
        </w:tc>
      </w:tr>
      <w:tr w:rsidR="00454BAB" w14:paraId="345D3710" w14:textId="77777777" w:rsidTr="00624576">
        <w:tc>
          <w:tcPr>
            <w:tcW w:w="524" w:type="dxa"/>
          </w:tcPr>
          <w:p w14:paraId="0D3BFBD4" w14:textId="77777777" w:rsidR="00454BAB" w:rsidRPr="00454BAB" w:rsidRDefault="00454BAB" w:rsidP="003E4D9E">
            <w:pPr>
              <w:rPr>
                <w:sz w:val="24"/>
                <w:szCs w:val="24"/>
              </w:rPr>
            </w:pPr>
          </w:p>
        </w:tc>
        <w:tc>
          <w:tcPr>
            <w:tcW w:w="8492" w:type="dxa"/>
          </w:tcPr>
          <w:p w14:paraId="45008C9C" w14:textId="0E6E6F2B" w:rsidR="0012322E" w:rsidRDefault="00F55E25" w:rsidP="003B1145">
            <w:pPr>
              <w:rPr>
                <w:bCs/>
                <w:sz w:val="24"/>
                <w:szCs w:val="24"/>
              </w:rPr>
            </w:pPr>
            <w:r>
              <w:rPr>
                <w:bCs/>
                <w:sz w:val="24"/>
                <w:szCs w:val="24"/>
              </w:rPr>
              <w:t xml:space="preserve">Apologies for absence were </w:t>
            </w:r>
            <w:r w:rsidR="00A33C94">
              <w:rPr>
                <w:bCs/>
                <w:sz w:val="24"/>
                <w:szCs w:val="24"/>
              </w:rPr>
              <w:t>received from Councillor Ho.</w:t>
            </w:r>
          </w:p>
          <w:p w14:paraId="2583BB97" w14:textId="77777777" w:rsidR="0043147F" w:rsidRDefault="0043147F" w:rsidP="003B1145">
            <w:pPr>
              <w:rPr>
                <w:bCs/>
                <w:sz w:val="24"/>
                <w:szCs w:val="24"/>
              </w:rPr>
            </w:pPr>
          </w:p>
          <w:p w14:paraId="0E19AA89" w14:textId="5618AE84" w:rsidR="0012322E" w:rsidRDefault="0012322E" w:rsidP="003B1145">
            <w:pPr>
              <w:rPr>
                <w:b/>
                <w:sz w:val="24"/>
                <w:szCs w:val="24"/>
              </w:rPr>
            </w:pPr>
            <w:r>
              <w:rPr>
                <w:b/>
                <w:sz w:val="24"/>
                <w:szCs w:val="24"/>
              </w:rPr>
              <w:t>Noted</w:t>
            </w:r>
            <w:r w:rsidR="00A33C94">
              <w:rPr>
                <w:b/>
                <w:sz w:val="24"/>
                <w:szCs w:val="24"/>
              </w:rPr>
              <w:t xml:space="preserve"> and approved</w:t>
            </w:r>
            <w:r>
              <w:rPr>
                <w:b/>
                <w:sz w:val="24"/>
                <w:szCs w:val="24"/>
              </w:rPr>
              <w:t>.</w:t>
            </w:r>
          </w:p>
          <w:p w14:paraId="0A2E7C24" w14:textId="48A21C04" w:rsidR="0012322E" w:rsidRPr="0012322E" w:rsidRDefault="0012322E" w:rsidP="003B1145">
            <w:pPr>
              <w:rPr>
                <w:b/>
                <w:sz w:val="24"/>
                <w:szCs w:val="24"/>
              </w:rPr>
            </w:pPr>
          </w:p>
        </w:tc>
      </w:tr>
      <w:tr w:rsidR="00454BAB" w14:paraId="18394476" w14:textId="77777777" w:rsidTr="00624576">
        <w:tc>
          <w:tcPr>
            <w:tcW w:w="524" w:type="dxa"/>
          </w:tcPr>
          <w:p w14:paraId="04C386DB" w14:textId="26A66F3A" w:rsidR="00454BAB" w:rsidRPr="00454BAB" w:rsidRDefault="00454BAB" w:rsidP="003E4D9E">
            <w:pPr>
              <w:rPr>
                <w:b/>
                <w:sz w:val="24"/>
                <w:szCs w:val="24"/>
              </w:rPr>
            </w:pPr>
            <w:r>
              <w:rPr>
                <w:b/>
                <w:sz w:val="24"/>
                <w:szCs w:val="24"/>
              </w:rPr>
              <w:t>2.</w:t>
            </w:r>
          </w:p>
        </w:tc>
        <w:tc>
          <w:tcPr>
            <w:tcW w:w="8492" w:type="dxa"/>
          </w:tcPr>
          <w:p w14:paraId="28D5415D" w14:textId="5138A29F" w:rsidR="00454BAB" w:rsidRPr="00DF4CCC" w:rsidRDefault="00454BAB" w:rsidP="003E4D9E">
            <w:pPr>
              <w:rPr>
                <w:b/>
                <w:sz w:val="24"/>
                <w:szCs w:val="24"/>
              </w:rPr>
            </w:pPr>
            <w:r w:rsidRPr="00DF4CCC">
              <w:rPr>
                <w:b/>
                <w:sz w:val="24"/>
                <w:szCs w:val="24"/>
              </w:rPr>
              <w:t>Declarations of Interest</w:t>
            </w:r>
          </w:p>
        </w:tc>
      </w:tr>
      <w:tr w:rsidR="00454BAB" w14:paraId="5D6A6043" w14:textId="77777777" w:rsidTr="00E1096E">
        <w:trPr>
          <w:trHeight w:val="405"/>
        </w:trPr>
        <w:tc>
          <w:tcPr>
            <w:tcW w:w="524" w:type="dxa"/>
          </w:tcPr>
          <w:p w14:paraId="4D9C93E1" w14:textId="77777777" w:rsidR="00454BAB" w:rsidRPr="00454BAB" w:rsidRDefault="00454BAB" w:rsidP="003E4D9E">
            <w:pPr>
              <w:rPr>
                <w:sz w:val="24"/>
                <w:szCs w:val="24"/>
              </w:rPr>
            </w:pPr>
          </w:p>
        </w:tc>
        <w:tc>
          <w:tcPr>
            <w:tcW w:w="8492" w:type="dxa"/>
          </w:tcPr>
          <w:p w14:paraId="767A4E45" w14:textId="77777777" w:rsidR="00FE22D9" w:rsidRDefault="00FE22D9" w:rsidP="00E1096E">
            <w:pPr>
              <w:rPr>
                <w:bCs/>
                <w:sz w:val="24"/>
                <w:szCs w:val="24"/>
              </w:rPr>
            </w:pPr>
          </w:p>
          <w:p w14:paraId="160A9251" w14:textId="7830CE30" w:rsidR="00250A17" w:rsidRDefault="00E00B24" w:rsidP="00E1096E">
            <w:pPr>
              <w:rPr>
                <w:bCs/>
                <w:sz w:val="24"/>
                <w:szCs w:val="24"/>
              </w:rPr>
            </w:pPr>
            <w:r>
              <w:rPr>
                <w:bCs/>
                <w:sz w:val="24"/>
                <w:szCs w:val="24"/>
              </w:rPr>
              <w:t>Counci</w:t>
            </w:r>
            <w:r w:rsidR="004E0B97">
              <w:rPr>
                <w:bCs/>
                <w:sz w:val="24"/>
                <w:szCs w:val="24"/>
              </w:rPr>
              <w:t xml:space="preserve">llor </w:t>
            </w:r>
            <w:r w:rsidR="00A22375">
              <w:rPr>
                <w:bCs/>
                <w:sz w:val="24"/>
                <w:szCs w:val="24"/>
              </w:rPr>
              <w:t>Grundy declared her husband sometimes worked with LDC officers who the Council used for contracts.</w:t>
            </w:r>
          </w:p>
          <w:p w14:paraId="1D5A3260" w14:textId="322BA626" w:rsidR="00106BCF" w:rsidRDefault="00106BCF" w:rsidP="00E1096E">
            <w:pPr>
              <w:rPr>
                <w:bCs/>
                <w:sz w:val="24"/>
                <w:szCs w:val="24"/>
              </w:rPr>
            </w:pPr>
          </w:p>
          <w:p w14:paraId="4F91C2DD" w14:textId="00ACCEE8" w:rsidR="00D16FD0" w:rsidRDefault="00D16FD0" w:rsidP="00E1096E">
            <w:pPr>
              <w:rPr>
                <w:bCs/>
                <w:sz w:val="24"/>
                <w:szCs w:val="24"/>
              </w:rPr>
            </w:pPr>
            <w:r>
              <w:rPr>
                <w:bCs/>
                <w:sz w:val="24"/>
                <w:szCs w:val="24"/>
              </w:rPr>
              <w:t xml:space="preserve">Councillor Ennis </w:t>
            </w:r>
            <w:r w:rsidR="008A73BB">
              <w:rPr>
                <w:bCs/>
                <w:sz w:val="24"/>
                <w:szCs w:val="24"/>
              </w:rPr>
              <w:t xml:space="preserve">declared </w:t>
            </w:r>
            <w:r w:rsidR="00A33C94">
              <w:rPr>
                <w:bCs/>
                <w:sz w:val="24"/>
                <w:szCs w:val="24"/>
              </w:rPr>
              <w:t xml:space="preserve">she </w:t>
            </w:r>
            <w:r w:rsidR="008A73BB">
              <w:rPr>
                <w:bCs/>
                <w:sz w:val="24"/>
                <w:szCs w:val="24"/>
              </w:rPr>
              <w:t>sat on the</w:t>
            </w:r>
            <w:r>
              <w:rPr>
                <w:bCs/>
                <w:sz w:val="24"/>
                <w:szCs w:val="24"/>
              </w:rPr>
              <w:t xml:space="preserve"> Planning Committee at Lichfield District Council.</w:t>
            </w:r>
            <w:r w:rsidR="008A73BB">
              <w:rPr>
                <w:bCs/>
                <w:sz w:val="24"/>
                <w:szCs w:val="24"/>
              </w:rPr>
              <w:t xml:space="preserve">  Councillors Ennis listened to planning debates but did not express any opinions o</w:t>
            </w:r>
            <w:r w:rsidR="00A33C94">
              <w:rPr>
                <w:bCs/>
                <w:sz w:val="24"/>
                <w:szCs w:val="24"/>
              </w:rPr>
              <w:t>n the applications</w:t>
            </w:r>
            <w:r w:rsidR="008A73BB">
              <w:rPr>
                <w:bCs/>
                <w:sz w:val="24"/>
                <w:szCs w:val="24"/>
              </w:rPr>
              <w:t xml:space="preserve"> and abstained from any planning votes.</w:t>
            </w:r>
          </w:p>
          <w:p w14:paraId="5C42E569" w14:textId="77777777" w:rsidR="00D16FD0" w:rsidRDefault="00D16FD0" w:rsidP="00E1096E">
            <w:pPr>
              <w:rPr>
                <w:bCs/>
                <w:sz w:val="24"/>
                <w:szCs w:val="24"/>
              </w:rPr>
            </w:pPr>
          </w:p>
          <w:p w14:paraId="7F2163F4" w14:textId="14117FEB" w:rsidR="004E0B97" w:rsidRDefault="004E0B97" w:rsidP="00E1096E">
            <w:pPr>
              <w:rPr>
                <w:b/>
                <w:sz w:val="24"/>
                <w:szCs w:val="24"/>
              </w:rPr>
            </w:pPr>
            <w:r>
              <w:rPr>
                <w:b/>
                <w:sz w:val="24"/>
                <w:szCs w:val="24"/>
              </w:rPr>
              <w:t>Noted</w:t>
            </w:r>
          </w:p>
          <w:p w14:paraId="7F9DA25A" w14:textId="21135E9D" w:rsidR="004E0B97" w:rsidRPr="004E0B97" w:rsidRDefault="004E0B97" w:rsidP="00E1096E">
            <w:pPr>
              <w:rPr>
                <w:b/>
                <w:sz w:val="24"/>
                <w:szCs w:val="24"/>
              </w:rPr>
            </w:pPr>
          </w:p>
        </w:tc>
      </w:tr>
      <w:tr w:rsidR="000B2D69" w14:paraId="4655303B" w14:textId="77777777" w:rsidTr="00624576">
        <w:tc>
          <w:tcPr>
            <w:tcW w:w="524" w:type="dxa"/>
          </w:tcPr>
          <w:p w14:paraId="24BF3397" w14:textId="77777777" w:rsidR="000B2D69" w:rsidRDefault="000B2D69" w:rsidP="000B2D69">
            <w:pPr>
              <w:rPr>
                <w:b/>
                <w:sz w:val="24"/>
                <w:szCs w:val="24"/>
              </w:rPr>
            </w:pPr>
          </w:p>
        </w:tc>
        <w:tc>
          <w:tcPr>
            <w:tcW w:w="8492" w:type="dxa"/>
          </w:tcPr>
          <w:p w14:paraId="562AE30C" w14:textId="77777777" w:rsidR="000B2D69" w:rsidRDefault="000B2D69" w:rsidP="000B2D69">
            <w:pPr>
              <w:rPr>
                <w:b/>
                <w:sz w:val="24"/>
                <w:szCs w:val="24"/>
              </w:rPr>
            </w:pPr>
          </w:p>
        </w:tc>
      </w:tr>
      <w:tr w:rsidR="000B2D69" w14:paraId="46FD1440" w14:textId="77777777" w:rsidTr="00624576">
        <w:tc>
          <w:tcPr>
            <w:tcW w:w="524" w:type="dxa"/>
          </w:tcPr>
          <w:p w14:paraId="532C13EF" w14:textId="1E07B668" w:rsidR="000B2D69" w:rsidRPr="00454BAB" w:rsidRDefault="000E6DA6" w:rsidP="000B2D69">
            <w:pPr>
              <w:rPr>
                <w:b/>
                <w:sz w:val="24"/>
                <w:szCs w:val="24"/>
              </w:rPr>
            </w:pPr>
            <w:r>
              <w:rPr>
                <w:b/>
                <w:sz w:val="24"/>
                <w:szCs w:val="24"/>
              </w:rPr>
              <w:t>3.</w:t>
            </w:r>
          </w:p>
        </w:tc>
        <w:tc>
          <w:tcPr>
            <w:tcW w:w="8492" w:type="dxa"/>
          </w:tcPr>
          <w:p w14:paraId="60D509EF" w14:textId="77777777" w:rsidR="000B2D69" w:rsidRDefault="000B2D69" w:rsidP="00BB7472">
            <w:pPr>
              <w:rPr>
                <w:b/>
                <w:sz w:val="24"/>
                <w:szCs w:val="24"/>
              </w:rPr>
            </w:pPr>
            <w:r>
              <w:rPr>
                <w:b/>
                <w:sz w:val="24"/>
                <w:szCs w:val="24"/>
              </w:rPr>
              <w:t xml:space="preserve">Approval of Parish Council Minutes held on </w:t>
            </w:r>
            <w:r w:rsidR="00EB5533">
              <w:rPr>
                <w:b/>
                <w:sz w:val="24"/>
                <w:szCs w:val="24"/>
              </w:rPr>
              <w:t xml:space="preserve">20 January </w:t>
            </w:r>
            <w:proofErr w:type="gramStart"/>
            <w:r w:rsidR="00EB5533">
              <w:rPr>
                <w:b/>
                <w:sz w:val="24"/>
                <w:szCs w:val="24"/>
              </w:rPr>
              <w:t>2021</w:t>
            </w:r>
            <w:proofErr w:type="gramEnd"/>
          </w:p>
          <w:p w14:paraId="24DCD5A6" w14:textId="2AE65198" w:rsidR="00EB5533" w:rsidRPr="00EB5533" w:rsidRDefault="00EB5533" w:rsidP="00BB7472">
            <w:pPr>
              <w:rPr>
                <w:b/>
                <w:sz w:val="24"/>
                <w:szCs w:val="24"/>
              </w:rPr>
            </w:pPr>
          </w:p>
        </w:tc>
      </w:tr>
      <w:tr w:rsidR="000B2D69" w14:paraId="1D941121" w14:textId="77777777" w:rsidTr="00624576">
        <w:tc>
          <w:tcPr>
            <w:tcW w:w="524" w:type="dxa"/>
          </w:tcPr>
          <w:p w14:paraId="3DC8495B" w14:textId="77777777" w:rsidR="000B2D69" w:rsidRPr="00454BAB" w:rsidRDefault="000B2D69" w:rsidP="000B2D69">
            <w:pPr>
              <w:rPr>
                <w:b/>
                <w:sz w:val="24"/>
                <w:szCs w:val="24"/>
              </w:rPr>
            </w:pPr>
          </w:p>
        </w:tc>
        <w:tc>
          <w:tcPr>
            <w:tcW w:w="8492" w:type="dxa"/>
          </w:tcPr>
          <w:p w14:paraId="40FA1442" w14:textId="77777777" w:rsidR="000B2D69" w:rsidRDefault="000B2D69" w:rsidP="000B2D69">
            <w:pPr>
              <w:rPr>
                <w:b/>
                <w:sz w:val="24"/>
                <w:szCs w:val="24"/>
              </w:rPr>
            </w:pPr>
            <w:r>
              <w:rPr>
                <w:b/>
                <w:sz w:val="24"/>
                <w:szCs w:val="24"/>
              </w:rPr>
              <w:t>Councillors r</w:t>
            </w:r>
            <w:r w:rsidRPr="00E1096E">
              <w:rPr>
                <w:b/>
                <w:sz w:val="24"/>
                <w:szCs w:val="24"/>
              </w:rPr>
              <w:t>esolved to approve the minutes of the meeting held on</w:t>
            </w:r>
            <w:r>
              <w:rPr>
                <w:b/>
                <w:sz w:val="24"/>
                <w:szCs w:val="24"/>
              </w:rPr>
              <w:t xml:space="preserve"> </w:t>
            </w:r>
            <w:r w:rsidR="00EB5533">
              <w:rPr>
                <w:b/>
                <w:sz w:val="24"/>
                <w:szCs w:val="24"/>
              </w:rPr>
              <w:t>20 January 2021.</w:t>
            </w:r>
          </w:p>
          <w:p w14:paraId="546764D5" w14:textId="62C52A71" w:rsidR="00EB5533" w:rsidRPr="00E1096E" w:rsidRDefault="00EB5533" w:rsidP="000B2D69">
            <w:pPr>
              <w:rPr>
                <w:b/>
                <w:sz w:val="24"/>
                <w:szCs w:val="24"/>
              </w:rPr>
            </w:pPr>
          </w:p>
        </w:tc>
      </w:tr>
      <w:tr w:rsidR="000B2D69" w14:paraId="52E833F4" w14:textId="77777777" w:rsidTr="00624576">
        <w:tc>
          <w:tcPr>
            <w:tcW w:w="524" w:type="dxa"/>
          </w:tcPr>
          <w:p w14:paraId="38B5EDBA" w14:textId="78B42DBA" w:rsidR="000B2D69" w:rsidRPr="00454BAB" w:rsidRDefault="000E6DA6" w:rsidP="000B2D69">
            <w:pPr>
              <w:rPr>
                <w:b/>
                <w:sz w:val="24"/>
                <w:szCs w:val="24"/>
              </w:rPr>
            </w:pPr>
            <w:r>
              <w:rPr>
                <w:b/>
                <w:sz w:val="24"/>
                <w:szCs w:val="24"/>
              </w:rPr>
              <w:t>4</w:t>
            </w:r>
            <w:r w:rsidR="000B2D69">
              <w:rPr>
                <w:b/>
                <w:sz w:val="24"/>
                <w:szCs w:val="24"/>
              </w:rPr>
              <w:t>.</w:t>
            </w:r>
          </w:p>
        </w:tc>
        <w:tc>
          <w:tcPr>
            <w:tcW w:w="8492" w:type="dxa"/>
          </w:tcPr>
          <w:p w14:paraId="13879191" w14:textId="07B69A96" w:rsidR="000B2D69" w:rsidRPr="00C85E53" w:rsidRDefault="000B2D69" w:rsidP="000B2D69">
            <w:pPr>
              <w:rPr>
                <w:b/>
                <w:sz w:val="24"/>
                <w:szCs w:val="24"/>
              </w:rPr>
            </w:pPr>
            <w:r>
              <w:rPr>
                <w:b/>
                <w:sz w:val="24"/>
                <w:szCs w:val="24"/>
              </w:rPr>
              <w:t>Matters Arising</w:t>
            </w:r>
          </w:p>
        </w:tc>
      </w:tr>
      <w:tr w:rsidR="000B2D69" w14:paraId="5338662D" w14:textId="77777777" w:rsidTr="00624576">
        <w:tc>
          <w:tcPr>
            <w:tcW w:w="524" w:type="dxa"/>
          </w:tcPr>
          <w:p w14:paraId="6C0F50B8" w14:textId="77777777" w:rsidR="000B2D69" w:rsidRDefault="000B2D69" w:rsidP="000B2D69">
            <w:pPr>
              <w:rPr>
                <w:b/>
                <w:sz w:val="24"/>
                <w:szCs w:val="24"/>
              </w:rPr>
            </w:pPr>
          </w:p>
        </w:tc>
        <w:tc>
          <w:tcPr>
            <w:tcW w:w="8492" w:type="dxa"/>
          </w:tcPr>
          <w:p w14:paraId="676C1A12" w14:textId="77777777" w:rsidR="000B2D69" w:rsidRDefault="000B2D69" w:rsidP="000E6DA6">
            <w:pPr>
              <w:rPr>
                <w:bCs/>
                <w:sz w:val="24"/>
                <w:szCs w:val="24"/>
                <w:u w:val="single"/>
              </w:rPr>
            </w:pPr>
          </w:p>
          <w:p w14:paraId="7C25875F" w14:textId="7FE8B9E1" w:rsidR="0043147F" w:rsidRPr="00D16FD0" w:rsidRDefault="00D16FD0" w:rsidP="000E6DA6">
            <w:pPr>
              <w:rPr>
                <w:b/>
                <w:sz w:val="24"/>
                <w:szCs w:val="24"/>
              </w:rPr>
            </w:pPr>
            <w:r w:rsidRPr="00D16FD0">
              <w:rPr>
                <w:bCs/>
                <w:sz w:val="24"/>
                <w:szCs w:val="24"/>
              </w:rPr>
              <w:t>There were none.</w:t>
            </w:r>
          </w:p>
          <w:p w14:paraId="2DE9DF29" w14:textId="77777777" w:rsidR="0043147F" w:rsidRDefault="0043147F" w:rsidP="000E6DA6">
            <w:pPr>
              <w:rPr>
                <w:b/>
                <w:sz w:val="24"/>
                <w:szCs w:val="24"/>
              </w:rPr>
            </w:pPr>
          </w:p>
          <w:p w14:paraId="58CD0910" w14:textId="54E7EE55" w:rsidR="00D16FD0" w:rsidRDefault="00D16FD0" w:rsidP="000E6DA6">
            <w:pPr>
              <w:rPr>
                <w:b/>
                <w:sz w:val="24"/>
                <w:szCs w:val="24"/>
              </w:rPr>
            </w:pPr>
          </w:p>
          <w:p w14:paraId="60AF2238" w14:textId="77777777" w:rsidR="00EB5533" w:rsidRDefault="00EB5533" w:rsidP="000E6DA6">
            <w:pPr>
              <w:rPr>
                <w:b/>
                <w:sz w:val="24"/>
                <w:szCs w:val="24"/>
              </w:rPr>
            </w:pPr>
          </w:p>
          <w:p w14:paraId="06AD0C8F" w14:textId="77777777" w:rsidR="00D16FD0" w:rsidRDefault="00D16FD0" w:rsidP="000E6DA6">
            <w:pPr>
              <w:rPr>
                <w:b/>
                <w:sz w:val="24"/>
                <w:szCs w:val="24"/>
              </w:rPr>
            </w:pPr>
          </w:p>
          <w:p w14:paraId="22989928" w14:textId="4CE19F67" w:rsidR="00D16FD0" w:rsidRPr="0043147F" w:rsidRDefault="00D16FD0" w:rsidP="000E6DA6">
            <w:pPr>
              <w:rPr>
                <w:b/>
                <w:sz w:val="24"/>
                <w:szCs w:val="24"/>
              </w:rPr>
            </w:pPr>
          </w:p>
        </w:tc>
      </w:tr>
      <w:tr w:rsidR="000B2D69" w14:paraId="18912F1E" w14:textId="77777777" w:rsidTr="00624576">
        <w:tc>
          <w:tcPr>
            <w:tcW w:w="524" w:type="dxa"/>
          </w:tcPr>
          <w:p w14:paraId="64DBAA18" w14:textId="2FC4AC8D" w:rsidR="000B2D69" w:rsidRPr="00454BAB" w:rsidRDefault="000E6DA6" w:rsidP="000B2D69">
            <w:pPr>
              <w:rPr>
                <w:b/>
                <w:sz w:val="24"/>
                <w:szCs w:val="24"/>
              </w:rPr>
            </w:pPr>
            <w:r>
              <w:rPr>
                <w:b/>
                <w:sz w:val="24"/>
                <w:szCs w:val="24"/>
              </w:rPr>
              <w:lastRenderedPageBreak/>
              <w:t>5</w:t>
            </w:r>
            <w:r w:rsidR="000B2D69">
              <w:rPr>
                <w:b/>
                <w:sz w:val="24"/>
                <w:szCs w:val="24"/>
              </w:rPr>
              <w:t>.</w:t>
            </w:r>
          </w:p>
        </w:tc>
        <w:tc>
          <w:tcPr>
            <w:tcW w:w="8492" w:type="dxa"/>
          </w:tcPr>
          <w:p w14:paraId="5A1952FA" w14:textId="2E2AB282" w:rsidR="000B2D69" w:rsidRPr="00241B6D" w:rsidRDefault="000B2D69" w:rsidP="000B2D69">
            <w:pPr>
              <w:rPr>
                <w:b/>
                <w:bCs/>
                <w:sz w:val="24"/>
                <w:szCs w:val="24"/>
              </w:rPr>
            </w:pPr>
            <w:r w:rsidRPr="00241B6D">
              <w:rPr>
                <w:b/>
                <w:bCs/>
                <w:sz w:val="24"/>
                <w:szCs w:val="24"/>
              </w:rPr>
              <w:t>Chairman’s Announcements</w:t>
            </w:r>
          </w:p>
        </w:tc>
      </w:tr>
      <w:tr w:rsidR="003A0FC4" w14:paraId="16C1C7A8" w14:textId="77777777" w:rsidTr="00624576">
        <w:tc>
          <w:tcPr>
            <w:tcW w:w="524" w:type="dxa"/>
          </w:tcPr>
          <w:p w14:paraId="563054BC" w14:textId="77777777" w:rsidR="003A0FC4" w:rsidRDefault="003A0FC4" w:rsidP="000B2D69">
            <w:pPr>
              <w:rPr>
                <w:b/>
                <w:sz w:val="24"/>
                <w:szCs w:val="24"/>
              </w:rPr>
            </w:pPr>
          </w:p>
        </w:tc>
        <w:tc>
          <w:tcPr>
            <w:tcW w:w="8492" w:type="dxa"/>
          </w:tcPr>
          <w:p w14:paraId="2837121E" w14:textId="77777777" w:rsidR="003A0FC4" w:rsidRDefault="003A0FC4" w:rsidP="000B2D69">
            <w:pPr>
              <w:rPr>
                <w:b/>
                <w:sz w:val="24"/>
                <w:szCs w:val="24"/>
              </w:rPr>
            </w:pPr>
          </w:p>
          <w:p w14:paraId="5F829E6C" w14:textId="1893D2C6" w:rsidR="003A0FC4" w:rsidRPr="00DA56E1" w:rsidRDefault="008A73BB" w:rsidP="00DA56E1">
            <w:pPr>
              <w:rPr>
                <w:bCs/>
                <w:sz w:val="24"/>
                <w:szCs w:val="24"/>
              </w:rPr>
            </w:pPr>
            <w:r>
              <w:rPr>
                <w:bCs/>
                <w:sz w:val="24"/>
                <w:szCs w:val="24"/>
              </w:rPr>
              <w:t>The</w:t>
            </w:r>
            <w:r w:rsidR="00EB5533">
              <w:rPr>
                <w:bCs/>
                <w:sz w:val="24"/>
                <w:szCs w:val="24"/>
              </w:rPr>
              <w:t xml:space="preserve"> Chairman reported that comments he had made in the press regarding the railway line from Lichfield to Burntwood had been presented as though they were the view of the Council.  He confirmed they were his personal views only and that he was not speaking on behalf of the Parish Council.</w:t>
            </w:r>
          </w:p>
          <w:p w14:paraId="1256DB61" w14:textId="0A23508F" w:rsidR="00DA56E1" w:rsidRDefault="00DA56E1" w:rsidP="00DA56E1">
            <w:pPr>
              <w:rPr>
                <w:b/>
                <w:sz w:val="24"/>
                <w:szCs w:val="24"/>
              </w:rPr>
            </w:pPr>
          </w:p>
          <w:p w14:paraId="07D640CB" w14:textId="16279DB6" w:rsidR="00731F3A" w:rsidRPr="00731F3A" w:rsidRDefault="00731F3A" w:rsidP="00DA56E1">
            <w:pPr>
              <w:rPr>
                <w:bCs/>
                <w:sz w:val="24"/>
                <w:szCs w:val="24"/>
              </w:rPr>
            </w:pPr>
            <w:r w:rsidRPr="00731F3A">
              <w:rPr>
                <w:bCs/>
                <w:sz w:val="24"/>
                <w:szCs w:val="24"/>
              </w:rPr>
              <w:t>Councillors noted that there had been no formal conversation with LDC regarding the reopening of the railway</w:t>
            </w:r>
            <w:r>
              <w:rPr>
                <w:bCs/>
                <w:sz w:val="24"/>
                <w:szCs w:val="24"/>
              </w:rPr>
              <w:t xml:space="preserve"> </w:t>
            </w:r>
            <w:r w:rsidRPr="00731F3A">
              <w:rPr>
                <w:bCs/>
                <w:sz w:val="24"/>
                <w:szCs w:val="24"/>
              </w:rPr>
              <w:t>line.</w:t>
            </w:r>
          </w:p>
          <w:p w14:paraId="24DB8FC7" w14:textId="77777777" w:rsidR="00731F3A" w:rsidRDefault="00731F3A" w:rsidP="00DA56E1">
            <w:pPr>
              <w:rPr>
                <w:b/>
                <w:sz w:val="24"/>
                <w:szCs w:val="24"/>
              </w:rPr>
            </w:pPr>
          </w:p>
          <w:p w14:paraId="0852E9F1" w14:textId="77777777" w:rsidR="00DA56E1" w:rsidRDefault="00DA56E1" w:rsidP="00DA56E1">
            <w:pPr>
              <w:rPr>
                <w:b/>
                <w:sz w:val="24"/>
                <w:szCs w:val="24"/>
              </w:rPr>
            </w:pPr>
            <w:r>
              <w:rPr>
                <w:b/>
                <w:sz w:val="24"/>
                <w:szCs w:val="24"/>
              </w:rPr>
              <w:t>Noted</w:t>
            </w:r>
          </w:p>
          <w:p w14:paraId="172F905C" w14:textId="4E1EA2A8" w:rsidR="00DA56E1" w:rsidRDefault="00DA56E1" w:rsidP="00DA56E1">
            <w:pPr>
              <w:rPr>
                <w:b/>
                <w:sz w:val="24"/>
                <w:szCs w:val="24"/>
              </w:rPr>
            </w:pPr>
          </w:p>
        </w:tc>
      </w:tr>
      <w:tr w:rsidR="00DE01D8" w14:paraId="166DFF84" w14:textId="77777777" w:rsidTr="00624576">
        <w:tc>
          <w:tcPr>
            <w:tcW w:w="524" w:type="dxa"/>
          </w:tcPr>
          <w:p w14:paraId="1E5E8F6C" w14:textId="63C55DA3" w:rsidR="00DE01D8" w:rsidRDefault="00EB5533" w:rsidP="00DE01D8">
            <w:pPr>
              <w:rPr>
                <w:b/>
                <w:sz w:val="24"/>
                <w:szCs w:val="24"/>
              </w:rPr>
            </w:pPr>
            <w:r>
              <w:rPr>
                <w:b/>
                <w:sz w:val="24"/>
                <w:szCs w:val="24"/>
              </w:rPr>
              <w:t>6</w:t>
            </w:r>
            <w:r w:rsidR="00DE01D8">
              <w:rPr>
                <w:b/>
                <w:sz w:val="24"/>
                <w:szCs w:val="24"/>
              </w:rPr>
              <w:t>.</w:t>
            </w:r>
          </w:p>
        </w:tc>
        <w:tc>
          <w:tcPr>
            <w:tcW w:w="8492" w:type="dxa"/>
          </w:tcPr>
          <w:p w14:paraId="2CB0D1D1" w14:textId="4612BEFD" w:rsidR="00DE01D8" w:rsidRDefault="00DE01D8" w:rsidP="00DE01D8">
            <w:pPr>
              <w:rPr>
                <w:b/>
                <w:sz w:val="24"/>
                <w:szCs w:val="24"/>
              </w:rPr>
            </w:pPr>
            <w:r>
              <w:rPr>
                <w:b/>
                <w:sz w:val="24"/>
                <w:szCs w:val="24"/>
              </w:rPr>
              <w:t>County/District/Police Reports</w:t>
            </w:r>
          </w:p>
        </w:tc>
      </w:tr>
      <w:tr w:rsidR="00DE01D8" w14:paraId="605079C0" w14:textId="77777777" w:rsidTr="00624576">
        <w:tc>
          <w:tcPr>
            <w:tcW w:w="524" w:type="dxa"/>
          </w:tcPr>
          <w:p w14:paraId="1D2FB911" w14:textId="77777777" w:rsidR="00DE01D8" w:rsidRDefault="00DE01D8" w:rsidP="00DE01D8">
            <w:pPr>
              <w:rPr>
                <w:b/>
                <w:sz w:val="24"/>
                <w:szCs w:val="24"/>
              </w:rPr>
            </w:pPr>
          </w:p>
        </w:tc>
        <w:tc>
          <w:tcPr>
            <w:tcW w:w="8492" w:type="dxa"/>
          </w:tcPr>
          <w:p w14:paraId="5710F959" w14:textId="77777777" w:rsidR="00DE01D8" w:rsidRDefault="00DE01D8" w:rsidP="00DE01D8">
            <w:pPr>
              <w:rPr>
                <w:b/>
                <w:sz w:val="24"/>
                <w:szCs w:val="24"/>
              </w:rPr>
            </w:pPr>
          </w:p>
          <w:p w14:paraId="256D83EA" w14:textId="77777777" w:rsidR="00CF0C89" w:rsidRDefault="00CF0C89" w:rsidP="00DE01D8">
            <w:pPr>
              <w:rPr>
                <w:bCs/>
                <w:sz w:val="24"/>
                <w:szCs w:val="24"/>
                <w:u w:val="single"/>
              </w:rPr>
            </w:pPr>
            <w:r>
              <w:rPr>
                <w:bCs/>
                <w:sz w:val="24"/>
                <w:szCs w:val="24"/>
                <w:u w:val="single"/>
              </w:rPr>
              <w:t>Councillor Smith, SCC</w:t>
            </w:r>
          </w:p>
          <w:p w14:paraId="0F49B2EF" w14:textId="4C217319" w:rsidR="00CF0C89" w:rsidRDefault="00CF0C89" w:rsidP="00DE01D8">
            <w:pPr>
              <w:rPr>
                <w:bCs/>
                <w:sz w:val="24"/>
                <w:szCs w:val="24"/>
                <w:u w:val="single"/>
              </w:rPr>
            </w:pPr>
          </w:p>
          <w:p w14:paraId="3A495BE0" w14:textId="2D24BE4B" w:rsidR="00FD7753" w:rsidRDefault="00FD7753" w:rsidP="00DE01D8">
            <w:pPr>
              <w:rPr>
                <w:bCs/>
                <w:sz w:val="24"/>
                <w:szCs w:val="24"/>
              </w:rPr>
            </w:pPr>
            <w:r w:rsidRPr="00FD7753">
              <w:rPr>
                <w:bCs/>
                <w:sz w:val="24"/>
                <w:szCs w:val="24"/>
              </w:rPr>
              <w:t xml:space="preserve">Councillor Smith reported he had been monitoring the </w:t>
            </w:r>
            <w:r>
              <w:rPr>
                <w:bCs/>
                <w:sz w:val="24"/>
                <w:szCs w:val="24"/>
              </w:rPr>
              <w:t xml:space="preserve">railway </w:t>
            </w:r>
            <w:r w:rsidRPr="00FD7753">
              <w:rPr>
                <w:bCs/>
                <w:sz w:val="24"/>
                <w:szCs w:val="24"/>
              </w:rPr>
              <w:t xml:space="preserve">bridge </w:t>
            </w:r>
            <w:r>
              <w:rPr>
                <w:bCs/>
                <w:sz w:val="24"/>
                <w:szCs w:val="24"/>
              </w:rPr>
              <w:t>at Hall Lane for flooding and that the situation seemed much improved.</w:t>
            </w:r>
          </w:p>
          <w:p w14:paraId="424005A1" w14:textId="77777777" w:rsidR="00FD7753" w:rsidRPr="00FD7753" w:rsidRDefault="00FD7753" w:rsidP="00DE01D8">
            <w:pPr>
              <w:rPr>
                <w:bCs/>
                <w:sz w:val="24"/>
                <w:szCs w:val="24"/>
              </w:rPr>
            </w:pPr>
          </w:p>
          <w:p w14:paraId="5F35C7D5" w14:textId="061A34AD" w:rsidR="008F4058" w:rsidRDefault="00FD7753" w:rsidP="00DE01D8">
            <w:pPr>
              <w:rPr>
                <w:bCs/>
                <w:sz w:val="24"/>
                <w:szCs w:val="24"/>
              </w:rPr>
            </w:pPr>
            <w:r>
              <w:rPr>
                <w:bCs/>
                <w:sz w:val="24"/>
                <w:szCs w:val="24"/>
              </w:rPr>
              <w:t>Highways were working on their response to the Springhill Planning Application</w:t>
            </w:r>
          </w:p>
          <w:p w14:paraId="36638ED0" w14:textId="246AA3B8" w:rsidR="00FD7753" w:rsidRDefault="00FD7753" w:rsidP="00DE01D8">
            <w:pPr>
              <w:rPr>
                <w:bCs/>
                <w:sz w:val="24"/>
                <w:szCs w:val="24"/>
              </w:rPr>
            </w:pPr>
          </w:p>
          <w:p w14:paraId="417103DD" w14:textId="3135233E" w:rsidR="00FD7753" w:rsidRDefault="00FD7753" w:rsidP="00DE01D8">
            <w:pPr>
              <w:rPr>
                <w:bCs/>
                <w:sz w:val="24"/>
                <w:szCs w:val="24"/>
              </w:rPr>
            </w:pPr>
            <w:r>
              <w:rPr>
                <w:bCs/>
                <w:sz w:val="24"/>
                <w:szCs w:val="24"/>
              </w:rPr>
              <w:t>Flooding on Cranbrook Lane was being addressed – Cameras had been put down the drains to assess the problem.</w:t>
            </w:r>
          </w:p>
          <w:p w14:paraId="608731B3" w14:textId="3D8A98AA" w:rsidR="00FD7753" w:rsidRDefault="00FD7753" w:rsidP="00DE01D8">
            <w:pPr>
              <w:rPr>
                <w:bCs/>
                <w:sz w:val="24"/>
                <w:szCs w:val="24"/>
              </w:rPr>
            </w:pPr>
          </w:p>
          <w:p w14:paraId="090F762C" w14:textId="2DE559D1" w:rsidR="00FD7753" w:rsidRDefault="00FD7753" w:rsidP="00DE01D8">
            <w:pPr>
              <w:rPr>
                <w:bCs/>
                <w:sz w:val="24"/>
                <w:szCs w:val="24"/>
              </w:rPr>
            </w:pPr>
            <w:r>
              <w:rPr>
                <w:bCs/>
                <w:sz w:val="24"/>
                <w:szCs w:val="24"/>
              </w:rPr>
              <w:t>He reported that the AB Farms Planning Application SCC were requesting conditions be added to this application regarding drainage.</w:t>
            </w:r>
          </w:p>
          <w:p w14:paraId="52B376A6" w14:textId="49DBA255" w:rsidR="00FD7753" w:rsidRDefault="00FD7753" w:rsidP="00DE01D8">
            <w:pPr>
              <w:rPr>
                <w:bCs/>
                <w:sz w:val="24"/>
                <w:szCs w:val="24"/>
              </w:rPr>
            </w:pPr>
          </w:p>
          <w:p w14:paraId="09EF8387" w14:textId="0933A2EA" w:rsidR="00FD7753" w:rsidRDefault="00FD7753" w:rsidP="00DE01D8">
            <w:pPr>
              <w:rPr>
                <w:bCs/>
                <w:sz w:val="24"/>
                <w:szCs w:val="24"/>
              </w:rPr>
            </w:pPr>
            <w:r>
              <w:rPr>
                <w:bCs/>
                <w:sz w:val="24"/>
                <w:szCs w:val="24"/>
              </w:rPr>
              <w:t>He requested that potholes be reported through the SCC site and asked that he only be contacted about these issues if the normal process had not worked.</w:t>
            </w:r>
          </w:p>
          <w:p w14:paraId="22C9962D" w14:textId="77777777" w:rsidR="00FD7753" w:rsidRDefault="00FD7753" w:rsidP="00DE01D8">
            <w:pPr>
              <w:rPr>
                <w:bCs/>
                <w:sz w:val="24"/>
                <w:szCs w:val="24"/>
              </w:rPr>
            </w:pPr>
          </w:p>
          <w:p w14:paraId="0F19B63E" w14:textId="3B128CA1" w:rsidR="008F4058" w:rsidRPr="008F4058" w:rsidRDefault="008F4058" w:rsidP="00DE01D8">
            <w:pPr>
              <w:rPr>
                <w:b/>
                <w:sz w:val="24"/>
                <w:szCs w:val="24"/>
              </w:rPr>
            </w:pPr>
            <w:r>
              <w:rPr>
                <w:b/>
                <w:sz w:val="24"/>
                <w:szCs w:val="24"/>
              </w:rPr>
              <w:t>Noted</w:t>
            </w:r>
          </w:p>
          <w:p w14:paraId="6F583408" w14:textId="77777777" w:rsidR="008F4058" w:rsidRDefault="008F4058" w:rsidP="00DE01D8">
            <w:pPr>
              <w:rPr>
                <w:bCs/>
                <w:sz w:val="24"/>
                <w:szCs w:val="24"/>
              </w:rPr>
            </w:pPr>
          </w:p>
          <w:p w14:paraId="3E684370" w14:textId="77777777" w:rsidR="00EB5533" w:rsidRDefault="00EB5533" w:rsidP="00DE01D8">
            <w:pPr>
              <w:rPr>
                <w:bCs/>
                <w:sz w:val="24"/>
                <w:szCs w:val="24"/>
                <w:u w:val="single"/>
              </w:rPr>
            </w:pPr>
            <w:r w:rsidRPr="00EB5533">
              <w:rPr>
                <w:bCs/>
                <w:sz w:val="24"/>
                <w:szCs w:val="24"/>
                <w:u w:val="single"/>
              </w:rPr>
              <w:t>Councillor Silvester-Hall, LDC</w:t>
            </w:r>
          </w:p>
          <w:p w14:paraId="523316FB" w14:textId="2A9306AE" w:rsidR="00EB5533" w:rsidRDefault="00EB5533" w:rsidP="00DE01D8">
            <w:pPr>
              <w:rPr>
                <w:bCs/>
                <w:sz w:val="24"/>
                <w:szCs w:val="24"/>
                <w:u w:val="single"/>
              </w:rPr>
            </w:pPr>
          </w:p>
          <w:p w14:paraId="6573FBE1" w14:textId="32E47C2E" w:rsidR="00FD7753" w:rsidRDefault="00FD7753" w:rsidP="00DE01D8">
            <w:pPr>
              <w:rPr>
                <w:bCs/>
                <w:sz w:val="24"/>
                <w:szCs w:val="24"/>
              </w:rPr>
            </w:pPr>
            <w:r>
              <w:rPr>
                <w:bCs/>
                <w:sz w:val="24"/>
                <w:szCs w:val="24"/>
              </w:rPr>
              <w:t>Councillor Silvester-Hall reported that the AB Farm application was due at Planning Committee on the 12 April 2021.</w:t>
            </w:r>
          </w:p>
          <w:p w14:paraId="027CADA2" w14:textId="041DC6D1" w:rsidR="00FD7753" w:rsidRDefault="00FD7753" w:rsidP="00DE01D8">
            <w:pPr>
              <w:rPr>
                <w:bCs/>
                <w:sz w:val="24"/>
                <w:szCs w:val="24"/>
              </w:rPr>
            </w:pPr>
          </w:p>
          <w:p w14:paraId="056104CB" w14:textId="0A544F32" w:rsidR="00FD7753" w:rsidRDefault="00FD7753" w:rsidP="00DE01D8">
            <w:pPr>
              <w:rPr>
                <w:bCs/>
                <w:sz w:val="24"/>
                <w:szCs w:val="24"/>
              </w:rPr>
            </w:pPr>
            <w:r>
              <w:rPr>
                <w:bCs/>
                <w:sz w:val="24"/>
                <w:szCs w:val="24"/>
              </w:rPr>
              <w:t>She informed the Council that LDC’s enforcement team had recruited new officers in order that site visits could increase.  Councillor Greenway requested that Bethany Cottage be monitored closely as there appeared to be continuous activity on the site.</w:t>
            </w:r>
          </w:p>
          <w:p w14:paraId="5F6EE6A9" w14:textId="3C93D5C2" w:rsidR="00FD7753" w:rsidRDefault="00FD7753" w:rsidP="00DE01D8">
            <w:pPr>
              <w:rPr>
                <w:bCs/>
                <w:sz w:val="24"/>
                <w:szCs w:val="24"/>
              </w:rPr>
            </w:pPr>
          </w:p>
          <w:p w14:paraId="0E7C50B1" w14:textId="0DE62D68" w:rsidR="00FD7753" w:rsidRDefault="00FD7753" w:rsidP="00DE01D8">
            <w:pPr>
              <w:rPr>
                <w:bCs/>
                <w:sz w:val="24"/>
                <w:szCs w:val="24"/>
              </w:rPr>
            </w:pPr>
            <w:r>
              <w:rPr>
                <w:bCs/>
                <w:sz w:val="24"/>
                <w:szCs w:val="24"/>
              </w:rPr>
              <w:t xml:space="preserve">Councillor Silvester-Hall reported that </w:t>
            </w:r>
            <w:r w:rsidR="00731F3A">
              <w:rPr>
                <w:bCs/>
                <w:sz w:val="24"/>
                <w:szCs w:val="24"/>
              </w:rPr>
              <w:t>a dangerous dog was loose in the Parish.  The dog had already attacked dogs and their owners on walks.  It had been reported to the Police and she asked that Councillors spread the word that the dog must not be approached.</w:t>
            </w:r>
          </w:p>
          <w:p w14:paraId="0477A06C" w14:textId="77777777" w:rsidR="00731F3A" w:rsidRPr="00FD7753" w:rsidRDefault="00731F3A" w:rsidP="00DE01D8">
            <w:pPr>
              <w:rPr>
                <w:bCs/>
                <w:sz w:val="24"/>
                <w:szCs w:val="24"/>
              </w:rPr>
            </w:pPr>
          </w:p>
          <w:p w14:paraId="070C1324" w14:textId="77777777" w:rsidR="00EB5533" w:rsidRDefault="00EB5533" w:rsidP="00DE01D8">
            <w:pPr>
              <w:rPr>
                <w:bCs/>
                <w:sz w:val="24"/>
                <w:szCs w:val="24"/>
                <w:u w:val="single"/>
              </w:rPr>
            </w:pPr>
            <w:r>
              <w:rPr>
                <w:bCs/>
                <w:sz w:val="24"/>
                <w:szCs w:val="24"/>
                <w:u w:val="single"/>
              </w:rPr>
              <w:lastRenderedPageBreak/>
              <w:t>Councillor Little, LDC</w:t>
            </w:r>
          </w:p>
          <w:p w14:paraId="0B58302F" w14:textId="77777777" w:rsidR="00EB5533" w:rsidRDefault="00EB5533" w:rsidP="00DE01D8">
            <w:pPr>
              <w:rPr>
                <w:bCs/>
                <w:sz w:val="24"/>
                <w:szCs w:val="24"/>
                <w:u w:val="single"/>
              </w:rPr>
            </w:pPr>
          </w:p>
          <w:p w14:paraId="74D7C371" w14:textId="72138837" w:rsidR="00731F3A" w:rsidRDefault="00731F3A" w:rsidP="00DE01D8">
            <w:pPr>
              <w:rPr>
                <w:bCs/>
                <w:sz w:val="24"/>
                <w:szCs w:val="24"/>
              </w:rPr>
            </w:pPr>
            <w:r>
              <w:rPr>
                <w:bCs/>
                <w:sz w:val="24"/>
                <w:szCs w:val="24"/>
              </w:rPr>
              <w:t>Councillor Little asked that Councillors email regarding Bethany Cottage every time they believed there may be a breach to the planning rules.</w:t>
            </w:r>
          </w:p>
          <w:p w14:paraId="725DA7AE" w14:textId="0DF6A83D" w:rsidR="00731F3A" w:rsidRDefault="00731F3A" w:rsidP="00DE01D8">
            <w:pPr>
              <w:rPr>
                <w:bCs/>
                <w:sz w:val="24"/>
                <w:szCs w:val="24"/>
              </w:rPr>
            </w:pPr>
          </w:p>
          <w:p w14:paraId="4AA0E089" w14:textId="1C0A5FC1" w:rsidR="00731F3A" w:rsidRDefault="00731F3A" w:rsidP="00DE01D8">
            <w:pPr>
              <w:rPr>
                <w:bCs/>
                <w:sz w:val="24"/>
                <w:szCs w:val="24"/>
              </w:rPr>
            </w:pPr>
            <w:r>
              <w:rPr>
                <w:bCs/>
                <w:sz w:val="24"/>
                <w:szCs w:val="24"/>
              </w:rPr>
              <w:t>He reported that the Local Plan would be published for consultation shortly, and he asked that Councillors engage with this process.</w:t>
            </w:r>
          </w:p>
          <w:p w14:paraId="55082C2E" w14:textId="3593BBF9" w:rsidR="00731F3A" w:rsidRDefault="00731F3A" w:rsidP="00DE01D8">
            <w:pPr>
              <w:rPr>
                <w:bCs/>
                <w:sz w:val="24"/>
                <w:szCs w:val="24"/>
              </w:rPr>
            </w:pPr>
          </w:p>
          <w:p w14:paraId="7F9F226F" w14:textId="589E12F3" w:rsidR="00731F3A" w:rsidRPr="00731F3A" w:rsidRDefault="00731F3A" w:rsidP="00DE01D8">
            <w:pPr>
              <w:rPr>
                <w:b/>
                <w:sz w:val="24"/>
                <w:szCs w:val="24"/>
              </w:rPr>
            </w:pPr>
            <w:r>
              <w:rPr>
                <w:b/>
                <w:sz w:val="24"/>
                <w:szCs w:val="24"/>
              </w:rPr>
              <w:t>Noted</w:t>
            </w:r>
          </w:p>
          <w:p w14:paraId="4ADB7626" w14:textId="02441D43" w:rsidR="00731F3A" w:rsidRPr="00731F3A" w:rsidRDefault="00731F3A" w:rsidP="00DE01D8">
            <w:pPr>
              <w:rPr>
                <w:bCs/>
                <w:sz w:val="24"/>
                <w:szCs w:val="24"/>
              </w:rPr>
            </w:pPr>
          </w:p>
        </w:tc>
      </w:tr>
      <w:tr w:rsidR="00DE01D8" w14:paraId="597D8771" w14:textId="77777777" w:rsidTr="00624576">
        <w:tc>
          <w:tcPr>
            <w:tcW w:w="524" w:type="dxa"/>
          </w:tcPr>
          <w:p w14:paraId="7F25366B" w14:textId="69E0BB24" w:rsidR="00DE01D8" w:rsidRDefault="00DE01D8" w:rsidP="00DE01D8">
            <w:pPr>
              <w:rPr>
                <w:b/>
                <w:sz w:val="24"/>
                <w:szCs w:val="24"/>
              </w:rPr>
            </w:pPr>
            <w:r>
              <w:rPr>
                <w:b/>
                <w:sz w:val="24"/>
                <w:szCs w:val="24"/>
              </w:rPr>
              <w:lastRenderedPageBreak/>
              <w:t>8.</w:t>
            </w:r>
          </w:p>
        </w:tc>
        <w:tc>
          <w:tcPr>
            <w:tcW w:w="8492" w:type="dxa"/>
          </w:tcPr>
          <w:p w14:paraId="51A59CCF" w14:textId="11DD8F63" w:rsidR="00731F3A" w:rsidRDefault="00731F3A" w:rsidP="00DE01D8">
            <w:pPr>
              <w:rPr>
                <w:b/>
                <w:sz w:val="24"/>
                <w:szCs w:val="24"/>
              </w:rPr>
            </w:pPr>
            <w:r>
              <w:rPr>
                <w:b/>
                <w:sz w:val="24"/>
                <w:szCs w:val="24"/>
              </w:rPr>
              <w:t>Neighbourhood Plan</w:t>
            </w:r>
          </w:p>
        </w:tc>
      </w:tr>
      <w:tr w:rsidR="00DE01D8" w14:paraId="685F2F44" w14:textId="77777777" w:rsidTr="00624576">
        <w:tc>
          <w:tcPr>
            <w:tcW w:w="524" w:type="dxa"/>
          </w:tcPr>
          <w:p w14:paraId="28E22AD0" w14:textId="77777777" w:rsidR="00DE01D8" w:rsidRDefault="00DE01D8" w:rsidP="00DE01D8">
            <w:pPr>
              <w:rPr>
                <w:b/>
                <w:sz w:val="24"/>
                <w:szCs w:val="24"/>
              </w:rPr>
            </w:pPr>
          </w:p>
        </w:tc>
        <w:tc>
          <w:tcPr>
            <w:tcW w:w="8492" w:type="dxa"/>
          </w:tcPr>
          <w:p w14:paraId="553C1561" w14:textId="77777777" w:rsidR="0005595E" w:rsidRDefault="0005595E" w:rsidP="00DE01D8">
            <w:pPr>
              <w:rPr>
                <w:bCs/>
                <w:sz w:val="24"/>
                <w:szCs w:val="24"/>
              </w:rPr>
            </w:pPr>
          </w:p>
          <w:p w14:paraId="6B5B161D" w14:textId="77777777" w:rsidR="00731F3A" w:rsidRDefault="00731F3A" w:rsidP="00DE01D8">
            <w:pPr>
              <w:rPr>
                <w:bCs/>
                <w:sz w:val="24"/>
                <w:szCs w:val="24"/>
              </w:rPr>
            </w:pPr>
            <w:r>
              <w:rPr>
                <w:bCs/>
                <w:sz w:val="24"/>
                <w:szCs w:val="24"/>
              </w:rPr>
              <w:t>There was no news to report.</w:t>
            </w:r>
          </w:p>
          <w:p w14:paraId="07913306" w14:textId="5BB9360A" w:rsidR="00731F3A" w:rsidRPr="0005595E" w:rsidRDefault="00731F3A" w:rsidP="00DE01D8">
            <w:pPr>
              <w:rPr>
                <w:bCs/>
                <w:sz w:val="24"/>
                <w:szCs w:val="24"/>
              </w:rPr>
            </w:pPr>
          </w:p>
        </w:tc>
      </w:tr>
      <w:tr w:rsidR="00DE01D8" w14:paraId="777D7321" w14:textId="77777777" w:rsidTr="00624576">
        <w:tc>
          <w:tcPr>
            <w:tcW w:w="524" w:type="dxa"/>
          </w:tcPr>
          <w:p w14:paraId="7AB2E726" w14:textId="54591C3D" w:rsidR="00DE01D8" w:rsidRDefault="00DE01D8" w:rsidP="00DE01D8">
            <w:pPr>
              <w:rPr>
                <w:b/>
                <w:sz w:val="24"/>
                <w:szCs w:val="24"/>
              </w:rPr>
            </w:pPr>
            <w:r>
              <w:rPr>
                <w:b/>
                <w:sz w:val="24"/>
                <w:szCs w:val="24"/>
              </w:rPr>
              <w:t>9.</w:t>
            </w:r>
          </w:p>
        </w:tc>
        <w:tc>
          <w:tcPr>
            <w:tcW w:w="8492" w:type="dxa"/>
          </w:tcPr>
          <w:p w14:paraId="3C5A83C2" w14:textId="3B5FDC29" w:rsidR="00DE01D8" w:rsidRDefault="00731F3A" w:rsidP="00DE01D8">
            <w:pPr>
              <w:rPr>
                <w:b/>
                <w:sz w:val="24"/>
                <w:szCs w:val="24"/>
              </w:rPr>
            </w:pPr>
            <w:proofErr w:type="spellStart"/>
            <w:r>
              <w:rPr>
                <w:b/>
                <w:sz w:val="24"/>
                <w:szCs w:val="24"/>
              </w:rPr>
              <w:t>Speedwatch</w:t>
            </w:r>
            <w:proofErr w:type="spellEnd"/>
          </w:p>
        </w:tc>
      </w:tr>
      <w:tr w:rsidR="00DE01D8" w14:paraId="05963024" w14:textId="77777777" w:rsidTr="00624576">
        <w:tc>
          <w:tcPr>
            <w:tcW w:w="524" w:type="dxa"/>
          </w:tcPr>
          <w:p w14:paraId="4CC70DBD" w14:textId="77777777" w:rsidR="00DE01D8" w:rsidRDefault="00DE01D8" w:rsidP="00DE01D8">
            <w:pPr>
              <w:rPr>
                <w:b/>
                <w:sz w:val="24"/>
                <w:szCs w:val="24"/>
              </w:rPr>
            </w:pPr>
          </w:p>
        </w:tc>
        <w:tc>
          <w:tcPr>
            <w:tcW w:w="8492" w:type="dxa"/>
          </w:tcPr>
          <w:p w14:paraId="46CCCA00" w14:textId="77777777" w:rsidR="003D090B" w:rsidRDefault="003D090B" w:rsidP="00731F3A">
            <w:pPr>
              <w:rPr>
                <w:bCs/>
                <w:sz w:val="24"/>
                <w:szCs w:val="24"/>
              </w:rPr>
            </w:pPr>
          </w:p>
          <w:p w14:paraId="6356DFD3" w14:textId="77777777" w:rsidR="00731F3A" w:rsidRDefault="00731F3A" w:rsidP="00731F3A">
            <w:pPr>
              <w:rPr>
                <w:bCs/>
                <w:sz w:val="24"/>
                <w:szCs w:val="24"/>
              </w:rPr>
            </w:pPr>
            <w:r>
              <w:rPr>
                <w:bCs/>
                <w:sz w:val="24"/>
                <w:szCs w:val="24"/>
              </w:rPr>
              <w:t>There was no news to report.</w:t>
            </w:r>
          </w:p>
          <w:p w14:paraId="0B66E61A" w14:textId="3BDB3396" w:rsidR="00731F3A" w:rsidRPr="00C875BF" w:rsidRDefault="00731F3A" w:rsidP="00731F3A">
            <w:pPr>
              <w:rPr>
                <w:b/>
                <w:sz w:val="24"/>
                <w:szCs w:val="24"/>
              </w:rPr>
            </w:pPr>
          </w:p>
        </w:tc>
      </w:tr>
      <w:tr w:rsidR="00DE01D8" w14:paraId="4DD0D1BD" w14:textId="77777777" w:rsidTr="00624576">
        <w:tc>
          <w:tcPr>
            <w:tcW w:w="524" w:type="dxa"/>
          </w:tcPr>
          <w:p w14:paraId="1662C00B" w14:textId="47DDA578" w:rsidR="00DE01D8" w:rsidRDefault="00DE01D8" w:rsidP="00DE01D8">
            <w:pPr>
              <w:rPr>
                <w:b/>
                <w:sz w:val="24"/>
                <w:szCs w:val="24"/>
              </w:rPr>
            </w:pPr>
            <w:r>
              <w:rPr>
                <w:b/>
                <w:sz w:val="24"/>
                <w:szCs w:val="24"/>
              </w:rPr>
              <w:t>1</w:t>
            </w:r>
            <w:r w:rsidR="00041AF4">
              <w:rPr>
                <w:b/>
                <w:sz w:val="24"/>
                <w:szCs w:val="24"/>
              </w:rPr>
              <w:t>0</w:t>
            </w:r>
            <w:r>
              <w:rPr>
                <w:b/>
                <w:sz w:val="24"/>
                <w:szCs w:val="24"/>
              </w:rPr>
              <w:t>.</w:t>
            </w:r>
          </w:p>
        </w:tc>
        <w:tc>
          <w:tcPr>
            <w:tcW w:w="8492" w:type="dxa"/>
          </w:tcPr>
          <w:p w14:paraId="797A1910" w14:textId="77777777" w:rsidR="00DE01D8" w:rsidRDefault="00DE01D8" w:rsidP="00DE01D8">
            <w:pPr>
              <w:rPr>
                <w:b/>
                <w:sz w:val="24"/>
                <w:szCs w:val="24"/>
              </w:rPr>
            </w:pPr>
            <w:r>
              <w:rPr>
                <w:b/>
                <w:sz w:val="24"/>
                <w:szCs w:val="24"/>
              </w:rPr>
              <w:t>Parks and Open Spaces</w:t>
            </w:r>
          </w:p>
          <w:p w14:paraId="656E26BB" w14:textId="1D21C6E3" w:rsidR="003D090B" w:rsidRPr="003D090B" w:rsidRDefault="003D090B" w:rsidP="00DE01D8">
            <w:pPr>
              <w:rPr>
                <w:b/>
                <w:sz w:val="24"/>
                <w:szCs w:val="24"/>
              </w:rPr>
            </w:pPr>
          </w:p>
        </w:tc>
      </w:tr>
      <w:tr w:rsidR="00DE01D8" w14:paraId="5135B07C" w14:textId="77777777" w:rsidTr="00624576">
        <w:tc>
          <w:tcPr>
            <w:tcW w:w="524" w:type="dxa"/>
          </w:tcPr>
          <w:p w14:paraId="65154BC5" w14:textId="77777777" w:rsidR="00DE01D8" w:rsidRDefault="00DE01D8" w:rsidP="00DE01D8">
            <w:pPr>
              <w:rPr>
                <w:b/>
                <w:sz w:val="24"/>
                <w:szCs w:val="24"/>
              </w:rPr>
            </w:pPr>
          </w:p>
        </w:tc>
        <w:tc>
          <w:tcPr>
            <w:tcW w:w="8492" w:type="dxa"/>
          </w:tcPr>
          <w:p w14:paraId="7A9371BC" w14:textId="48EB10AD" w:rsidR="00DE01D8" w:rsidRDefault="00041AF4" w:rsidP="00DE01D8">
            <w:pPr>
              <w:rPr>
                <w:bCs/>
                <w:sz w:val="24"/>
                <w:szCs w:val="24"/>
              </w:rPr>
            </w:pPr>
            <w:r w:rsidRPr="00041AF4">
              <w:rPr>
                <w:bCs/>
                <w:sz w:val="24"/>
                <w:szCs w:val="24"/>
              </w:rPr>
              <w:t xml:space="preserve">Councillor Place </w:t>
            </w:r>
            <w:r>
              <w:rPr>
                <w:bCs/>
                <w:sz w:val="24"/>
                <w:szCs w:val="24"/>
              </w:rPr>
              <w:t xml:space="preserve">informed the Council that LDC were in informal discussions with Burntwood Town Council regarding taking over responsibility for the parks.  He suggested the Parish be aware of the financial responsibilities that it would entail to take over responsibility for the parks.  Councillors noted that most of the Park areas in </w:t>
            </w:r>
            <w:proofErr w:type="spellStart"/>
            <w:r>
              <w:rPr>
                <w:bCs/>
                <w:sz w:val="24"/>
                <w:szCs w:val="24"/>
              </w:rPr>
              <w:t>Hammerwich</w:t>
            </w:r>
            <w:proofErr w:type="spellEnd"/>
            <w:r>
              <w:rPr>
                <w:bCs/>
                <w:sz w:val="24"/>
                <w:szCs w:val="24"/>
              </w:rPr>
              <w:t xml:space="preserve"> were already rented from LDC on a </w:t>
            </w:r>
            <w:r w:rsidR="007B0393">
              <w:rPr>
                <w:bCs/>
                <w:sz w:val="24"/>
                <w:szCs w:val="24"/>
              </w:rPr>
              <w:t>long-term</w:t>
            </w:r>
            <w:r>
              <w:rPr>
                <w:bCs/>
                <w:sz w:val="24"/>
                <w:szCs w:val="24"/>
              </w:rPr>
              <w:t xml:space="preserve"> agreement for a peppercorn rent.</w:t>
            </w:r>
          </w:p>
          <w:p w14:paraId="17037ABB" w14:textId="2D97C7E7" w:rsidR="00041AF4" w:rsidRDefault="00041AF4" w:rsidP="00DE01D8">
            <w:pPr>
              <w:rPr>
                <w:bCs/>
                <w:sz w:val="24"/>
                <w:szCs w:val="24"/>
              </w:rPr>
            </w:pPr>
          </w:p>
          <w:p w14:paraId="32DCBF29" w14:textId="21722F19" w:rsidR="00041AF4" w:rsidRPr="00041AF4" w:rsidRDefault="00041AF4" w:rsidP="00DE01D8">
            <w:pPr>
              <w:rPr>
                <w:b/>
                <w:sz w:val="24"/>
                <w:szCs w:val="24"/>
              </w:rPr>
            </w:pPr>
            <w:r>
              <w:rPr>
                <w:b/>
                <w:sz w:val="24"/>
                <w:szCs w:val="24"/>
              </w:rPr>
              <w:t>Noted</w:t>
            </w:r>
          </w:p>
          <w:p w14:paraId="7D08AF30" w14:textId="3C6582AD" w:rsidR="00DE44B8" w:rsidRPr="00DE44B8" w:rsidRDefault="00DE44B8" w:rsidP="00041AF4">
            <w:pPr>
              <w:rPr>
                <w:b/>
                <w:sz w:val="24"/>
                <w:szCs w:val="24"/>
              </w:rPr>
            </w:pPr>
          </w:p>
        </w:tc>
      </w:tr>
      <w:tr w:rsidR="00DE01D8" w14:paraId="565DCACB" w14:textId="77777777" w:rsidTr="00624576">
        <w:tc>
          <w:tcPr>
            <w:tcW w:w="524" w:type="dxa"/>
          </w:tcPr>
          <w:p w14:paraId="7E08328D" w14:textId="0AA9864D" w:rsidR="00DE01D8" w:rsidRDefault="00DE01D8" w:rsidP="00DE01D8">
            <w:pPr>
              <w:rPr>
                <w:b/>
                <w:sz w:val="24"/>
                <w:szCs w:val="24"/>
              </w:rPr>
            </w:pPr>
            <w:r>
              <w:rPr>
                <w:b/>
                <w:sz w:val="24"/>
                <w:szCs w:val="24"/>
              </w:rPr>
              <w:t>1</w:t>
            </w:r>
            <w:r w:rsidR="00075DD6">
              <w:rPr>
                <w:b/>
                <w:sz w:val="24"/>
                <w:szCs w:val="24"/>
              </w:rPr>
              <w:t>1</w:t>
            </w:r>
            <w:r>
              <w:rPr>
                <w:b/>
                <w:sz w:val="24"/>
                <w:szCs w:val="24"/>
              </w:rPr>
              <w:t>.</w:t>
            </w:r>
          </w:p>
        </w:tc>
        <w:tc>
          <w:tcPr>
            <w:tcW w:w="8492" w:type="dxa"/>
          </w:tcPr>
          <w:p w14:paraId="422AFF53" w14:textId="77777777" w:rsidR="00DE01D8" w:rsidRDefault="00DE01D8" w:rsidP="00DE01D8">
            <w:pPr>
              <w:rPr>
                <w:b/>
                <w:sz w:val="24"/>
                <w:szCs w:val="24"/>
              </w:rPr>
            </w:pPr>
            <w:r>
              <w:rPr>
                <w:b/>
                <w:sz w:val="24"/>
                <w:szCs w:val="24"/>
              </w:rPr>
              <w:t>Highways and Footpaths</w:t>
            </w:r>
          </w:p>
          <w:p w14:paraId="1B8848CE" w14:textId="787057EE" w:rsidR="00DE01D8" w:rsidRDefault="00DE01D8" w:rsidP="00DE01D8">
            <w:pPr>
              <w:rPr>
                <w:b/>
                <w:sz w:val="24"/>
                <w:szCs w:val="24"/>
              </w:rPr>
            </w:pPr>
          </w:p>
        </w:tc>
      </w:tr>
      <w:tr w:rsidR="00DE01D8" w14:paraId="36B038B3" w14:textId="77777777" w:rsidTr="00624576">
        <w:tc>
          <w:tcPr>
            <w:tcW w:w="524" w:type="dxa"/>
          </w:tcPr>
          <w:p w14:paraId="5044A467" w14:textId="77777777" w:rsidR="00DE01D8" w:rsidRDefault="00DE01D8" w:rsidP="00DE01D8">
            <w:pPr>
              <w:rPr>
                <w:b/>
                <w:sz w:val="24"/>
                <w:szCs w:val="24"/>
              </w:rPr>
            </w:pPr>
          </w:p>
        </w:tc>
        <w:tc>
          <w:tcPr>
            <w:tcW w:w="8492" w:type="dxa"/>
          </w:tcPr>
          <w:p w14:paraId="7463E0B3" w14:textId="529EAB82" w:rsidR="00DE01D8" w:rsidRPr="001736C1" w:rsidRDefault="00DE01D8" w:rsidP="00DE01D8">
            <w:pPr>
              <w:rPr>
                <w:b/>
                <w:sz w:val="24"/>
                <w:szCs w:val="24"/>
              </w:rPr>
            </w:pPr>
          </w:p>
        </w:tc>
      </w:tr>
      <w:tr w:rsidR="00075DD6" w14:paraId="6FFB4697" w14:textId="77777777" w:rsidTr="00624576">
        <w:tc>
          <w:tcPr>
            <w:tcW w:w="524" w:type="dxa"/>
          </w:tcPr>
          <w:p w14:paraId="676060E7" w14:textId="24BF70C4" w:rsidR="00075DD6" w:rsidRDefault="00AB0F33" w:rsidP="00075DD6">
            <w:pPr>
              <w:rPr>
                <w:b/>
                <w:sz w:val="24"/>
                <w:szCs w:val="24"/>
              </w:rPr>
            </w:pPr>
            <w:r>
              <w:br w:type="page"/>
            </w:r>
          </w:p>
          <w:p w14:paraId="12256207" w14:textId="17A4F335" w:rsidR="00075DD6" w:rsidRDefault="00075DD6" w:rsidP="00075DD6">
            <w:pPr>
              <w:rPr>
                <w:b/>
                <w:sz w:val="24"/>
                <w:szCs w:val="24"/>
              </w:rPr>
            </w:pPr>
          </w:p>
        </w:tc>
        <w:tc>
          <w:tcPr>
            <w:tcW w:w="8492" w:type="dxa"/>
          </w:tcPr>
          <w:p w14:paraId="656276A6" w14:textId="77777777" w:rsidR="00075DD6" w:rsidRPr="008056BC" w:rsidRDefault="00075DD6" w:rsidP="00075DD6">
            <w:pPr>
              <w:rPr>
                <w:bCs/>
                <w:sz w:val="24"/>
                <w:szCs w:val="24"/>
                <w:u w:val="single"/>
              </w:rPr>
            </w:pPr>
            <w:r>
              <w:rPr>
                <w:bCs/>
                <w:sz w:val="24"/>
                <w:szCs w:val="24"/>
                <w:u w:val="single"/>
              </w:rPr>
              <w:t>Netherton Green Post Damage</w:t>
            </w:r>
          </w:p>
          <w:p w14:paraId="0D6E9B72" w14:textId="77777777" w:rsidR="00075DD6" w:rsidRDefault="00075DD6" w:rsidP="00075DD6">
            <w:pPr>
              <w:rPr>
                <w:bCs/>
                <w:sz w:val="24"/>
                <w:szCs w:val="24"/>
              </w:rPr>
            </w:pPr>
          </w:p>
          <w:p w14:paraId="046779AA" w14:textId="5AE77946" w:rsidR="00075DD6" w:rsidRDefault="00075DD6" w:rsidP="00075DD6">
            <w:pPr>
              <w:rPr>
                <w:bCs/>
                <w:sz w:val="24"/>
                <w:szCs w:val="24"/>
              </w:rPr>
            </w:pPr>
            <w:r>
              <w:rPr>
                <w:bCs/>
                <w:sz w:val="24"/>
                <w:szCs w:val="24"/>
              </w:rPr>
              <w:t>Councillor T</w:t>
            </w:r>
            <w:r w:rsidR="002F3F97">
              <w:rPr>
                <w:bCs/>
                <w:sz w:val="24"/>
                <w:szCs w:val="24"/>
              </w:rPr>
              <w:t>hurlow</w:t>
            </w:r>
            <w:r>
              <w:rPr>
                <w:bCs/>
                <w:sz w:val="24"/>
                <w:szCs w:val="24"/>
              </w:rPr>
              <w:t xml:space="preserve"> reported that some of the posts on Netherton Green had been damaged by a large vehicle doing a delivery to a local business.  A local resident had filmed the incident and Councillor Taylor had established who the firm was that owned the vehicle.  The Clerk reported that she had asked LDC officers to quote to repair the bollards.</w:t>
            </w:r>
          </w:p>
          <w:p w14:paraId="4493D9B1" w14:textId="0643895B" w:rsidR="00075DD6" w:rsidRDefault="00075DD6" w:rsidP="00075DD6">
            <w:pPr>
              <w:rPr>
                <w:bCs/>
                <w:sz w:val="24"/>
                <w:szCs w:val="24"/>
              </w:rPr>
            </w:pPr>
          </w:p>
          <w:p w14:paraId="67F91E3B" w14:textId="7D245AE0" w:rsidR="00075DD6" w:rsidRDefault="00075DD6" w:rsidP="00075DD6">
            <w:pPr>
              <w:rPr>
                <w:bCs/>
                <w:sz w:val="24"/>
                <w:szCs w:val="24"/>
              </w:rPr>
            </w:pPr>
            <w:r>
              <w:rPr>
                <w:bCs/>
                <w:sz w:val="24"/>
                <w:szCs w:val="24"/>
              </w:rPr>
              <w:t>Councillor Thurlow reported that the verges were being damaged by lorries.  She agree</w:t>
            </w:r>
            <w:r w:rsidR="002F3F97">
              <w:rPr>
                <w:bCs/>
                <w:sz w:val="24"/>
                <w:szCs w:val="24"/>
              </w:rPr>
              <w:t>d</w:t>
            </w:r>
            <w:r>
              <w:rPr>
                <w:bCs/>
                <w:sz w:val="24"/>
                <w:szCs w:val="24"/>
              </w:rPr>
              <w:t xml:space="preserve"> to report this via SCC Highways site.</w:t>
            </w:r>
          </w:p>
          <w:p w14:paraId="17A7F8ED" w14:textId="77777777" w:rsidR="00075DD6" w:rsidRDefault="00075DD6" w:rsidP="00075DD6">
            <w:pPr>
              <w:rPr>
                <w:bCs/>
                <w:sz w:val="24"/>
                <w:szCs w:val="24"/>
              </w:rPr>
            </w:pPr>
          </w:p>
          <w:p w14:paraId="4279B8AD" w14:textId="77777777" w:rsidR="00075DD6" w:rsidRDefault="00075DD6" w:rsidP="00075DD6">
            <w:pPr>
              <w:rPr>
                <w:b/>
                <w:sz w:val="24"/>
                <w:szCs w:val="24"/>
              </w:rPr>
            </w:pPr>
            <w:r>
              <w:rPr>
                <w:b/>
                <w:sz w:val="24"/>
                <w:szCs w:val="24"/>
              </w:rPr>
              <w:t>Noted</w:t>
            </w:r>
          </w:p>
          <w:p w14:paraId="0F529FE4" w14:textId="77777777" w:rsidR="00075DD6" w:rsidRDefault="00075DD6" w:rsidP="00075DD6">
            <w:pPr>
              <w:rPr>
                <w:b/>
                <w:sz w:val="24"/>
                <w:szCs w:val="24"/>
              </w:rPr>
            </w:pPr>
          </w:p>
          <w:p w14:paraId="6B4F725C" w14:textId="77777777" w:rsidR="00075DD6" w:rsidRDefault="00075DD6" w:rsidP="00075DD6">
            <w:pPr>
              <w:rPr>
                <w:bCs/>
                <w:sz w:val="24"/>
                <w:szCs w:val="24"/>
                <w:u w:val="single"/>
              </w:rPr>
            </w:pPr>
          </w:p>
          <w:p w14:paraId="5F582B76" w14:textId="77777777" w:rsidR="00075DD6" w:rsidRDefault="00075DD6" w:rsidP="00075DD6">
            <w:pPr>
              <w:rPr>
                <w:bCs/>
                <w:sz w:val="24"/>
                <w:szCs w:val="24"/>
                <w:u w:val="single"/>
              </w:rPr>
            </w:pPr>
          </w:p>
          <w:p w14:paraId="0EADDFD7" w14:textId="61E312E1" w:rsidR="00075DD6" w:rsidRDefault="00075DD6" w:rsidP="00075DD6">
            <w:pPr>
              <w:rPr>
                <w:bCs/>
                <w:sz w:val="24"/>
                <w:szCs w:val="24"/>
                <w:u w:val="single"/>
              </w:rPr>
            </w:pPr>
            <w:r>
              <w:rPr>
                <w:bCs/>
                <w:sz w:val="24"/>
                <w:szCs w:val="24"/>
                <w:u w:val="single"/>
              </w:rPr>
              <w:lastRenderedPageBreak/>
              <w:t>SIDS</w:t>
            </w:r>
          </w:p>
          <w:p w14:paraId="081A28E7" w14:textId="77777777" w:rsidR="00075DD6" w:rsidRDefault="00075DD6" w:rsidP="00075DD6">
            <w:pPr>
              <w:rPr>
                <w:bCs/>
                <w:sz w:val="24"/>
                <w:szCs w:val="24"/>
              </w:rPr>
            </w:pPr>
          </w:p>
          <w:p w14:paraId="286DCEA3" w14:textId="77777777" w:rsidR="00AB0F33" w:rsidRDefault="00AB0F33" w:rsidP="00075DD6">
            <w:pPr>
              <w:rPr>
                <w:bCs/>
                <w:sz w:val="24"/>
                <w:szCs w:val="24"/>
              </w:rPr>
            </w:pPr>
            <w:r>
              <w:rPr>
                <w:bCs/>
                <w:sz w:val="24"/>
                <w:szCs w:val="24"/>
              </w:rPr>
              <w:t xml:space="preserve"> Councillor King reported SCC had informed him the posts would be installed imminently.  LDC had requested that they were not stored at the Depot.  Councillor King offered to store the devices until they could be installed.  </w:t>
            </w:r>
          </w:p>
          <w:p w14:paraId="7F8D897B" w14:textId="77777777" w:rsidR="00AB0F33" w:rsidRDefault="00AB0F33" w:rsidP="00075DD6">
            <w:pPr>
              <w:rPr>
                <w:bCs/>
                <w:sz w:val="24"/>
                <w:szCs w:val="24"/>
              </w:rPr>
            </w:pPr>
          </w:p>
          <w:p w14:paraId="2F65E5CE" w14:textId="77777777" w:rsidR="00AB0F33" w:rsidRDefault="00AB0F33" w:rsidP="00075DD6">
            <w:pPr>
              <w:rPr>
                <w:b/>
                <w:sz w:val="24"/>
                <w:szCs w:val="24"/>
              </w:rPr>
            </w:pPr>
            <w:r>
              <w:rPr>
                <w:b/>
                <w:sz w:val="24"/>
                <w:szCs w:val="24"/>
              </w:rPr>
              <w:t xml:space="preserve">Resolved to order the devices. </w:t>
            </w:r>
          </w:p>
          <w:p w14:paraId="423F70F8" w14:textId="77777777" w:rsidR="00AB0F33" w:rsidRDefault="00AB0F33" w:rsidP="00075DD6">
            <w:pPr>
              <w:rPr>
                <w:b/>
                <w:sz w:val="24"/>
                <w:szCs w:val="24"/>
              </w:rPr>
            </w:pPr>
          </w:p>
          <w:p w14:paraId="39D25C90" w14:textId="5F55D88E" w:rsidR="00AB0F33" w:rsidRDefault="00AB0F33" w:rsidP="00075DD6">
            <w:pPr>
              <w:rPr>
                <w:bCs/>
                <w:sz w:val="24"/>
                <w:szCs w:val="24"/>
                <w:u w:val="single"/>
              </w:rPr>
            </w:pPr>
            <w:r>
              <w:rPr>
                <w:bCs/>
                <w:sz w:val="24"/>
                <w:szCs w:val="24"/>
                <w:u w:val="single"/>
              </w:rPr>
              <w:t xml:space="preserve">Councillor Taylor issues reported to </w:t>
            </w:r>
            <w:proofErr w:type="gramStart"/>
            <w:r>
              <w:rPr>
                <w:bCs/>
                <w:sz w:val="24"/>
                <w:szCs w:val="24"/>
                <w:u w:val="single"/>
              </w:rPr>
              <w:t>SCC</w:t>
            </w:r>
            <w:proofErr w:type="gramEnd"/>
          </w:p>
          <w:p w14:paraId="7B61B91E" w14:textId="6F07A590" w:rsidR="00AB0F33" w:rsidRDefault="00AB0F33" w:rsidP="00075DD6">
            <w:pPr>
              <w:rPr>
                <w:bCs/>
                <w:sz w:val="24"/>
                <w:szCs w:val="24"/>
                <w:u w:val="single"/>
              </w:rPr>
            </w:pPr>
          </w:p>
          <w:p w14:paraId="13677449" w14:textId="4323F6B0" w:rsidR="00AB0F33" w:rsidRDefault="00AB0F33" w:rsidP="00075DD6">
            <w:pPr>
              <w:rPr>
                <w:bCs/>
                <w:sz w:val="24"/>
                <w:szCs w:val="24"/>
              </w:rPr>
            </w:pPr>
            <w:r>
              <w:rPr>
                <w:bCs/>
                <w:sz w:val="24"/>
                <w:szCs w:val="24"/>
              </w:rPr>
              <w:t xml:space="preserve">Councillor Taylor gave a report on the issues she had reported to SCC including </w:t>
            </w:r>
            <w:r w:rsidR="00764232">
              <w:rPr>
                <w:bCs/>
                <w:sz w:val="24"/>
                <w:szCs w:val="24"/>
              </w:rPr>
              <w:t>problems on:</w:t>
            </w:r>
          </w:p>
          <w:p w14:paraId="485C5B99" w14:textId="6D844922" w:rsidR="00AB0F33" w:rsidRDefault="00AB0F33" w:rsidP="00AB0F33">
            <w:pPr>
              <w:pStyle w:val="ListParagraph"/>
              <w:numPr>
                <w:ilvl w:val="0"/>
                <w:numId w:val="3"/>
              </w:numPr>
              <w:rPr>
                <w:bCs/>
                <w:sz w:val="24"/>
                <w:szCs w:val="24"/>
              </w:rPr>
            </w:pPr>
            <w:proofErr w:type="spellStart"/>
            <w:r>
              <w:rPr>
                <w:bCs/>
                <w:sz w:val="24"/>
                <w:szCs w:val="24"/>
              </w:rPr>
              <w:t>Hanney</w:t>
            </w:r>
            <w:proofErr w:type="spellEnd"/>
            <w:r>
              <w:rPr>
                <w:bCs/>
                <w:sz w:val="24"/>
                <w:szCs w:val="24"/>
              </w:rPr>
              <w:t xml:space="preserve"> Hay Road</w:t>
            </w:r>
          </w:p>
          <w:p w14:paraId="06F691CB" w14:textId="55BB850B" w:rsidR="00AB0F33" w:rsidRDefault="00764232" w:rsidP="00AB0F33">
            <w:pPr>
              <w:pStyle w:val="ListParagraph"/>
              <w:numPr>
                <w:ilvl w:val="0"/>
                <w:numId w:val="3"/>
              </w:numPr>
              <w:rPr>
                <w:bCs/>
                <w:sz w:val="24"/>
                <w:szCs w:val="24"/>
              </w:rPr>
            </w:pPr>
            <w:r>
              <w:rPr>
                <w:bCs/>
                <w:sz w:val="24"/>
                <w:szCs w:val="24"/>
              </w:rPr>
              <w:t xml:space="preserve">Hospital Road </w:t>
            </w:r>
          </w:p>
          <w:p w14:paraId="15EBDF4D" w14:textId="19984C11" w:rsidR="00764232" w:rsidRDefault="00764232" w:rsidP="00AB0F33">
            <w:pPr>
              <w:pStyle w:val="ListParagraph"/>
              <w:numPr>
                <w:ilvl w:val="0"/>
                <w:numId w:val="3"/>
              </w:numPr>
              <w:rPr>
                <w:bCs/>
                <w:sz w:val="24"/>
                <w:szCs w:val="24"/>
              </w:rPr>
            </w:pPr>
            <w:r>
              <w:rPr>
                <w:bCs/>
                <w:sz w:val="24"/>
                <w:szCs w:val="24"/>
              </w:rPr>
              <w:t>Blocked drains</w:t>
            </w:r>
          </w:p>
          <w:p w14:paraId="02AADE0E" w14:textId="3691CFDF" w:rsidR="00764232" w:rsidRDefault="00764232" w:rsidP="00764232">
            <w:pPr>
              <w:rPr>
                <w:bCs/>
                <w:sz w:val="24"/>
                <w:szCs w:val="24"/>
              </w:rPr>
            </w:pPr>
          </w:p>
          <w:p w14:paraId="12E080C5" w14:textId="510731A4" w:rsidR="00764232" w:rsidRDefault="00764232" w:rsidP="00764232">
            <w:pPr>
              <w:rPr>
                <w:bCs/>
                <w:sz w:val="24"/>
                <w:szCs w:val="24"/>
              </w:rPr>
            </w:pPr>
            <w:r>
              <w:rPr>
                <w:bCs/>
                <w:sz w:val="24"/>
                <w:szCs w:val="24"/>
              </w:rPr>
              <w:t xml:space="preserve">She reported that </w:t>
            </w:r>
            <w:proofErr w:type="spellStart"/>
            <w:r>
              <w:rPr>
                <w:bCs/>
                <w:sz w:val="24"/>
                <w:szCs w:val="24"/>
              </w:rPr>
              <w:t>Charrington</w:t>
            </w:r>
            <w:proofErr w:type="spellEnd"/>
            <w:r>
              <w:rPr>
                <w:bCs/>
                <w:sz w:val="24"/>
                <w:szCs w:val="24"/>
              </w:rPr>
              <w:t xml:space="preserve"> Island road surface was </w:t>
            </w:r>
            <w:r w:rsidR="00617A02">
              <w:rPr>
                <w:bCs/>
                <w:sz w:val="24"/>
                <w:szCs w:val="24"/>
              </w:rPr>
              <w:t xml:space="preserve">in </w:t>
            </w:r>
            <w:proofErr w:type="gramStart"/>
            <w:r>
              <w:rPr>
                <w:bCs/>
                <w:sz w:val="24"/>
                <w:szCs w:val="24"/>
              </w:rPr>
              <w:t>very poor</w:t>
            </w:r>
            <w:proofErr w:type="gramEnd"/>
            <w:r>
              <w:rPr>
                <w:bCs/>
                <w:sz w:val="24"/>
                <w:szCs w:val="24"/>
              </w:rPr>
              <w:t xml:space="preserve"> condition now and was becoming increasingly dangerous.</w:t>
            </w:r>
          </w:p>
          <w:p w14:paraId="1DC65DAB" w14:textId="5E0431CD" w:rsidR="00764232" w:rsidRDefault="00764232" w:rsidP="00764232">
            <w:pPr>
              <w:rPr>
                <w:bCs/>
                <w:sz w:val="24"/>
                <w:szCs w:val="24"/>
              </w:rPr>
            </w:pPr>
          </w:p>
          <w:p w14:paraId="6B27A9B6" w14:textId="6BA69896" w:rsidR="00764232" w:rsidRPr="00764232" w:rsidRDefault="00764232" w:rsidP="00764232">
            <w:pPr>
              <w:rPr>
                <w:b/>
                <w:sz w:val="24"/>
                <w:szCs w:val="24"/>
              </w:rPr>
            </w:pPr>
            <w:r>
              <w:rPr>
                <w:b/>
                <w:sz w:val="24"/>
                <w:szCs w:val="24"/>
              </w:rPr>
              <w:t>Noted with thanks.</w:t>
            </w:r>
          </w:p>
          <w:p w14:paraId="3F2E5839" w14:textId="06E928E4" w:rsidR="00AB0F33" w:rsidRPr="00AB0F33" w:rsidRDefault="00AB0F33" w:rsidP="00075DD6">
            <w:pPr>
              <w:rPr>
                <w:bCs/>
                <w:sz w:val="24"/>
                <w:szCs w:val="24"/>
                <w:u w:val="single"/>
              </w:rPr>
            </w:pPr>
          </w:p>
        </w:tc>
      </w:tr>
      <w:tr w:rsidR="00075DD6" w14:paraId="670724D6" w14:textId="77777777" w:rsidTr="00624576">
        <w:tc>
          <w:tcPr>
            <w:tcW w:w="524" w:type="dxa"/>
          </w:tcPr>
          <w:p w14:paraId="23176C60" w14:textId="239A118A" w:rsidR="00075DD6" w:rsidRDefault="00075DD6" w:rsidP="00075DD6">
            <w:pPr>
              <w:rPr>
                <w:b/>
                <w:sz w:val="24"/>
                <w:szCs w:val="24"/>
              </w:rPr>
            </w:pPr>
            <w:r>
              <w:rPr>
                <w:b/>
                <w:sz w:val="24"/>
                <w:szCs w:val="24"/>
              </w:rPr>
              <w:lastRenderedPageBreak/>
              <w:t>1</w:t>
            </w:r>
            <w:r w:rsidR="00764232">
              <w:rPr>
                <w:b/>
                <w:sz w:val="24"/>
                <w:szCs w:val="24"/>
              </w:rPr>
              <w:t>2</w:t>
            </w:r>
            <w:r>
              <w:rPr>
                <w:b/>
                <w:sz w:val="24"/>
                <w:szCs w:val="24"/>
              </w:rPr>
              <w:t xml:space="preserve">. </w:t>
            </w:r>
          </w:p>
        </w:tc>
        <w:tc>
          <w:tcPr>
            <w:tcW w:w="8492" w:type="dxa"/>
          </w:tcPr>
          <w:p w14:paraId="54A55DAA" w14:textId="02685360" w:rsidR="00075DD6" w:rsidRDefault="00075DD6" w:rsidP="00075DD6">
            <w:pPr>
              <w:rPr>
                <w:b/>
                <w:sz w:val="24"/>
                <w:szCs w:val="24"/>
              </w:rPr>
            </w:pPr>
            <w:r>
              <w:rPr>
                <w:b/>
                <w:sz w:val="24"/>
                <w:szCs w:val="24"/>
              </w:rPr>
              <w:t>Correspondence Report</w:t>
            </w:r>
          </w:p>
        </w:tc>
      </w:tr>
      <w:tr w:rsidR="00075DD6" w14:paraId="553A6D8E" w14:textId="77777777" w:rsidTr="00624576">
        <w:tc>
          <w:tcPr>
            <w:tcW w:w="524" w:type="dxa"/>
          </w:tcPr>
          <w:p w14:paraId="51AB3DAF" w14:textId="77777777" w:rsidR="00075DD6" w:rsidRDefault="00075DD6" w:rsidP="00075DD6">
            <w:pPr>
              <w:rPr>
                <w:b/>
                <w:sz w:val="24"/>
                <w:szCs w:val="24"/>
              </w:rPr>
            </w:pPr>
          </w:p>
        </w:tc>
        <w:tc>
          <w:tcPr>
            <w:tcW w:w="8492" w:type="dxa"/>
          </w:tcPr>
          <w:p w14:paraId="50A6C1B3" w14:textId="77777777" w:rsidR="00075DD6" w:rsidRDefault="00075DD6" w:rsidP="00075DD6">
            <w:pPr>
              <w:rPr>
                <w:b/>
                <w:sz w:val="24"/>
                <w:szCs w:val="24"/>
              </w:rPr>
            </w:pPr>
            <w:r>
              <w:rPr>
                <w:b/>
                <w:sz w:val="24"/>
                <w:szCs w:val="24"/>
              </w:rPr>
              <w:t xml:space="preserve"> </w:t>
            </w:r>
          </w:p>
          <w:p w14:paraId="66D136D1" w14:textId="19E7BED1" w:rsidR="00075DD6" w:rsidRDefault="00075DD6" w:rsidP="00075DD6">
            <w:r>
              <w:t>The Clerk reported on correspondence received and sent since the last meeting.</w:t>
            </w:r>
          </w:p>
          <w:p w14:paraId="03A1DFE5" w14:textId="77777777" w:rsidR="00075DD6" w:rsidRDefault="00075DD6" w:rsidP="00075DD6"/>
          <w:p w14:paraId="5522B379" w14:textId="77777777" w:rsidR="00764232" w:rsidRDefault="00075DD6" w:rsidP="00075DD6">
            <w:pPr>
              <w:rPr>
                <w:b/>
                <w:bCs/>
              </w:rPr>
            </w:pPr>
            <w:r w:rsidRPr="002102F0">
              <w:rPr>
                <w:b/>
                <w:bCs/>
              </w:rPr>
              <w:t>Noted</w:t>
            </w:r>
            <w:r w:rsidR="00764232">
              <w:rPr>
                <w:b/>
                <w:bCs/>
              </w:rPr>
              <w:t xml:space="preserve"> and requested that:</w:t>
            </w:r>
          </w:p>
          <w:p w14:paraId="36859CD7" w14:textId="034FF149" w:rsidR="00075DD6" w:rsidRPr="00764232" w:rsidRDefault="00764232" w:rsidP="00764232">
            <w:pPr>
              <w:pStyle w:val="ListParagraph"/>
              <w:numPr>
                <w:ilvl w:val="0"/>
                <w:numId w:val="4"/>
              </w:numPr>
              <w:rPr>
                <w:b/>
                <w:bCs/>
              </w:rPr>
            </w:pPr>
            <w:r w:rsidRPr="00764232">
              <w:rPr>
                <w:b/>
                <w:bCs/>
              </w:rPr>
              <w:t xml:space="preserve">the Clerk decline the request to metal detect on Parish </w:t>
            </w:r>
            <w:proofErr w:type="gramStart"/>
            <w:r w:rsidRPr="00764232">
              <w:rPr>
                <w:b/>
                <w:bCs/>
              </w:rPr>
              <w:t>land;</w:t>
            </w:r>
            <w:proofErr w:type="gramEnd"/>
          </w:p>
          <w:p w14:paraId="27B91B10" w14:textId="46428FF9" w:rsidR="00764232" w:rsidRPr="00764232" w:rsidRDefault="00764232" w:rsidP="00764232">
            <w:pPr>
              <w:pStyle w:val="ListParagraph"/>
              <w:numPr>
                <w:ilvl w:val="0"/>
                <w:numId w:val="4"/>
              </w:numPr>
              <w:rPr>
                <w:b/>
                <w:bCs/>
              </w:rPr>
            </w:pPr>
            <w:r>
              <w:rPr>
                <w:b/>
                <w:bCs/>
              </w:rPr>
              <w:t>Councillor King ask his neighbour to remove the advertising sign at the Triangle.</w:t>
            </w:r>
          </w:p>
          <w:p w14:paraId="316A4734" w14:textId="645817A6" w:rsidR="00075DD6" w:rsidRPr="002102F0" w:rsidRDefault="00075DD6" w:rsidP="00075DD6">
            <w:pPr>
              <w:rPr>
                <w:b/>
                <w:bCs/>
                <w:sz w:val="24"/>
                <w:szCs w:val="24"/>
              </w:rPr>
            </w:pPr>
          </w:p>
        </w:tc>
      </w:tr>
      <w:tr w:rsidR="00075DD6" w14:paraId="6F42E628" w14:textId="77777777" w:rsidTr="00624576">
        <w:tc>
          <w:tcPr>
            <w:tcW w:w="524" w:type="dxa"/>
          </w:tcPr>
          <w:p w14:paraId="6353FB94" w14:textId="6B68D50A" w:rsidR="00075DD6" w:rsidRDefault="00075DD6" w:rsidP="00075DD6">
            <w:pPr>
              <w:rPr>
                <w:b/>
                <w:sz w:val="24"/>
                <w:szCs w:val="24"/>
              </w:rPr>
            </w:pPr>
            <w:r>
              <w:rPr>
                <w:b/>
                <w:sz w:val="24"/>
                <w:szCs w:val="24"/>
              </w:rPr>
              <w:t>1</w:t>
            </w:r>
            <w:r w:rsidR="00764232">
              <w:rPr>
                <w:b/>
                <w:sz w:val="24"/>
                <w:szCs w:val="24"/>
              </w:rPr>
              <w:t>3</w:t>
            </w:r>
            <w:r>
              <w:rPr>
                <w:b/>
                <w:sz w:val="24"/>
                <w:szCs w:val="24"/>
              </w:rPr>
              <w:t>.</w:t>
            </w:r>
          </w:p>
        </w:tc>
        <w:tc>
          <w:tcPr>
            <w:tcW w:w="8492" w:type="dxa"/>
          </w:tcPr>
          <w:p w14:paraId="7E6D7ABB" w14:textId="77777777" w:rsidR="00075DD6" w:rsidRDefault="00075DD6" w:rsidP="00075DD6">
            <w:pPr>
              <w:rPr>
                <w:b/>
                <w:bCs/>
                <w:sz w:val="24"/>
                <w:szCs w:val="42"/>
              </w:rPr>
            </w:pPr>
            <w:r w:rsidRPr="00E04F23">
              <w:rPr>
                <w:b/>
                <w:bCs/>
                <w:sz w:val="24"/>
                <w:szCs w:val="42"/>
              </w:rPr>
              <w:t>Accounts for Payment</w:t>
            </w:r>
          </w:p>
          <w:p w14:paraId="27E74B5D" w14:textId="139CB8E2" w:rsidR="00075DD6" w:rsidRPr="00205EF6" w:rsidRDefault="00075DD6" w:rsidP="00075DD6">
            <w:pPr>
              <w:rPr>
                <w:b/>
                <w:bCs/>
                <w:szCs w:val="40"/>
              </w:rPr>
            </w:pPr>
          </w:p>
        </w:tc>
      </w:tr>
      <w:tr w:rsidR="00075DD6" w14:paraId="5A290BC0" w14:textId="77777777" w:rsidTr="00624576">
        <w:tc>
          <w:tcPr>
            <w:tcW w:w="524" w:type="dxa"/>
          </w:tcPr>
          <w:p w14:paraId="6F30463B" w14:textId="77777777" w:rsidR="00075DD6" w:rsidRDefault="00075DD6" w:rsidP="00075DD6">
            <w:pPr>
              <w:rPr>
                <w:b/>
                <w:sz w:val="24"/>
                <w:szCs w:val="24"/>
              </w:rPr>
            </w:pPr>
          </w:p>
        </w:tc>
        <w:tc>
          <w:tcPr>
            <w:tcW w:w="8492" w:type="dxa"/>
          </w:tcPr>
          <w:p w14:paraId="7E077B8A" w14:textId="77777777" w:rsidR="00617A02" w:rsidRPr="00617A02" w:rsidRDefault="002856B3" w:rsidP="00075DD6">
            <w:pPr>
              <w:rPr>
                <w:sz w:val="24"/>
                <w:szCs w:val="42"/>
              </w:rPr>
            </w:pPr>
            <w:r>
              <w:rPr>
                <w:b/>
                <w:bCs/>
                <w:sz w:val="24"/>
                <w:szCs w:val="42"/>
              </w:rPr>
              <w:t xml:space="preserve"> </w:t>
            </w:r>
            <w:r w:rsidRPr="00617A02">
              <w:rPr>
                <w:sz w:val="24"/>
                <w:szCs w:val="42"/>
              </w:rPr>
              <w:t xml:space="preserve">The Balance on the </w:t>
            </w:r>
            <w:r w:rsidR="00B96435" w:rsidRPr="00617A02">
              <w:rPr>
                <w:sz w:val="24"/>
                <w:szCs w:val="42"/>
              </w:rPr>
              <w:t xml:space="preserve">Business Current and Savings </w:t>
            </w:r>
            <w:r w:rsidRPr="00617A02">
              <w:rPr>
                <w:sz w:val="24"/>
                <w:szCs w:val="42"/>
              </w:rPr>
              <w:t xml:space="preserve">accounts as </w:t>
            </w:r>
            <w:proofErr w:type="gramStart"/>
            <w:r w:rsidRPr="00617A02">
              <w:rPr>
                <w:sz w:val="24"/>
                <w:szCs w:val="42"/>
              </w:rPr>
              <w:t>at</w:t>
            </w:r>
            <w:proofErr w:type="gramEnd"/>
            <w:r w:rsidRPr="00617A02">
              <w:rPr>
                <w:sz w:val="24"/>
                <w:szCs w:val="42"/>
              </w:rPr>
              <w:t xml:space="preserve"> </w:t>
            </w:r>
            <w:r w:rsidR="00B96435" w:rsidRPr="00617A02">
              <w:rPr>
                <w:sz w:val="24"/>
                <w:szCs w:val="42"/>
              </w:rPr>
              <w:t>09 February 2021 were</w:t>
            </w:r>
            <w:r w:rsidR="00617A02" w:rsidRPr="00617A02">
              <w:rPr>
                <w:sz w:val="24"/>
                <w:szCs w:val="42"/>
              </w:rPr>
              <w:t xml:space="preserve"> £48,267.75 and £8,288.58 respectively. </w:t>
            </w:r>
          </w:p>
          <w:p w14:paraId="31FB7EE5" w14:textId="77777777" w:rsidR="00617A02" w:rsidRDefault="00617A02" w:rsidP="00075DD6">
            <w:pPr>
              <w:rPr>
                <w:b/>
                <w:bCs/>
                <w:sz w:val="24"/>
                <w:szCs w:val="42"/>
              </w:rPr>
            </w:pPr>
          </w:p>
          <w:tbl>
            <w:tblPr>
              <w:tblStyle w:val="TableGrid"/>
              <w:tblW w:w="0" w:type="auto"/>
              <w:tblLook w:val="04A0" w:firstRow="1" w:lastRow="0" w:firstColumn="1" w:lastColumn="0" w:noHBand="0" w:noVBand="1"/>
            </w:tblPr>
            <w:tblGrid>
              <w:gridCol w:w="1653"/>
              <w:gridCol w:w="1653"/>
              <w:gridCol w:w="1653"/>
              <w:gridCol w:w="1653"/>
              <w:gridCol w:w="1654"/>
            </w:tblGrid>
            <w:tr w:rsidR="00617A02" w14:paraId="40D69CF2" w14:textId="77777777" w:rsidTr="00617A02">
              <w:tc>
                <w:tcPr>
                  <w:tcW w:w="1653" w:type="dxa"/>
                </w:tcPr>
                <w:p w14:paraId="4896E2A8" w14:textId="77777777" w:rsidR="00617A02" w:rsidRDefault="00617A02" w:rsidP="00075DD6">
                  <w:pPr>
                    <w:rPr>
                      <w:b/>
                      <w:bCs/>
                      <w:sz w:val="24"/>
                      <w:szCs w:val="42"/>
                    </w:rPr>
                  </w:pPr>
                </w:p>
              </w:tc>
              <w:tc>
                <w:tcPr>
                  <w:tcW w:w="1653" w:type="dxa"/>
                </w:tcPr>
                <w:p w14:paraId="5F8224C4" w14:textId="525E1408" w:rsidR="00617A02" w:rsidRDefault="00617A02" w:rsidP="00075DD6">
                  <w:pPr>
                    <w:rPr>
                      <w:b/>
                      <w:bCs/>
                      <w:sz w:val="24"/>
                      <w:szCs w:val="42"/>
                    </w:rPr>
                  </w:pPr>
                  <w:r>
                    <w:rPr>
                      <w:b/>
                      <w:bCs/>
                      <w:sz w:val="24"/>
                      <w:szCs w:val="42"/>
                    </w:rPr>
                    <w:t>Cost</w:t>
                  </w:r>
                </w:p>
              </w:tc>
              <w:tc>
                <w:tcPr>
                  <w:tcW w:w="1653" w:type="dxa"/>
                </w:tcPr>
                <w:p w14:paraId="1EC955F6" w14:textId="04C70E4A" w:rsidR="00617A02" w:rsidRDefault="00617A02" w:rsidP="00075DD6">
                  <w:pPr>
                    <w:rPr>
                      <w:b/>
                      <w:bCs/>
                      <w:sz w:val="24"/>
                      <w:szCs w:val="42"/>
                    </w:rPr>
                  </w:pPr>
                  <w:r>
                    <w:rPr>
                      <w:b/>
                      <w:bCs/>
                      <w:sz w:val="24"/>
                      <w:szCs w:val="42"/>
                    </w:rPr>
                    <w:t>VAT</w:t>
                  </w:r>
                </w:p>
              </w:tc>
              <w:tc>
                <w:tcPr>
                  <w:tcW w:w="1653" w:type="dxa"/>
                </w:tcPr>
                <w:p w14:paraId="2CF38148" w14:textId="2A226A13" w:rsidR="00617A02" w:rsidRDefault="00617A02" w:rsidP="00075DD6">
                  <w:pPr>
                    <w:rPr>
                      <w:b/>
                      <w:bCs/>
                      <w:sz w:val="24"/>
                      <w:szCs w:val="42"/>
                    </w:rPr>
                  </w:pPr>
                  <w:r>
                    <w:rPr>
                      <w:b/>
                      <w:bCs/>
                      <w:sz w:val="24"/>
                      <w:szCs w:val="42"/>
                    </w:rPr>
                    <w:t>Invoice No</w:t>
                  </w:r>
                </w:p>
              </w:tc>
              <w:tc>
                <w:tcPr>
                  <w:tcW w:w="1654" w:type="dxa"/>
                </w:tcPr>
                <w:p w14:paraId="14B36281" w14:textId="52328C15" w:rsidR="00617A02" w:rsidRDefault="00617A02" w:rsidP="00075DD6">
                  <w:pPr>
                    <w:rPr>
                      <w:b/>
                      <w:bCs/>
                      <w:sz w:val="24"/>
                      <w:szCs w:val="42"/>
                    </w:rPr>
                  </w:pPr>
                  <w:r>
                    <w:rPr>
                      <w:b/>
                      <w:bCs/>
                      <w:sz w:val="24"/>
                      <w:szCs w:val="42"/>
                    </w:rPr>
                    <w:t>Cheque No</w:t>
                  </w:r>
                </w:p>
              </w:tc>
            </w:tr>
            <w:tr w:rsidR="00617A02" w14:paraId="757EFFEA" w14:textId="77777777" w:rsidTr="00617A02">
              <w:tc>
                <w:tcPr>
                  <w:tcW w:w="1653" w:type="dxa"/>
                </w:tcPr>
                <w:p w14:paraId="044FBE98" w14:textId="33917E09" w:rsidR="00617A02" w:rsidRPr="00617A02" w:rsidRDefault="00617A02" w:rsidP="00075DD6">
                  <w:pPr>
                    <w:rPr>
                      <w:sz w:val="24"/>
                      <w:szCs w:val="42"/>
                    </w:rPr>
                  </w:pPr>
                  <w:r w:rsidRPr="00617A02">
                    <w:rPr>
                      <w:sz w:val="24"/>
                      <w:szCs w:val="42"/>
                    </w:rPr>
                    <w:t>Clerk’s Wages Feb</w:t>
                  </w:r>
                </w:p>
              </w:tc>
              <w:tc>
                <w:tcPr>
                  <w:tcW w:w="1653" w:type="dxa"/>
                </w:tcPr>
                <w:p w14:paraId="024F760F" w14:textId="20B7B9D4" w:rsidR="00617A02" w:rsidRPr="00617A02" w:rsidRDefault="00617A02" w:rsidP="00075DD6">
                  <w:pPr>
                    <w:rPr>
                      <w:sz w:val="24"/>
                      <w:szCs w:val="42"/>
                    </w:rPr>
                  </w:pPr>
                  <w:r w:rsidRPr="00617A02">
                    <w:rPr>
                      <w:sz w:val="24"/>
                      <w:szCs w:val="42"/>
                    </w:rPr>
                    <w:t>£529.10</w:t>
                  </w:r>
                </w:p>
              </w:tc>
              <w:tc>
                <w:tcPr>
                  <w:tcW w:w="1653" w:type="dxa"/>
                </w:tcPr>
                <w:p w14:paraId="3D70D0B3" w14:textId="4360B6EF" w:rsidR="00617A02" w:rsidRPr="00617A02" w:rsidRDefault="00617A02" w:rsidP="00075DD6">
                  <w:pPr>
                    <w:rPr>
                      <w:sz w:val="24"/>
                      <w:szCs w:val="42"/>
                    </w:rPr>
                  </w:pPr>
                  <w:r w:rsidRPr="00617A02">
                    <w:rPr>
                      <w:sz w:val="24"/>
                      <w:szCs w:val="42"/>
                    </w:rPr>
                    <w:t>-</w:t>
                  </w:r>
                </w:p>
              </w:tc>
              <w:tc>
                <w:tcPr>
                  <w:tcW w:w="1653" w:type="dxa"/>
                </w:tcPr>
                <w:p w14:paraId="2C034629" w14:textId="4A7CE907" w:rsidR="00617A02" w:rsidRPr="00617A02" w:rsidRDefault="00617A02" w:rsidP="00075DD6">
                  <w:pPr>
                    <w:rPr>
                      <w:sz w:val="24"/>
                      <w:szCs w:val="42"/>
                    </w:rPr>
                  </w:pPr>
                  <w:r w:rsidRPr="00617A02">
                    <w:rPr>
                      <w:sz w:val="24"/>
                      <w:szCs w:val="42"/>
                    </w:rPr>
                    <w:t>11</w:t>
                  </w:r>
                </w:p>
              </w:tc>
              <w:tc>
                <w:tcPr>
                  <w:tcW w:w="1654" w:type="dxa"/>
                </w:tcPr>
                <w:p w14:paraId="4F19ABE3" w14:textId="77777777" w:rsidR="00617A02" w:rsidRPr="00617A02" w:rsidRDefault="00617A02" w:rsidP="00075DD6">
                  <w:pPr>
                    <w:rPr>
                      <w:sz w:val="24"/>
                      <w:szCs w:val="42"/>
                    </w:rPr>
                  </w:pPr>
                  <w:r w:rsidRPr="00617A02">
                    <w:rPr>
                      <w:sz w:val="24"/>
                      <w:szCs w:val="42"/>
                    </w:rPr>
                    <w:t>1194 - £400</w:t>
                  </w:r>
                </w:p>
                <w:p w14:paraId="14A7694A" w14:textId="3D8AFF2C" w:rsidR="00617A02" w:rsidRPr="00617A02" w:rsidRDefault="00617A02" w:rsidP="00075DD6">
                  <w:pPr>
                    <w:rPr>
                      <w:sz w:val="24"/>
                      <w:szCs w:val="42"/>
                    </w:rPr>
                  </w:pPr>
                  <w:r w:rsidRPr="00617A02">
                    <w:rPr>
                      <w:sz w:val="24"/>
                      <w:szCs w:val="42"/>
                    </w:rPr>
                    <w:t>1195 -£129.10</w:t>
                  </w:r>
                </w:p>
              </w:tc>
            </w:tr>
            <w:tr w:rsidR="00617A02" w14:paraId="3A09E1BC" w14:textId="77777777" w:rsidTr="00617A02">
              <w:tc>
                <w:tcPr>
                  <w:tcW w:w="1653" w:type="dxa"/>
                </w:tcPr>
                <w:p w14:paraId="242CB184" w14:textId="6363ED7E" w:rsidR="00617A02" w:rsidRPr="00617A02" w:rsidRDefault="00617A02" w:rsidP="00075DD6">
                  <w:pPr>
                    <w:rPr>
                      <w:sz w:val="24"/>
                      <w:szCs w:val="42"/>
                    </w:rPr>
                  </w:pPr>
                  <w:r>
                    <w:rPr>
                      <w:sz w:val="24"/>
                      <w:szCs w:val="42"/>
                    </w:rPr>
                    <w:t>WCAVA Payroll</w:t>
                  </w:r>
                </w:p>
              </w:tc>
              <w:tc>
                <w:tcPr>
                  <w:tcW w:w="1653" w:type="dxa"/>
                </w:tcPr>
                <w:p w14:paraId="61A2D205" w14:textId="47745385" w:rsidR="00617A02" w:rsidRPr="00617A02" w:rsidRDefault="00617A02" w:rsidP="00075DD6">
                  <w:pPr>
                    <w:rPr>
                      <w:sz w:val="24"/>
                      <w:szCs w:val="42"/>
                    </w:rPr>
                  </w:pPr>
                  <w:r>
                    <w:rPr>
                      <w:sz w:val="24"/>
                      <w:szCs w:val="42"/>
                    </w:rPr>
                    <w:t>£11.20</w:t>
                  </w:r>
                </w:p>
              </w:tc>
              <w:tc>
                <w:tcPr>
                  <w:tcW w:w="1653" w:type="dxa"/>
                </w:tcPr>
                <w:p w14:paraId="3E5FE514" w14:textId="0589D27C" w:rsidR="00617A02" w:rsidRPr="00617A02" w:rsidRDefault="00617A02" w:rsidP="00075DD6">
                  <w:pPr>
                    <w:rPr>
                      <w:sz w:val="24"/>
                      <w:szCs w:val="42"/>
                    </w:rPr>
                  </w:pPr>
                  <w:r w:rsidRPr="00617A02">
                    <w:rPr>
                      <w:sz w:val="24"/>
                      <w:szCs w:val="42"/>
                    </w:rPr>
                    <w:t>£1.10</w:t>
                  </w:r>
                </w:p>
              </w:tc>
              <w:tc>
                <w:tcPr>
                  <w:tcW w:w="1653" w:type="dxa"/>
                </w:tcPr>
                <w:p w14:paraId="7FE4133E" w14:textId="1AF99BD7" w:rsidR="00617A02" w:rsidRPr="00617A02" w:rsidRDefault="00617A02" w:rsidP="00075DD6">
                  <w:pPr>
                    <w:rPr>
                      <w:sz w:val="24"/>
                      <w:szCs w:val="42"/>
                    </w:rPr>
                  </w:pPr>
                  <w:r w:rsidRPr="00617A02">
                    <w:rPr>
                      <w:sz w:val="24"/>
                      <w:szCs w:val="42"/>
                    </w:rPr>
                    <w:t>2020707</w:t>
                  </w:r>
                </w:p>
              </w:tc>
              <w:tc>
                <w:tcPr>
                  <w:tcW w:w="1654" w:type="dxa"/>
                </w:tcPr>
                <w:p w14:paraId="6BC32FB3" w14:textId="56B106A1" w:rsidR="00617A02" w:rsidRPr="00617A02" w:rsidRDefault="00617A02" w:rsidP="00075DD6">
                  <w:pPr>
                    <w:rPr>
                      <w:sz w:val="24"/>
                      <w:szCs w:val="42"/>
                    </w:rPr>
                  </w:pPr>
                  <w:r>
                    <w:rPr>
                      <w:sz w:val="24"/>
                      <w:szCs w:val="42"/>
                    </w:rPr>
                    <w:t>1196</w:t>
                  </w:r>
                </w:p>
              </w:tc>
            </w:tr>
            <w:tr w:rsidR="00617A02" w14:paraId="720AADA5" w14:textId="77777777" w:rsidTr="00617A02">
              <w:tc>
                <w:tcPr>
                  <w:tcW w:w="1653" w:type="dxa"/>
                </w:tcPr>
                <w:p w14:paraId="2825BEF1" w14:textId="364BC78E" w:rsidR="00617A02" w:rsidRPr="00617A02" w:rsidRDefault="00617A02" w:rsidP="00075DD6">
                  <w:pPr>
                    <w:rPr>
                      <w:sz w:val="24"/>
                      <w:szCs w:val="42"/>
                    </w:rPr>
                  </w:pPr>
                  <w:r>
                    <w:rPr>
                      <w:sz w:val="24"/>
                      <w:szCs w:val="42"/>
                    </w:rPr>
                    <w:t>Lichfield District Council</w:t>
                  </w:r>
                </w:p>
              </w:tc>
              <w:tc>
                <w:tcPr>
                  <w:tcW w:w="1653" w:type="dxa"/>
                </w:tcPr>
                <w:p w14:paraId="4B1AEEA1" w14:textId="17762E36" w:rsidR="00617A02" w:rsidRPr="00617A02" w:rsidRDefault="00617A02" w:rsidP="00075DD6">
                  <w:pPr>
                    <w:rPr>
                      <w:sz w:val="24"/>
                      <w:szCs w:val="42"/>
                    </w:rPr>
                  </w:pPr>
                  <w:r w:rsidRPr="00617A02">
                    <w:rPr>
                      <w:sz w:val="24"/>
                      <w:szCs w:val="42"/>
                    </w:rPr>
                    <w:t>£630</w:t>
                  </w:r>
                </w:p>
              </w:tc>
              <w:tc>
                <w:tcPr>
                  <w:tcW w:w="1653" w:type="dxa"/>
                </w:tcPr>
                <w:p w14:paraId="6341707A" w14:textId="2E210397" w:rsidR="00617A02" w:rsidRPr="00617A02" w:rsidRDefault="00617A02" w:rsidP="00075DD6">
                  <w:pPr>
                    <w:rPr>
                      <w:sz w:val="24"/>
                      <w:szCs w:val="42"/>
                    </w:rPr>
                  </w:pPr>
                  <w:r>
                    <w:rPr>
                      <w:sz w:val="24"/>
                      <w:szCs w:val="42"/>
                    </w:rPr>
                    <w:t>£105</w:t>
                  </w:r>
                </w:p>
              </w:tc>
              <w:tc>
                <w:tcPr>
                  <w:tcW w:w="1653" w:type="dxa"/>
                </w:tcPr>
                <w:p w14:paraId="6084D7ED" w14:textId="2C65A586" w:rsidR="00617A02" w:rsidRDefault="00617A02" w:rsidP="00075DD6">
                  <w:pPr>
                    <w:rPr>
                      <w:b/>
                      <w:bCs/>
                      <w:sz w:val="24"/>
                      <w:szCs w:val="42"/>
                    </w:rPr>
                  </w:pPr>
                  <w:r w:rsidRPr="00617A02">
                    <w:rPr>
                      <w:sz w:val="24"/>
                      <w:szCs w:val="42"/>
                    </w:rPr>
                    <w:t>M0007567001</w:t>
                  </w:r>
                </w:p>
              </w:tc>
              <w:tc>
                <w:tcPr>
                  <w:tcW w:w="1654" w:type="dxa"/>
                </w:tcPr>
                <w:p w14:paraId="635C969B" w14:textId="2396784C" w:rsidR="00617A02" w:rsidRPr="00617A02" w:rsidRDefault="00617A02" w:rsidP="00075DD6">
                  <w:pPr>
                    <w:rPr>
                      <w:sz w:val="24"/>
                      <w:szCs w:val="42"/>
                    </w:rPr>
                  </w:pPr>
                  <w:r w:rsidRPr="00617A02">
                    <w:rPr>
                      <w:sz w:val="24"/>
                      <w:szCs w:val="42"/>
                    </w:rPr>
                    <w:t>1197</w:t>
                  </w:r>
                </w:p>
              </w:tc>
            </w:tr>
          </w:tbl>
          <w:p w14:paraId="2A0342DE" w14:textId="001B4A3C" w:rsidR="00617A02" w:rsidRPr="00B97AF1" w:rsidRDefault="00617A02" w:rsidP="00075DD6">
            <w:pPr>
              <w:rPr>
                <w:b/>
                <w:bCs/>
                <w:sz w:val="24"/>
                <w:szCs w:val="42"/>
              </w:rPr>
            </w:pPr>
          </w:p>
        </w:tc>
      </w:tr>
      <w:tr w:rsidR="00075DD6" w14:paraId="4CC245B5" w14:textId="77777777" w:rsidTr="00624576">
        <w:trPr>
          <w:trHeight w:val="80"/>
        </w:trPr>
        <w:tc>
          <w:tcPr>
            <w:tcW w:w="524" w:type="dxa"/>
          </w:tcPr>
          <w:p w14:paraId="07EFB3BD" w14:textId="77777777" w:rsidR="00075DD6" w:rsidRDefault="00075DD6" w:rsidP="00075DD6">
            <w:pPr>
              <w:rPr>
                <w:b/>
                <w:sz w:val="24"/>
                <w:szCs w:val="24"/>
              </w:rPr>
            </w:pPr>
          </w:p>
        </w:tc>
        <w:tc>
          <w:tcPr>
            <w:tcW w:w="8492" w:type="dxa"/>
          </w:tcPr>
          <w:p w14:paraId="0A99B221" w14:textId="1C0832A1" w:rsidR="00075DD6" w:rsidRDefault="00075DD6" w:rsidP="00075DD6">
            <w:pPr>
              <w:rPr>
                <w:b/>
                <w:sz w:val="24"/>
                <w:szCs w:val="24"/>
              </w:rPr>
            </w:pPr>
          </w:p>
          <w:p w14:paraId="018AF9FF" w14:textId="2BB50FA8" w:rsidR="00617A02" w:rsidRDefault="00617A02" w:rsidP="00075DD6">
            <w:pPr>
              <w:rPr>
                <w:b/>
                <w:sz w:val="24"/>
                <w:szCs w:val="24"/>
              </w:rPr>
            </w:pPr>
            <w:r>
              <w:rPr>
                <w:b/>
                <w:sz w:val="24"/>
                <w:szCs w:val="24"/>
              </w:rPr>
              <w:t>Resolved to approve the Accounts for Payment.</w:t>
            </w:r>
          </w:p>
          <w:p w14:paraId="5C265BAC" w14:textId="4697C5CD" w:rsidR="00617A02" w:rsidRDefault="00617A02" w:rsidP="00075DD6">
            <w:pPr>
              <w:rPr>
                <w:b/>
                <w:sz w:val="24"/>
                <w:szCs w:val="24"/>
              </w:rPr>
            </w:pPr>
          </w:p>
          <w:p w14:paraId="478C2E07" w14:textId="77777777" w:rsidR="00617A02" w:rsidRDefault="00617A02" w:rsidP="00075DD6">
            <w:pPr>
              <w:rPr>
                <w:b/>
                <w:sz w:val="24"/>
                <w:szCs w:val="24"/>
              </w:rPr>
            </w:pPr>
          </w:p>
          <w:p w14:paraId="11CEFCBB" w14:textId="715CA7AE" w:rsidR="00075DD6" w:rsidRDefault="00075DD6" w:rsidP="00075DD6">
            <w:pPr>
              <w:rPr>
                <w:b/>
                <w:sz w:val="24"/>
                <w:szCs w:val="24"/>
              </w:rPr>
            </w:pPr>
          </w:p>
        </w:tc>
      </w:tr>
      <w:tr w:rsidR="00764232" w14:paraId="3065143B" w14:textId="77777777" w:rsidTr="00764232">
        <w:trPr>
          <w:trHeight w:val="111"/>
        </w:trPr>
        <w:tc>
          <w:tcPr>
            <w:tcW w:w="524" w:type="dxa"/>
          </w:tcPr>
          <w:p w14:paraId="0147A153" w14:textId="3C7EB850" w:rsidR="00764232" w:rsidRDefault="00764232" w:rsidP="00075DD6">
            <w:pPr>
              <w:rPr>
                <w:b/>
                <w:sz w:val="24"/>
                <w:szCs w:val="24"/>
              </w:rPr>
            </w:pPr>
            <w:r>
              <w:rPr>
                <w:b/>
                <w:sz w:val="24"/>
                <w:szCs w:val="24"/>
              </w:rPr>
              <w:lastRenderedPageBreak/>
              <w:t>14.</w:t>
            </w:r>
          </w:p>
        </w:tc>
        <w:tc>
          <w:tcPr>
            <w:tcW w:w="8492" w:type="dxa"/>
          </w:tcPr>
          <w:p w14:paraId="34049F6E" w14:textId="25B3D01D" w:rsidR="00764232" w:rsidRDefault="00764232" w:rsidP="00075DD6">
            <w:pPr>
              <w:rPr>
                <w:b/>
                <w:sz w:val="24"/>
                <w:szCs w:val="24"/>
              </w:rPr>
            </w:pPr>
            <w:r>
              <w:rPr>
                <w:b/>
                <w:sz w:val="24"/>
                <w:szCs w:val="24"/>
              </w:rPr>
              <w:t xml:space="preserve">Burntwood Dragon’s application to alter the Changing Rooms </w:t>
            </w:r>
          </w:p>
        </w:tc>
      </w:tr>
      <w:tr w:rsidR="00764232" w14:paraId="49BA6C75" w14:textId="77777777" w:rsidTr="00624576">
        <w:trPr>
          <w:trHeight w:val="80"/>
        </w:trPr>
        <w:tc>
          <w:tcPr>
            <w:tcW w:w="524" w:type="dxa"/>
          </w:tcPr>
          <w:p w14:paraId="2157E144" w14:textId="77777777" w:rsidR="00764232" w:rsidRDefault="00764232" w:rsidP="00075DD6">
            <w:pPr>
              <w:rPr>
                <w:b/>
                <w:sz w:val="24"/>
                <w:szCs w:val="24"/>
              </w:rPr>
            </w:pPr>
          </w:p>
        </w:tc>
        <w:tc>
          <w:tcPr>
            <w:tcW w:w="8492" w:type="dxa"/>
          </w:tcPr>
          <w:p w14:paraId="042680DC" w14:textId="77777777" w:rsidR="00764232" w:rsidRDefault="00764232" w:rsidP="00075DD6">
            <w:pPr>
              <w:rPr>
                <w:bCs/>
                <w:sz w:val="24"/>
                <w:szCs w:val="24"/>
              </w:rPr>
            </w:pPr>
          </w:p>
          <w:p w14:paraId="6552B34E" w14:textId="77777777" w:rsidR="00764232" w:rsidRDefault="00764232" w:rsidP="00075DD6">
            <w:pPr>
              <w:rPr>
                <w:bCs/>
                <w:sz w:val="24"/>
                <w:szCs w:val="24"/>
              </w:rPr>
            </w:pPr>
            <w:r>
              <w:rPr>
                <w:bCs/>
                <w:sz w:val="24"/>
                <w:szCs w:val="24"/>
              </w:rPr>
              <w:t>Councillors discussed a request to consider making alterations to the Changing rooms at Burntwood Dragons.  It was noted that the building is leased by the Council and LDC to the club.  Currently the lease does not permit any internal or external alterations to the site.</w:t>
            </w:r>
          </w:p>
          <w:p w14:paraId="426F52E3" w14:textId="77777777" w:rsidR="00764232" w:rsidRDefault="00764232" w:rsidP="00075DD6">
            <w:pPr>
              <w:rPr>
                <w:bCs/>
                <w:sz w:val="24"/>
                <w:szCs w:val="24"/>
              </w:rPr>
            </w:pPr>
          </w:p>
          <w:p w14:paraId="4369B7BB" w14:textId="67CE933D" w:rsidR="00361135" w:rsidRPr="00764232" w:rsidRDefault="00764232" w:rsidP="00075DD6">
            <w:pPr>
              <w:rPr>
                <w:b/>
                <w:sz w:val="24"/>
                <w:szCs w:val="24"/>
              </w:rPr>
            </w:pPr>
            <w:r>
              <w:rPr>
                <w:b/>
                <w:sz w:val="24"/>
                <w:szCs w:val="24"/>
              </w:rPr>
              <w:t>Resolved to ask Councillors Greenway and Place to meet with representatives of the club to understand more about the proposals and why the club wishes to see the changes.</w:t>
            </w:r>
          </w:p>
        </w:tc>
      </w:tr>
      <w:tr w:rsidR="00361135" w14:paraId="080E1E75" w14:textId="77777777" w:rsidTr="00624576">
        <w:trPr>
          <w:trHeight w:val="80"/>
        </w:trPr>
        <w:tc>
          <w:tcPr>
            <w:tcW w:w="524" w:type="dxa"/>
          </w:tcPr>
          <w:p w14:paraId="70F23DA2" w14:textId="77777777" w:rsidR="00361135" w:rsidRDefault="00361135" w:rsidP="00075DD6">
            <w:pPr>
              <w:rPr>
                <w:b/>
                <w:sz w:val="24"/>
                <w:szCs w:val="24"/>
              </w:rPr>
            </w:pPr>
          </w:p>
        </w:tc>
        <w:tc>
          <w:tcPr>
            <w:tcW w:w="8492" w:type="dxa"/>
          </w:tcPr>
          <w:p w14:paraId="18336DF5" w14:textId="77777777" w:rsidR="00361135" w:rsidRDefault="00361135" w:rsidP="00075DD6">
            <w:pPr>
              <w:rPr>
                <w:b/>
                <w:sz w:val="24"/>
                <w:szCs w:val="24"/>
              </w:rPr>
            </w:pPr>
          </w:p>
        </w:tc>
      </w:tr>
      <w:tr w:rsidR="00764232" w14:paraId="3077E6E5" w14:textId="77777777" w:rsidTr="00624576">
        <w:trPr>
          <w:trHeight w:val="80"/>
        </w:trPr>
        <w:tc>
          <w:tcPr>
            <w:tcW w:w="524" w:type="dxa"/>
          </w:tcPr>
          <w:p w14:paraId="195F29B7" w14:textId="2581DC3D" w:rsidR="00764232" w:rsidRDefault="00764232" w:rsidP="00075DD6">
            <w:pPr>
              <w:rPr>
                <w:b/>
                <w:sz w:val="24"/>
                <w:szCs w:val="24"/>
              </w:rPr>
            </w:pPr>
            <w:r>
              <w:rPr>
                <w:b/>
                <w:sz w:val="24"/>
                <w:szCs w:val="24"/>
              </w:rPr>
              <w:t>15</w:t>
            </w:r>
          </w:p>
        </w:tc>
        <w:tc>
          <w:tcPr>
            <w:tcW w:w="8492" w:type="dxa"/>
          </w:tcPr>
          <w:p w14:paraId="72CFFF09" w14:textId="25F6E5EE" w:rsidR="00764232" w:rsidRDefault="00764232" w:rsidP="00075DD6">
            <w:pPr>
              <w:rPr>
                <w:b/>
                <w:sz w:val="24"/>
                <w:szCs w:val="24"/>
              </w:rPr>
            </w:pPr>
            <w:r>
              <w:rPr>
                <w:b/>
                <w:sz w:val="24"/>
                <w:szCs w:val="24"/>
              </w:rPr>
              <w:t>Internal/External Audit Review</w:t>
            </w:r>
          </w:p>
        </w:tc>
      </w:tr>
      <w:tr w:rsidR="00764232" w14:paraId="2CC91CD2" w14:textId="77777777" w:rsidTr="00624576">
        <w:trPr>
          <w:trHeight w:val="80"/>
        </w:trPr>
        <w:tc>
          <w:tcPr>
            <w:tcW w:w="524" w:type="dxa"/>
          </w:tcPr>
          <w:p w14:paraId="3D986D1C" w14:textId="77777777" w:rsidR="00764232" w:rsidRDefault="00764232" w:rsidP="00075DD6">
            <w:pPr>
              <w:rPr>
                <w:b/>
                <w:sz w:val="24"/>
                <w:szCs w:val="24"/>
              </w:rPr>
            </w:pPr>
          </w:p>
        </w:tc>
        <w:tc>
          <w:tcPr>
            <w:tcW w:w="8492" w:type="dxa"/>
          </w:tcPr>
          <w:p w14:paraId="1CD9E393" w14:textId="77777777" w:rsidR="00764232" w:rsidRDefault="00764232" w:rsidP="00075DD6">
            <w:pPr>
              <w:rPr>
                <w:b/>
                <w:sz w:val="24"/>
                <w:szCs w:val="24"/>
              </w:rPr>
            </w:pPr>
          </w:p>
          <w:p w14:paraId="76E54B04" w14:textId="5E12AC8E" w:rsidR="00764232" w:rsidRDefault="00764232" w:rsidP="00075DD6">
            <w:pPr>
              <w:rPr>
                <w:bCs/>
                <w:sz w:val="24"/>
                <w:szCs w:val="24"/>
              </w:rPr>
            </w:pPr>
            <w:r>
              <w:rPr>
                <w:bCs/>
                <w:sz w:val="24"/>
                <w:szCs w:val="24"/>
              </w:rPr>
              <w:t>Councillors reviewed the internal and external audit reports</w:t>
            </w:r>
            <w:r w:rsidR="00361135">
              <w:rPr>
                <w:bCs/>
                <w:sz w:val="24"/>
                <w:szCs w:val="24"/>
              </w:rPr>
              <w:t>.  They felt the work that had been done to meet the recommendations was satisfactory.</w:t>
            </w:r>
          </w:p>
          <w:p w14:paraId="0B199805" w14:textId="77777777" w:rsidR="00361135" w:rsidRDefault="00361135" w:rsidP="00075DD6">
            <w:pPr>
              <w:rPr>
                <w:bCs/>
                <w:sz w:val="24"/>
                <w:szCs w:val="24"/>
              </w:rPr>
            </w:pPr>
          </w:p>
          <w:p w14:paraId="1B9E8E63" w14:textId="77E17230" w:rsidR="00361135" w:rsidRPr="00361135" w:rsidRDefault="00361135" w:rsidP="00075DD6">
            <w:pPr>
              <w:rPr>
                <w:b/>
                <w:sz w:val="24"/>
                <w:szCs w:val="24"/>
              </w:rPr>
            </w:pPr>
            <w:r>
              <w:rPr>
                <w:b/>
                <w:sz w:val="24"/>
                <w:szCs w:val="24"/>
              </w:rPr>
              <w:t>Noted.</w:t>
            </w:r>
          </w:p>
        </w:tc>
      </w:tr>
      <w:tr w:rsidR="00764232" w14:paraId="758B9758" w14:textId="77777777" w:rsidTr="00624576">
        <w:trPr>
          <w:trHeight w:val="80"/>
        </w:trPr>
        <w:tc>
          <w:tcPr>
            <w:tcW w:w="524" w:type="dxa"/>
          </w:tcPr>
          <w:p w14:paraId="1F669094" w14:textId="77777777" w:rsidR="00764232" w:rsidRDefault="00764232" w:rsidP="00075DD6">
            <w:pPr>
              <w:rPr>
                <w:b/>
                <w:sz w:val="24"/>
                <w:szCs w:val="24"/>
              </w:rPr>
            </w:pPr>
          </w:p>
        </w:tc>
        <w:tc>
          <w:tcPr>
            <w:tcW w:w="8492" w:type="dxa"/>
          </w:tcPr>
          <w:p w14:paraId="3CC53B95" w14:textId="77777777" w:rsidR="00764232" w:rsidRDefault="00764232" w:rsidP="00075DD6">
            <w:pPr>
              <w:rPr>
                <w:b/>
                <w:sz w:val="24"/>
                <w:szCs w:val="24"/>
              </w:rPr>
            </w:pPr>
          </w:p>
        </w:tc>
      </w:tr>
      <w:tr w:rsidR="00361135" w14:paraId="3A6F12B5" w14:textId="77777777" w:rsidTr="00624576">
        <w:trPr>
          <w:trHeight w:val="80"/>
        </w:trPr>
        <w:tc>
          <w:tcPr>
            <w:tcW w:w="524" w:type="dxa"/>
          </w:tcPr>
          <w:p w14:paraId="7636C6C3" w14:textId="7BC284CB" w:rsidR="00361135" w:rsidRDefault="00361135" w:rsidP="00075DD6">
            <w:pPr>
              <w:rPr>
                <w:b/>
                <w:sz w:val="24"/>
                <w:szCs w:val="24"/>
              </w:rPr>
            </w:pPr>
            <w:r>
              <w:rPr>
                <w:b/>
                <w:sz w:val="24"/>
                <w:szCs w:val="24"/>
              </w:rPr>
              <w:t>16.</w:t>
            </w:r>
          </w:p>
        </w:tc>
        <w:tc>
          <w:tcPr>
            <w:tcW w:w="8492" w:type="dxa"/>
          </w:tcPr>
          <w:p w14:paraId="2E743056" w14:textId="11FF6F1B" w:rsidR="00361135" w:rsidRDefault="00361135" w:rsidP="00075DD6">
            <w:pPr>
              <w:rPr>
                <w:b/>
                <w:sz w:val="24"/>
                <w:szCs w:val="24"/>
              </w:rPr>
            </w:pPr>
            <w:r>
              <w:rPr>
                <w:b/>
                <w:sz w:val="24"/>
                <w:szCs w:val="24"/>
              </w:rPr>
              <w:t>Asset Register and Insurance Schedule</w:t>
            </w:r>
          </w:p>
        </w:tc>
      </w:tr>
      <w:tr w:rsidR="00361135" w14:paraId="55F5C3C1" w14:textId="77777777" w:rsidTr="00624576">
        <w:trPr>
          <w:trHeight w:val="80"/>
        </w:trPr>
        <w:tc>
          <w:tcPr>
            <w:tcW w:w="524" w:type="dxa"/>
          </w:tcPr>
          <w:p w14:paraId="38948BE8" w14:textId="77777777" w:rsidR="00361135" w:rsidRDefault="00361135" w:rsidP="00075DD6">
            <w:pPr>
              <w:rPr>
                <w:b/>
                <w:sz w:val="24"/>
                <w:szCs w:val="24"/>
              </w:rPr>
            </w:pPr>
          </w:p>
        </w:tc>
        <w:tc>
          <w:tcPr>
            <w:tcW w:w="8492" w:type="dxa"/>
          </w:tcPr>
          <w:p w14:paraId="5F497F08" w14:textId="77777777" w:rsidR="00361135" w:rsidRDefault="00361135" w:rsidP="00075DD6">
            <w:pPr>
              <w:rPr>
                <w:b/>
                <w:sz w:val="24"/>
                <w:szCs w:val="24"/>
              </w:rPr>
            </w:pPr>
          </w:p>
          <w:p w14:paraId="47B6966F" w14:textId="77777777" w:rsidR="00361135" w:rsidRDefault="00361135" w:rsidP="00075DD6">
            <w:pPr>
              <w:rPr>
                <w:bCs/>
                <w:sz w:val="24"/>
                <w:szCs w:val="24"/>
              </w:rPr>
            </w:pPr>
            <w:r>
              <w:rPr>
                <w:bCs/>
                <w:sz w:val="24"/>
                <w:szCs w:val="24"/>
              </w:rPr>
              <w:t>Councillors reviewed the asset register and requested that the Speed Indication devices and the new Council laptop be added to both the insurance schedule and asset register.</w:t>
            </w:r>
          </w:p>
          <w:p w14:paraId="2A648678" w14:textId="77777777" w:rsidR="00361135" w:rsidRDefault="00361135" w:rsidP="00075DD6">
            <w:pPr>
              <w:rPr>
                <w:bCs/>
                <w:sz w:val="24"/>
                <w:szCs w:val="24"/>
              </w:rPr>
            </w:pPr>
          </w:p>
          <w:p w14:paraId="5F70ACFB" w14:textId="77777777" w:rsidR="00361135" w:rsidRDefault="00361135" w:rsidP="00075DD6">
            <w:pPr>
              <w:rPr>
                <w:b/>
                <w:sz w:val="24"/>
                <w:szCs w:val="24"/>
              </w:rPr>
            </w:pPr>
            <w:r>
              <w:rPr>
                <w:b/>
                <w:sz w:val="24"/>
                <w:szCs w:val="24"/>
              </w:rPr>
              <w:t>Resolved to ask the Clerk to add the laptop and the SIDS to both the insurance register and insurance schedule.</w:t>
            </w:r>
          </w:p>
          <w:p w14:paraId="35C8085E" w14:textId="1A057BF2" w:rsidR="00361135" w:rsidRPr="00361135" w:rsidRDefault="00361135" w:rsidP="00075DD6">
            <w:pPr>
              <w:rPr>
                <w:b/>
                <w:sz w:val="24"/>
                <w:szCs w:val="24"/>
              </w:rPr>
            </w:pPr>
          </w:p>
        </w:tc>
      </w:tr>
      <w:tr w:rsidR="00075DD6" w14:paraId="10C190C1" w14:textId="77777777" w:rsidTr="00624576">
        <w:trPr>
          <w:trHeight w:val="80"/>
        </w:trPr>
        <w:tc>
          <w:tcPr>
            <w:tcW w:w="524" w:type="dxa"/>
          </w:tcPr>
          <w:p w14:paraId="4DAE0F18" w14:textId="70EF6BC4" w:rsidR="00075DD6" w:rsidRDefault="00075DD6" w:rsidP="00075DD6">
            <w:pPr>
              <w:rPr>
                <w:b/>
                <w:sz w:val="24"/>
                <w:szCs w:val="24"/>
              </w:rPr>
            </w:pPr>
            <w:r>
              <w:rPr>
                <w:b/>
                <w:sz w:val="24"/>
                <w:szCs w:val="24"/>
              </w:rPr>
              <w:t>1</w:t>
            </w:r>
            <w:r w:rsidR="00361135">
              <w:rPr>
                <w:b/>
                <w:sz w:val="24"/>
                <w:szCs w:val="24"/>
              </w:rPr>
              <w:t>7</w:t>
            </w:r>
            <w:r>
              <w:rPr>
                <w:b/>
                <w:sz w:val="24"/>
                <w:szCs w:val="24"/>
              </w:rPr>
              <w:t>.</w:t>
            </w:r>
          </w:p>
        </w:tc>
        <w:tc>
          <w:tcPr>
            <w:tcW w:w="8492" w:type="dxa"/>
          </w:tcPr>
          <w:p w14:paraId="2985E57C" w14:textId="53FC560E" w:rsidR="00075DD6" w:rsidRDefault="00075DD6" w:rsidP="00075DD6">
            <w:pPr>
              <w:rPr>
                <w:b/>
                <w:sz w:val="24"/>
                <w:szCs w:val="24"/>
              </w:rPr>
            </w:pPr>
            <w:r>
              <w:rPr>
                <w:b/>
                <w:sz w:val="24"/>
                <w:szCs w:val="24"/>
              </w:rPr>
              <w:t>Public Participation</w:t>
            </w:r>
          </w:p>
        </w:tc>
      </w:tr>
      <w:tr w:rsidR="00075DD6" w14:paraId="1822CD80" w14:textId="77777777" w:rsidTr="00624576">
        <w:trPr>
          <w:trHeight w:val="80"/>
        </w:trPr>
        <w:tc>
          <w:tcPr>
            <w:tcW w:w="524" w:type="dxa"/>
          </w:tcPr>
          <w:p w14:paraId="3250A905" w14:textId="77777777" w:rsidR="00075DD6" w:rsidRDefault="00075DD6" w:rsidP="00075DD6">
            <w:pPr>
              <w:rPr>
                <w:b/>
                <w:sz w:val="24"/>
                <w:szCs w:val="24"/>
              </w:rPr>
            </w:pPr>
          </w:p>
        </w:tc>
        <w:tc>
          <w:tcPr>
            <w:tcW w:w="8492" w:type="dxa"/>
          </w:tcPr>
          <w:p w14:paraId="281C59E7" w14:textId="77777777" w:rsidR="00075DD6" w:rsidRDefault="00075DD6" w:rsidP="00075DD6">
            <w:pPr>
              <w:rPr>
                <w:bCs/>
                <w:sz w:val="24"/>
                <w:szCs w:val="24"/>
              </w:rPr>
            </w:pPr>
          </w:p>
          <w:p w14:paraId="37A8FE2C" w14:textId="3B9B12B4" w:rsidR="00075DD6" w:rsidRDefault="00075DD6" w:rsidP="00075DD6">
            <w:pPr>
              <w:rPr>
                <w:bCs/>
                <w:sz w:val="24"/>
                <w:szCs w:val="24"/>
              </w:rPr>
            </w:pPr>
            <w:r>
              <w:rPr>
                <w:bCs/>
                <w:sz w:val="24"/>
                <w:szCs w:val="24"/>
              </w:rPr>
              <w:t>No public were present.</w:t>
            </w:r>
          </w:p>
          <w:p w14:paraId="4E9C5B4A" w14:textId="77777777" w:rsidR="00075DD6" w:rsidRDefault="00075DD6" w:rsidP="00075DD6">
            <w:pPr>
              <w:rPr>
                <w:bCs/>
                <w:sz w:val="24"/>
                <w:szCs w:val="24"/>
              </w:rPr>
            </w:pPr>
          </w:p>
          <w:p w14:paraId="5B70F98F" w14:textId="692BC11D" w:rsidR="00075DD6" w:rsidRPr="00C70D2C" w:rsidRDefault="00075DD6" w:rsidP="00075DD6">
            <w:pPr>
              <w:rPr>
                <w:bCs/>
                <w:sz w:val="24"/>
                <w:szCs w:val="24"/>
              </w:rPr>
            </w:pPr>
          </w:p>
        </w:tc>
      </w:tr>
      <w:tr w:rsidR="00075DD6" w14:paraId="7D49A487" w14:textId="77777777" w:rsidTr="00624576">
        <w:trPr>
          <w:trHeight w:val="80"/>
        </w:trPr>
        <w:tc>
          <w:tcPr>
            <w:tcW w:w="524" w:type="dxa"/>
          </w:tcPr>
          <w:p w14:paraId="4A7D39D1" w14:textId="0408765A" w:rsidR="00075DD6" w:rsidRDefault="00075DD6" w:rsidP="00075DD6">
            <w:pPr>
              <w:rPr>
                <w:b/>
                <w:sz w:val="24"/>
                <w:szCs w:val="24"/>
              </w:rPr>
            </w:pPr>
            <w:r>
              <w:rPr>
                <w:b/>
                <w:sz w:val="24"/>
                <w:szCs w:val="24"/>
              </w:rPr>
              <w:t>1</w:t>
            </w:r>
            <w:r w:rsidR="00361135">
              <w:rPr>
                <w:b/>
                <w:sz w:val="24"/>
                <w:szCs w:val="24"/>
              </w:rPr>
              <w:t>8</w:t>
            </w:r>
            <w:r>
              <w:rPr>
                <w:b/>
                <w:sz w:val="24"/>
                <w:szCs w:val="24"/>
              </w:rPr>
              <w:t>.</w:t>
            </w:r>
          </w:p>
        </w:tc>
        <w:tc>
          <w:tcPr>
            <w:tcW w:w="8492" w:type="dxa"/>
          </w:tcPr>
          <w:p w14:paraId="411FD560" w14:textId="7E3A80B8" w:rsidR="00075DD6" w:rsidRPr="00241B6D" w:rsidRDefault="00075DD6" w:rsidP="00075DD6">
            <w:pPr>
              <w:rPr>
                <w:b/>
                <w:bCs/>
                <w:sz w:val="24"/>
                <w:szCs w:val="24"/>
              </w:rPr>
            </w:pPr>
            <w:r>
              <w:rPr>
                <w:b/>
                <w:bCs/>
                <w:sz w:val="24"/>
                <w:szCs w:val="24"/>
              </w:rPr>
              <w:t>Items for discussion at future meetings</w:t>
            </w:r>
          </w:p>
        </w:tc>
      </w:tr>
      <w:tr w:rsidR="00075DD6" w14:paraId="535D741C" w14:textId="77777777" w:rsidTr="00624576">
        <w:trPr>
          <w:trHeight w:val="80"/>
        </w:trPr>
        <w:tc>
          <w:tcPr>
            <w:tcW w:w="524" w:type="dxa"/>
          </w:tcPr>
          <w:p w14:paraId="10077705" w14:textId="77777777" w:rsidR="00075DD6" w:rsidRDefault="00075DD6" w:rsidP="00075DD6">
            <w:pPr>
              <w:rPr>
                <w:b/>
                <w:sz w:val="24"/>
                <w:szCs w:val="24"/>
              </w:rPr>
            </w:pPr>
          </w:p>
          <w:p w14:paraId="09CCAA80" w14:textId="3306340C" w:rsidR="00075DD6" w:rsidRDefault="00075DD6" w:rsidP="00075DD6">
            <w:pPr>
              <w:rPr>
                <w:b/>
                <w:sz w:val="24"/>
                <w:szCs w:val="24"/>
              </w:rPr>
            </w:pPr>
          </w:p>
        </w:tc>
        <w:tc>
          <w:tcPr>
            <w:tcW w:w="8492" w:type="dxa"/>
          </w:tcPr>
          <w:p w14:paraId="320E117E" w14:textId="77777777" w:rsidR="00075DD6" w:rsidRDefault="00075DD6" w:rsidP="00075DD6">
            <w:pPr>
              <w:pStyle w:val="ListParagraph"/>
              <w:ind w:left="1080"/>
              <w:rPr>
                <w:sz w:val="24"/>
                <w:szCs w:val="24"/>
              </w:rPr>
            </w:pPr>
          </w:p>
          <w:p w14:paraId="61D55E41" w14:textId="659381DD" w:rsidR="00075DD6" w:rsidRDefault="00361135" w:rsidP="00075DD6">
            <w:pPr>
              <w:pStyle w:val="ListParagraph"/>
              <w:numPr>
                <w:ilvl w:val="0"/>
                <w:numId w:val="2"/>
              </w:numPr>
              <w:rPr>
                <w:sz w:val="24"/>
                <w:szCs w:val="24"/>
              </w:rPr>
            </w:pPr>
            <w:r>
              <w:rPr>
                <w:sz w:val="24"/>
                <w:szCs w:val="24"/>
              </w:rPr>
              <w:t xml:space="preserve">Budget and </w:t>
            </w:r>
            <w:proofErr w:type="gramStart"/>
            <w:r>
              <w:rPr>
                <w:sz w:val="24"/>
                <w:szCs w:val="24"/>
              </w:rPr>
              <w:t>ring fencing</w:t>
            </w:r>
            <w:proofErr w:type="gramEnd"/>
            <w:r>
              <w:rPr>
                <w:sz w:val="24"/>
                <w:szCs w:val="24"/>
              </w:rPr>
              <w:t xml:space="preserve"> budget for 2021/22</w:t>
            </w:r>
          </w:p>
          <w:p w14:paraId="66E9DA11" w14:textId="357FC1CC" w:rsidR="00361135" w:rsidRDefault="00361135" w:rsidP="00075DD6">
            <w:pPr>
              <w:pStyle w:val="ListParagraph"/>
              <w:numPr>
                <w:ilvl w:val="0"/>
                <w:numId w:val="2"/>
              </w:numPr>
              <w:rPr>
                <w:sz w:val="24"/>
                <w:szCs w:val="24"/>
              </w:rPr>
            </w:pPr>
            <w:r>
              <w:rPr>
                <w:sz w:val="24"/>
                <w:szCs w:val="24"/>
              </w:rPr>
              <w:t>Future of online meetings</w:t>
            </w:r>
          </w:p>
          <w:p w14:paraId="0BB5AA93" w14:textId="4DE1931B" w:rsidR="00075DD6" w:rsidRPr="00C70D2C" w:rsidRDefault="00075DD6" w:rsidP="00075DD6">
            <w:pPr>
              <w:pStyle w:val="ListParagraph"/>
              <w:ind w:left="1440"/>
              <w:rPr>
                <w:sz w:val="24"/>
                <w:szCs w:val="24"/>
              </w:rPr>
            </w:pPr>
          </w:p>
        </w:tc>
      </w:tr>
      <w:tr w:rsidR="00075DD6" w14:paraId="1294C87C" w14:textId="77777777" w:rsidTr="00624576">
        <w:trPr>
          <w:trHeight w:val="80"/>
        </w:trPr>
        <w:tc>
          <w:tcPr>
            <w:tcW w:w="524" w:type="dxa"/>
          </w:tcPr>
          <w:p w14:paraId="13451383" w14:textId="013A7A6B" w:rsidR="00075DD6" w:rsidRDefault="00075DD6" w:rsidP="00075DD6">
            <w:pPr>
              <w:rPr>
                <w:b/>
                <w:sz w:val="24"/>
                <w:szCs w:val="24"/>
              </w:rPr>
            </w:pPr>
          </w:p>
        </w:tc>
        <w:tc>
          <w:tcPr>
            <w:tcW w:w="8492" w:type="dxa"/>
          </w:tcPr>
          <w:p w14:paraId="5C0A4F65" w14:textId="3B76FD0A" w:rsidR="00075DD6" w:rsidRPr="00CF0C89" w:rsidRDefault="00075DD6" w:rsidP="00075DD6">
            <w:pPr>
              <w:rPr>
                <w:b/>
                <w:bCs/>
                <w:sz w:val="24"/>
                <w:szCs w:val="24"/>
              </w:rPr>
            </w:pPr>
          </w:p>
        </w:tc>
      </w:tr>
    </w:tbl>
    <w:p w14:paraId="70EAC270" w14:textId="09EC78B7" w:rsidR="00FF2776" w:rsidRDefault="00FF2776" w:rsidP="003E4D9E">
      <w:pPr>
        <w:spacing w:after="0"/>
        <w:rPr>
          <w:sz w:val="24"/>
          <w:szCs w:val="24"/>
        </w:rPr>
      </w:pPr>
      <w:r w:rsidRPr="00CE05DD">
        <w:rPr>
          <w:sz w:val="24"/>
          <w:szCs w:val="24"/>
        </w:rPr>
        <w:t xml:space="preserve">Meeting closed at </w:t>
      </w:r>
      <w:r w:rsidR="00106BCF">
        <w:rPr>
          <w:sz w:val="24"/>
          <w:szCs w:val="24"/>
        </w:rPr>
        <w:t>9</w:t>
      </w:r>
      <w:r w:rsidRPr="00CE05DD">
        <w:rPr>
          <w:sz w:val="24"/>
          <w:szCs w:val="24"/>
        </w:rPr>
        <w:t>pm</w:t>
      </w:r>
      <w:r w:rsidR="00AD4525">
        <w:rPr>
          <w:sz w:val="24"/>
          <w:szCs w:val="24"/>
        </w:rPr>
        <w:t xml:space="preserve"> </w:t>
      </w:r>
    </w:p>
    <w:p w14:paraId="6E6F77B4" w14:textId="71541574" w:rsidR="007E3249" w:rsidRPr="00DF4CCC" w:rsidRDefault="007E3249" w:rsidP="003E4D9E">
      <w:pPr>
        <w:spacing w:after="0"/>
        <w:rPr>
          <w:sz w:val="24"/>
          <w:szCs w:val="24"/>
        </w:rPr>
      </w:pPr>
    </w:p>
    <w:sectPr w:rsidR="007E3249" w:rsidRPr="00DF4CCC" w:rsidSect="001F19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187B" w14:textId="77777777" w:rsidR="00A06061" w:rsidRDefault="00A06061" w:rsidP="00AE36E8">
      <w:pPr>
        <w:spacing w:after="0" w:line="240" w:lineRule="auto"/>
      </w:pPr>
      <w:r>
        <w:separator/>
      </w:r>
    </w:p>
  </w:endnote>
  <w:endnote w:type="continuationSeparator" w:id="0">
    <w:p w14:paraId="39C3299A" w14:textId="77777777" w:rsidR="00A06061" w:rsidRDefault="00A06061"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908790"/>
      <w:docPartObj>
        <w:docPartGallery w:val="Page Numbers (Bottom of Page)"/>
        <w:docPartUnique/>
      </w:docPartObj>
    </w:sdtPr>
    <w:sdtEndPr>
      <w:rPr>
        <w:noProof/>
      </w:rPr>
    </w:sdtEndPr>
    <w:sdtContent>
      <w:p w14:paraId="0F79E72E" w14:textId="7E0E5F1E" w:rsidR="00766838" w:rsidRDefault="00766838">
        <w:pPr>
          <w:pStyle w:val="Footer"/>
          <w:jc w:val="center"/>
        </w:pPr>
        <w:r>
          <w:rPr>
            <w:noProof/>
          </w:rPr>
          <w:t>4</w:t>
        </w:r>
      </w:p>
    </w:sdtContent>
  </w:sdt>
  <w:p w14:paraId="52A686C8" w14:textId="77777777" w:rsidR="00766838" w:rsidRDefault="0076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AE32" w14:textId="77777777" w:rsidR="00A06061" w:rsidRDefault="00A06061" w:rsidP="00AE36E8">
      <w:pPr>
        <w:spacing w:after="0" w:line="240" w:lineRule="auto"/>
      </w:pPr>
      <w:r>
        <w:separator/>
      </w:r>
    </w:p>
  </w:footnote>
  <w:footnote w:type="continuationSeparator" w:id="0">
    <w:p w14:paraId="42E62EAF" w14:textId="77777777" w:rsidR="00A06061" w:rsidRDefault="00A06061"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F62EA"/>
    <w:multiLevelType w:val="hybridMultilevel"/>
    <w:tmpl w:val="3DB0F50A"/>
    <w:lvl w:ilvl="0" w:tplc="9D787D94">
      <w:start w:val="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E76047"/>
    <w:multiLevelType w:val="hybridMultilevel"/>
    <w:tmpl w:val="EF2E7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40374"/>
    <w:multiLevelType w:val="hybridMultilevel"/>
    <w:tmpl w:val="7E48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5138B"/>
    <w:multiLevelType w:val="hybridMultilevel"/>
    <w:tmpl w:val="323CA7DC"/>
    <w:lvl w:ilvl="0" w:tplc="31FE4C4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4F04"/>
    <w:rsid w:val="000054AE"/>
    <w:rsid w:val="00006005"/>
    <w:rsid w:val="00006ADE"/>
    <w:rsid w:val="00010576"/>
    <w:rsid w:val="0001116E"/>
    <w:rsid w:val="00011B64"/>
    <w:rsid w:val="00015DEA"/>
    <w:rsid w:val="00017C36"/>
    <w:rsid w:val="00021609"/>
    <w:rsid w:val="000217A0"/>
    <w:rsid w:val="00021982"/>
    <w:rsid w:val="00027005"/>
    <w:rsid w:val="000338BF"/>
    <w:rsid w:val="00034F83"/>
    <w:rsid w:val="00041AF4"/>
    <w:rsid w:val="00042876"/>
    <w:rsid w:val="000438BF"/>
    <w:rsid w:val="00043FE7"/>
    <w:rsid w:val="000473A0"/>
    <w:rsid w:val="00053FAE"/>
    <w:rsid w:val="00054620"/>
    <w:rsid w:val="000547ED"/>
    <w:rsid w:val="000553E9"/>
    <w:rsid w:val="0005595E"/>
    <w:rsid w:val="00062E7D"/>
    <w:rsid w:val="000642B3"/>
    <w:rsid w:val="00067A66"/>
    <w:rsid w:val="000706A9"/>
    <w:rsid w:val="00070924"/>
    <w:rsid w:val="00070B13"/>
    <w:rsid w:val="00072813"/>
    <w:rsid w:val="000753F5"/>
    <w:rsid w:val="00075DD6"/>
    <w:rsid w:val="0007627B"/>
    <w:rsid w:val="000801B8"/>
    <w:rsid w:val="000801FD"/>
    <w:rsid w:val="00080EFE"/>
    <w:rsid w:val="00081C6D"/>
    <w:rsid w:val="00082276"/>
    <w:rsid w:val="0008300F"/>
    <w:rsid w:val="00083120"/>
    <w:rsid w:val="0008467C"/>
    <w:rsid w:val="0008560F"/>
    <w:rsid w:val="00086277"/>
    <w:rsid w:val="00091D2D"/>
    <w:rsid w:val="000929D3"/>
    <w:rsid w:val="00094C35"/>
    <w:rsid w:val="00094EE6"/>
    <w:rsid w:val="000A1A4C"/>
    <w:rsid w:val="000A1BF9"/>
    <w:rsid w:val="000A3CB5"/>
    <w:rsid w:val="000A46BC"/>
    <w:rsid w:val="000A7153"/>
    <w:rsid w:val="000B0C8B"/>
    <w:rsid w:val="000B1DB3"/>
    <w:rsid w:val="000B2D69"/>
    <w:rsid w:val="000B5643"/>
    <w:rsid w:val="000C1200"/>
    <w:rsid w:val="000C1ACF"/>
    <w:rsid w:val="000C6270"/>
    <w:rsid w:val="000C754D"/>
    <w:rsid w:val="000C7878"/>
    <w:rsid w:val="000D05F3"/>
    <w:rsid w:val="000D4E79"/>
    <w:rsid w:val="000E2A09"/>
    <w:rsid w:val="000E4117"/>
    <w:rsid w:val="000E6DA6"/>
    <w:rsid w:val="000F086E"/>
    <w:rsid w:val="000F1B33"/>
    <w:rsid w:val="000F3ADD"/>
    <w:rsid w:val="000F5B15"/>
    <w:rsid w:val="000F67DD"/>
    <w:rsid w:val="00101F87"/>
    <w:rsid w:val="00103A1A"/>
    <w:rsid w:val="001054E1"/>
    <w:rsid w:val="00106BCF"/>
    <w:rsid w:val="00106DBE"/>
    <w:rsid w:val="00111B21"/>
    <w:rsid w:val="00114C04"/>
    <w:rsid w:val="00114D44"/>
    <w:rsid w:val="00115FE8"/>
    <w:rsid w:val="001160EA"/>
    <w:rsid w:val="0011623F"/>
    <w:rsid w:val="00117EEF"/>
    <w:rsid w:val="00121CE1"/>
    <w:rsid w:val="0012322E"/>
    <w:rsid w:val="001270F4"/>
    <w:rsid w:val="001313CF"/>
    <w:rsid w:val="00131B42"/>
    <w:rsid w:val="00135891"/>
    <w:rsid w:val="00137DAF"/>
    <w:rsid w:val="00137DE1"/>
    <w:rsid w:val="001425F2"/>
    <w:rsid w:val="00143DD0"/>
    <w:rsid w:val="00145236"/>
    <w:rsid w:val="001477A1"/>
    <w:rsid w:val="0015240A"/>
    <w:rsid w:val="00152F05"/>
    <w:rsid w:val="00156F70"/>
    <w:rsid w:val="00157A7F"/>
    <w:rsid w:val="00162EFE"/>
    <w:rsid w:val="001650F2"/>
    <w:rsid w:val="0016570C"/>
    <w:rsid w:val="00165C62"/>
    <w:rsid w:val="00167530"/>
    <w:rsid w:val="001677BD"/>
    <w:rsid w:val="001736C1"/>
    <w:rsid w:val="00175F29"/>
    <w:rsid w:val="00182648"/>
    <w:rsid w:val="00186AFC"/>
    <w:rsid w:val="00191A33"/>
    <w:rsid w:val="00192C55"/>
    <w:rsid w:val="00194FE6"/>
    <w:rsid w:val="001A146D"/>
    <w:rsid w:val="001A2253"/>
    <w:rsid w:val="001A34EE"/>
    <w:rsid w:val="001A5CC0"/>
    <w:rsid w:val="001A7082"/>
    <w:rsid w:val="001B435C"/>
    <w:rsid w:val="001B59F8"/>
    <w:rsid w:val="001B6CE3"/>
    <w:rsid w:val="001B6EB3"/>
    <w:rsid w:val="001B71BF"/>
    <w:rsid w:val="001C1033"/>
    <w:rsid w:val="001C2E72"/>
    <w:rsid w:val="001C4AA3"/>
    <w:rsid w:val="001C5AD5"/>
    <w:rsid w:val="001C5D96"/>
    <w:rsid w:val="001D191E"/>
    <w:rsid w:val="001D2B3C"/>
    <w:rsid w:val="001D383F"/>
    <w:rsid w:val="001D5DF6"/>
    <w:rsid w:val="001D698B"/>
    <w:rsid w:val="001E2389"/>
    <w:rsid w:val="001E372D"/>
    <w:rsid w:val="001E408C"/>
    <w:rsid w:val="001E43D2"/>
    <w:rsid w:val="001F190D"/>
    <w:rsid w:val="001F2C70"/>
    <w:rsid w:val="001F4B4C"/>
    <w:rsid w:val="001F4EDA"/>
    <w:rsid w:val="00200A59"/>
    <w:rsid w:val="0020144C"/>
    <w:rsid w:val="00201E1B"/>
    <w:rsid w:val="00204A73"/>
    <w:rsid w:val="00205EF6"/>
    <w:rsid w:val="0020643E"/>
    <w:rsid w:val="00207E4A"/>
    <w:rsid w:val="002102F0"/>
    <w:rsid w:val="0021164F"/>
    <w:rsid w:val="00223D87"/>
    <w:rsid w:val="002250E6"/>
    <w:rsid w:val="002264AA"/>
    <w:rsid w:val="0023233E"/>
    <w:rsid w:val="002335D7"/>
    <w:rsid w:val="00233CA9"/>
    <w:rsid w:val="002400AF"/>
    <w:rsid w:val="00240627"/>
    <w:rsid w:val="00240A30"/>
    <w:rsid w:val="00241B6D"/>
    <w:rsid w:val="00243CDA"/>
    <w:rsid w:val="00250A17"/>
    <w:rsid w:val="00255370"/>
    <w:rsid w:val="00256CBD"/>
    <w:rsid w:val="002613CD"/>
    <w:rsid w:val="00261AA5"/>
    <w:rsid w:val="002648EC"/>
    <w:rsid w:val="00272FDE"/>
    <w:rsid w:val="00275175"/>
    <w:rsid w:val="00276386"/>
    <w:rsid w:val="002771A0"/>
    <w:rsid w:val="00280874"/>
    <w:rsid w:val="00281F7D"/>
    <w:rsid w:val="00282598"/>
    <w:rsid w:val="00283A68"/>
    <w:rsid w:val="00284686"/>
    <w:rsid w:val="002851A2"/>
    <w:rsid w:val="002856B3"/>
    <w:rsid w:val="00285DC1"/>
    <w:rsid w:val="002868D4"/>
    <w:rsid w:val="00290CF1"/>
    <w:rsid w:val="00293DFC"/>
    <w:rsid w:val="002941F9"/>
    <w:rsid w:val="002944F7"/>
    <w:rsid w:val="00294D65"/>
    <w:rsid w:val="002B02B2"/>
    <w:rsid w:val="002B79C5"/>
    <w:rsid w:val="002C069B"/>
    <w:rsid w:val="002C1879"/>
    <w:rsid w:val="002C2699"/>
    <w:rsid w:val="002C5A2B"/>
    <w:rsid w:val="002C72C6"/>
    <w:rsid w:val="002C7F64"/>
    <w:rsid w:val="002D6F19"/>
    <w:rsid w:val="002D7BB3"/>
    <w:rsid w:val="002E4533"/>
    <w:rsid w:val="002E7420"/>
    <w:rsid w:val="002F3F97"/>
    <w:rsid w:val="00301D0C"/>
    <w:rsid w:val="00302066"/>
    <w:rsid w:val="0030261E"/>
    <w:rsid w:val="00302EB5"/>
    <w:rsid w:val="003030E1"/>
    <w:rsid w:val="00304C6A"/>
    <w:rsid w:val="00306841"/>
    <w:rsid w:val="003137BD"/>
    <w:rsid w:val="003139D7"/>
    <w:rsid w:val="003171DA"/>
    <w:rsid w:val="0033440F"/>
    <w:rsid w:val="00334978"/>
    <w:rsid w:val="00334C3A"/>
    <w:rsid w:val="00336B9D"/>
    <w:rsid w:val="00342AEF"/>
    <w:rsid w:val="00342F03"/>
    <w:rsid w:val="003507B9"/>
    <w:rsid w:val="003507DD"/>
    <w:rsid w:val="0035126F"/>
    <w:rsid w:val="003512E9"/>
    <w:rsid w:val="00351C03"/>
    <w:rsid w:val="00361135"/>
    <w:rsid w:val="00361B90"/>
    <w:rsid w:val="003659E8"/>
    <w:rsid w:val="00367A61"/>
    <w:rsid w:val="00370E08"/>
    <w:rsid w:val="00372DFB"/>
    <w:rsid w:val="0037390A"/>
    <w:rsid w:val="00375F89"/>
    <w:rsid w:val="00380150"/>
    <w:rsid w:val="00382772"/>
    <w:rsid w:val="00383639"/>
    <w:rsid w:val="003866B5"/>
    <w:rsid w:val="00387ABD"/>
    <w:rsid w:val="00393A27"/>
    <w:rsid w:val="003940FB"/>
    <w:rsid w:val="003945E1"/>
    <w:rsid w:val="00396C71"/>
    <w:rsid w:val="003A0FC4"/>
    <w:rsid w:val="003A18F8"/>
    <w:rsid w:val="003A1F8A"/>
    <w:rsid w:val="003A5419"/>
    <w:rsid w:val="003B1145"/>
    <w:rsid w:val="003B4F09"/>
    <w:rsid w:val="003B68ED"/>
    <w:rsid w:val="003B69BD"/>
    <w:rsid w:val="003C1479"/>
    <w:rsid w:val="003C37BF"/>
    <w:rsid w:val="003C3A94"/>
    <w:rsid w:val="003C58CE"/>
    <w:rsid w:val="003C6CBD"/>
    <w:rsid w:val="003D090B"/>
    <w:rsid w:val="003D0B22"/>
    <w:rsid w:val="003D1C2B"/>
    <w:rsid w:val="003D27A5"/>
    <w:rsid w:val="003D43ED"/>
    <w:rsid w:val="003D4D0B"/>
    <w:rsid w:val="003D56C8"/>
    <w:rsid w:val="003D6941"/>
    <w:rsid w:val="003E0829"/>
    <w:rsid w:val="003E20F7"/>
    <w:rsid w:val="003E2B46"/>
    <w:rsid w:val="003E2E05"/>
    <w:rsid w:val="003E2F9D"/>
    <w:rsid w:val="003E3E8A"/>
    <w:rsid w:val="003E4D9E"/>
    <w:rsid w:val="003E610D"/>
    <w:rsid w:val="003E6215"/>
    <w:rsid w:val="003E73E4"/>
    <w:rsid w:val="003F130C"/>
    <w:rsid w:val="00400643"/>
    <w:rsid w:val="00402A27"/>
    <w:rsid w:val="00404671"/>
    <w:rsid w:val="00406570"/>
    <w:rsid w:val="00416271"/>
    <w:rsid w:val="004172F1"/>
    <w:rsid w:val="00421953"/>
    <w:rsid w:val="00423D0F"/>
    <w:rsid w:val="00424B1A"/>
    <w:rsid w:val="00424F80"/>
    <w:rsid w:val="00430855"/>
    <w:rsid w:val="0043147F"/>
    <w:rsid w:val="00432FFF"/>
    <w:rsid w:val="004332AC"/>
    <w:rsid w:val="00433818"/>
    <w:rsid w:val="00434E82"/>
    <w:rsid w:val="00436213"/>
    <w:rsid w:val="00436586"/>
    <w:rsid w:val="00443488"/>
    <w:rsid w:val="00444274"/>
    <w:rsid w:val="004456EE"/>
    <w:rsid w:val="00445C51"/>
    <w:rsid w:val="00447E56"/>
    <w:rsid w:val="00450277"/>
    <w:rsid w:val="00450D0C"/>
    <w:rsid w:val="004510A7"/>
    <w:rsid w:val="00451256"/>
    <w:rsid w:val="004515AA"/>
    <w:rsid w:val="00454BAB"/>
    <w:rsid w:val="004572BF"/>
    <w:rsid w:val="004578DF"/>
    <w:rsid w:val="0046003A"/>
    <w:rsid w:val="00462363"/>
    <w:rsid w:val="0046589E"/>
    <w:rsid w:val="004666BD"/>
    <w:rsid w:val="00466A34"/>
    <w:rsid w:val="0046738A"/>
    <w:rsid w:val="0047036F"/>
    <w:rsid w:val="00480489"/>
    <w:rsid w:val="00480B0C"/>
    <w:rsid w:val="004811A1"/>
    <w:rsid w:val="004837CA"/>
    <w:rsid w:val="00483A7B"/>
    <w:rsid w:val="004843A9"/>
    <w:rsid w:val="00494F89"/>
    <w:rsid w:val="004A0F3B"/>
    <w:rsid w:val="004A604B"/>
    <w:rsid w:val="004A7735"/>
    <w:rsid w:val="004B0508"/>
    <w:rsid w:val="004B5885"/>
    <w:rsid w:val="004B64C5"/>
    <w:rsid w:val="004B659B"/>
    <w:rsid w:val="004C1C2E"/>
    <w:rsid w:val="004C2E67"/>
    <w:rsid w:val="004C3502"/>
    <w:rsid w:val="004C3920"/>
    <w:rsid w:val="004C3C23"/>
    <w:rsid w:val="004C7A05"/>
    <w:rsid w:val="004D20CB"/>
    <w:rsid w:val="004D3EF6"/>
    <w:rsid w:val="004D545A"/>
    <w:rsid w:val="004E0B97"/>
    <w:rsid w:val="004F5018"/>
    <w:rsid w:val="00501837"/>
    <w:rsid w:val="00503D54"/>
    <w:rsid w:val="0050413B"/>
    <w:rsid w:val="0050449D"/>
    <w:rsid w:val="00504DD3"/>
    <w:rsid w:val="00511645"/>
    <w:rsid w:val="00511BBD"/>
    <w:rsid w:val="00512B79"/>
    <w:rsid w:val="0052025B"/>
    <w:rsid w:val="00521FAF"/>
    <w:rsid w:val="005254FD"/>
    <w:rsid w:val="00525648"/>
    <w:rsid w:val="005300A3"/>
    <w:rsid w:val="005300E4"/>
    <w:rsid w:val="00536414"/>
    <w:rsid w:val="0053760B"/>
    <w:rsid w:val="00540DE1"/>
    <w:rsid w:val="005416F6"/>
    <w:rsid w:val="00545FAC"/>
    <w:rsid w:val="005473B2"/>
    <w:rsid w:val="00551B1B"/>
    <w:rsid w:val="0055278B"/>
    <w:rsid w:val="00552FD9"/>
    <w:rsid w:val="0055578C"/>
    <w:rsid w:val="005562F6"/>
    <w:rsid w:val="005568A4"/>
    <w:rsid w:val="00556CB1"/>
    <w:rsid w:val="00561CC4"/>
    <w:rsid w:val="00566091"/>
    <w:rsid w:val="00566548"/>
    <w:rsid w:val="005713DF"/>
    <w:rsid w:val="00574703"/>
    <w:rsid w:val="00580E2A"/>
    <w:rsid w:val="00581CB2"/>
    <w:rsid w:val="005833EE"/>
    <w:rsid w:val="00584FEC"/>
    <w:rsid w:val="00587518"/>
    <w:rsid w:val="00590166"/>
    <w:rsid w:val="0059247F"/>
    <w:rsid w:val="00595D08"/>
    <w:rsid w:val="00596241"/>
    <w:rsid w:val="00596BBB"/>
    <w:rsid w:val="005A27D1"/>
    <w:rsid w:val="005A2D39"/>
    <w:rsid w:val="005A3D84"/>
    <w:rsid w:val="005A3DB8"/>
    <w:rsid w:val="005A63F5"/>
    <w:rsid w:val="005A6613"/>
    <w:rsid w:val="005A6E47"/>
    <w:rsid w:val="005B3F00"/>
    <w:rsid w:val="005B680B"/>
    <w:rsid w:val="005B6D21"/>
    <w:rsid w:val="005C1CB8"/>
    <w:rsid w:val="005C3B23"/>
    <w:rsid w:val="005C3E41"/>
    <w:rsid w:val="005C4CBD"/>
    <w:rsid w:val="005C624A"/>
    <w:rsid w:val="005D1F4B"/>
    <w:rsid w:val="005D2FC3"/>
    <w:rsid w:val="005D4A50"/>
    <w:rsid w:val="005D5C42"/>
    <w:rsid w:val="005D78E9"/>
    <w:rsid w:val="005D7AA6"/>
    <w:rsid w:val="005E02A9"/>
    <w:rsid w:val="005E08CF"/>
    <w:rsid w:val="005E1276"/>
    <w:rsid w:val="005E6424"/>
    <w:rsid w:val="005F02D2"/>
    <w:rsid w:val="005F3A65"/>
    <w:rsid w:val="005F449F"/>
    <w:rsid w:val="00602331"/>
    <w:rsid w:val="006029F8"/>
    <w:rsid w:val="006044E9"/>
    <w:rsid w:val="00605B34"/>
    <w:rsid w:val="00606E82"/>
    <w:rsid w:val="0060700F"/>
    <w:rsid w:val="006143C6"/>
    <w:rsid w:val="00617A02"/>
    <w:rsid w:val="006218D7"/>
    <w:rsid w:val="00624576"/>
    <w:rsid w:val="006257A6"/>
    <w:rsid w:val="00625F77"/>
    <w:rsid w:val="00627B7E"/>
    <w:rsid w:val="00634CCF"/>
    <w:rsid w:val="00642E57"/>
    <w:rsid w:val="00643041"/>
    <w:rsid w:val="006433DC"/>
    <w:rsid w:val="00646FE6"/>
    <w:rsid w:val="006534BE"/>
    <w:rsid w:val="00653A0D"/>
    <w:rsid w:val="006561DA"/>
    <w:rsid w:val="006564DC"/>
    <w:rsid w:val="00661D05"/>
    <w:rsid w:val="00662458"/>
    <w:rsid w:val="00663D33"/>
    <w:rsid w:val="00665C9D"/>
    <w:rsid w:val="0067374C"/>
    <w:rsid w:val="00673D52"/>
    <w:rsid w:val="006762F2"/>
    <w:rsid w:val="0067649A"/>
    <w:rsid w:val="00683385"/>
    <w:rsid w:val="00690E6D"/>
    <w:rsid w:val="00692A47"/>
    <w:rsid w:val="006934E6"/>
    <w:rsid w:val="00694985"/>
    <w:rsid w:val="006A1BEB"/>
    <w:rsid w:val="006A2D30"/>
    <w:rsid w:val="006B0584"/>
    <w:rsid w:val="006B082E"/>
    <w:rsid w:val="006B4F37"/>
    <w:rsid w:val="006B6C1D"/>
    <w:rsid w:val="006C11AB"/>
    <w:rsid w:val="006C1790"/>
    <w:rsid w:val="006C5CCD"/>
    <w:rsid w:val="006D0988"/>
    <w:rsid w:val="006D0BCD"/>
    <w:rsid w:val="006D7E96"/>
    <w:rsid w:val="006E1B78"/>
    <w:rsid w:val="006E2339"/>
    <w:rsid w:val="006E2435"/>
    <w:rsid w:val="006E35A9"/>
    <w:rsid w:val="006E3F7C"/>
    <w:rsid w:val="006E3FA1"/>
    <w:rsid w:val="006E3FE3"/>
    <w:rsid w:val="006F34D3"/>
    <w:rsid w:val="006F5672"/>
    <w:rsid w:val="006F6510"/>
    <w:rsid w:val="006F7FB8"/>
    <w:rsid w:val="00700BFA"/>
    <w:rsid w:val="007075A1"/>
    <w:rsid w:val="00707B05"/>
    <w:rsid w:val="00707F98"/>
    <w:rsid w:val="007101C0"/>
    <w:rsid w:val="00711FEC"/>
    <w:rsid w:val="00712A1D"/>
    <w:rsid w:val="00712CB3"/>
    <w:rsid w:val="0071339D"/>
    <w:rsid w:val="00713B1D"/>
    <w:rsid w:val="00714C88"/>
    <w:rsid w:val="00716988"/>
    <w:rsid w:val="00720111"/>
    <w:rsid w:val="00723E9F"/>
    <w:rsid w:val="0072593F"/>
    <w:rsid w:val="007263F7"/>
    <w:rsid w:val="00727A5D"/>
    <w:rsid w:val="00731941"/>
    <w:rsid w:val="00731F3A"/>
    <w:rsid w:val="00734416"/>
    <w:rsid w:val="00735B21"/>
    <w:rsid w:val="00736A9A"/>
    <w:rsid w:val="007370BA"/>
    <w:rsid w:val="00737237"/>
    <w:rsid w:val="00737C27"/>
    <w:rsid w:val="00740FA1"/>
    <w:rsid w:val="00741BA8"/>
    <w:rsid w:val="007422AB"/>
    <w:rsid w:val="00743BB2"/>
    <w:rsid w:val="00743C3D"/>
    <w:rsid w:val="007503E7"/>
    <w:rsid w:val="00750FB8"/>
    <w:rsid w:val="00752C82"/>
    <w:rsid w:val="007544F8"/>
    <w:rsid w:val="00764232"/>
    <w:rsid w:val="00765497"/>
    <w:rsid w:val="00766521"/>
    <w:rsid w:val="00766838"/>
    <w:rsid w:val="00766A8E"/>
    <w:rsid w:val="00766DAE"/>
    <w:rsid w:val="0076793C"/>
    <w:rsid w:val="00770B0C"/>
    <w:rsid w:val="00772E80"/>
    <w:rsid w:val="00785F8F"/>
    <w:rsid w:val="00786FFA"/>
    <w:rsid w:val="0079018C"/>
    <w:rsid w:val="00790EED"/>
    <w:rsid w:val="0079281D"/>
    <w:rsid w:val="007953D5"/>
    <w:rsid w:val="00797524"/>
    <w:rsid w:val="007A22E7"/>
    <w:rsid w:val="007A39B5"/>
    <w:rsid w:val="007A4AFD"/>
    <w:rsid w:val="007A61E4"/>
    <w:rsid w:val="007A6A0A"/>
    <w:rsid w:val="007B0393"/>
    <w:rsid w:val="007B0F83"/>
    <w:rsid w:val="007B1340"/>
    <w:rsid w:val="007B252A"/>
    <w:rsid w:val="007B272A"/>
    <w:rsid w:val="007B2A5E"/>
    <w:rsid w:val="007B416D"/>
    <w:rsid w:val="007B4561"/>
    <w:rsid w:val="007B4787"/>
    <w:rsid w:val="007B587E"/>
    <w:rsid w:val="007C2C56"/>
    <w:rsid w:val="007C465A"/>
    <w:rsid w:val="007C6DC8"/>
    <w:rsid w:val="007C7A9B"/>
    <w:rsid w:val="007C7DA3"/>
    <w:rsid w:val="007D12A4"/>
    <w:rsid w:val="007D1D07"/>
    <w:rsid w:val="007D22B0"/>
    <w:rsid w:val="007D2790"/>
    <w:rsid w:val="007D351B"/>
    <w:rsid w:val="007D4178"/>
    <w:rsid w:val="007D61B7"/>
    <w:rsid w:val="007D630C"/>
    <w:rsid w:val="007D6C14"/>
    <w:rsid w:val="007E019F"/>
    <w:rsid w:val="007E0C02"/>
    <w:rsid w:val="007E1222"/>
    <w:rsid w:val="007E15BA"/>
    <w:rsid w:val="007E293C"/>
    <w:rsid w:val="007E3249"/>
    <w:rsid w:val="007E46BD"/>
    <w:rsid w:val="007E6DF8"/>
    <w:rsid w:val="007E7D89"/>
    <w:rsid w:val="007F0037"/>
    <w:rsid w:val="007F26B0"/>
    <w:rsid w:val="007F510B"/>
    <w:rsid w:val="007F6B3F"/>
    <w:rsid w:val="008056BC"/>
    <w:rsid w:val="00811C4D"/>
    <w:rsid w:val="00814A20"/>
    <w:rsid w:val="00816018"/>
    <w:rsid w:val="008208E0"/>
    <w:rsid w:val="00820FEC"/>
    <w:rsid w:val="0082201D"/>
    <w:rsid w:val="008227CF"/>
    <w:rsid w:val="0082286E"/>
    <w:rsid w:val="0083094D"/>
    <w:rsid w:val="00832BCB"/>
    <w:rsid w:val="0084161A"/>
    <w:rsid w:val="00844211"/>
    <w:rsid w:val="00846EDA"/>
    <w:rsid w:val="008473C2"/>
    <w:rsid w:val="00851182"/>
    <w:rsid w:val="0085740D"/>
    <w:rsid w:val="00860644"/>
    <w:rsid w:val="0086787F"/>
    <w:rsid w:val="00872DE6"/>
    <w:rsid w:val="00874F54"/>
    <w:rsid w:val="00876AD8"/>
    <w:rsid w:val="00877218"/>
    <w:rsid w:val="00880250"/>
    <w:rsid w:val="00880A27"/>
    <w:rsid w:val="00881D97"/>
    <w:rsid w:val="00883E52"/>
    <w:rsid w:val="00884017"/>
    <w:rsid w:val="008840CA"/>
    <w:rsid w:val="00884E00"/>
    <w:rsid w:val="0088723B"/>
    <w:rsid w:val="0089155A"/>
    <w:rsid w:val="0089202D"/>
    <w:rsid w:val="008954CC"/>
    <w:rsid w:val="0089639E"/>
    <w:rsid w:val="008A22BE"/>
    <w:rsid w:val="008A38BE"/>
    <w:rsid w:val="008A550A"/>
    <w:rsid w:val="008A7052"/>
    <w:rsid w:val="008A73BB"/>
    <w:rsid w:val="008B1748"/>
    <w:rsid w:val="008B289D"/>
    <w:rsid w:val="008B3E26"/>
    <w:rsid w:val="008C0C9C"/>
    <w:rsid w:val="008D2767"/>
    <w:rsid w:val="008D3827"/>
    <w:rsid w:val="008D470F"/>
    <w:rsid w:val="008D4E67"/>
    <w:rsid w:val="008E378E"/>
    <w:rsid w:val="008E4F3A"/>
    <w:rsid w:val="008E7AF9"/>
    <w:rsid w:val="008F1E76"/>
    <w:rsid w:val="008F2E33"/>
    <w:rsid w:val="008F357A"/>
    <w:rsid w:val="008F4058"/>
    <w:rsid w:val="008F4F29"/>
    <w:rsid w:val="008F5FB1"/>
    <w:rsid w:val="008F63FF"/>
    <w:rsid w:val="008F74C2"/>
    <w:rsid w:val="0090397B"/>
    <w:rsid w:val="00904BF0"/>
    <w:rsid w:val="00906C01"/>
    <w:rsid w:val="00907E00"/>
    <w:rsid w:val="00913C5F"/>
    <w:rsid w:val="00914EA3"/>
    <w:rsid w:val="00916C89"/>
    <w:rsid w:val="009217D0"/>
    <w:rsid w:val="009223EC"/>
    <w:rsid w:val="00923A7B"/>
    <w:rsid w:val="00924546"/>
    <w:rsid w:val="00924F2A"/>
    <w:rsid w:val="00930020"/>
    <w:rsid w:val="009314A9"/>
    <w:rsid w:val="009317BA"/>
    <w:rsid w:val="00931C1B"/>
    <w:rsid w:val="0093296F"/>
    <w:rsid w:val="0093354D"/>
    <w:rsid w:val="0093514B"/>
    <w:rsid w:val="00940C5C"/>
    <w:rsid w:val="0094237F"/>
    <w:rsid w:val="00942754"/>
    <w:rsid w:val="0094792F"/>
    <w:rsid w:val="00950E59"/>
    <w:rsid w:val="00951070"/>
    <w:rsid w:val="00952040"/>
    <w:rsid w:val="009561EF"/>
    <w:rsid w:val="00960263"/>
    <w:rsid w:val="00965069"/>
    <w:rsid w:val="0097097A"/>
    <w:rsid w:val="00970B6F"/>
    <w:rsid w:val="009758AE"/>
    <w:rsid w:val="009826B0"/>
    <w:rsid w:val="00982AC7"/>
    <w:rsid w:val="00983C58"/>
    <w:rsid w:val="00992137"/>
    <w:rsid w:val="00993733"/>
    <w:rsid w:val="009A20E0"/>
    <w:rsid w:val="009A3D72"/>
    <w:rsid w:val="009A5624"/>
    <w:rsid w:val="009A5802"/>
    <w:rsid w:val="009A5AF4"/>
    <w:rsid w:val="009A6286"/>
    <w:rsid w:val="009A798D"/>
    <w:rsid w:val="009B2B56"/>
    <w:rsid w:val="009B4D49"/>
    <w:rsid w:val="009B5698"/>
    <w:rsid w:val="009B786C"/>
    <w:rsid w:val="009C038A"/>
    <w:rsid w:val="009C10AC"/>
    <w:rsid w:val="009C5616"/>
    <w:rsid w:val="009C61FD"/>
    <w:rsid w:val="009C6DD8"/>
    <w:rsid w:val="009D141C"/>
    <w:rsid w:val="009D1478"/>
    <w:rsid w:val="009D4B38"/>
    <w:rsid w:val="009D50DE"/>
    <w:rsid w:val="009E7F71"/>
    <w:rsid w:val="009F1C00"/>
    <w:rsid w:val="009F54CB"/>
    <w:rsid w:val="009F73E1"/>
    <w:rsid w:val="00A0535C"/>
    <w:rsid w:val="00A06061"/>
    <w:rsid w:val="00A07E64"/>
    <w:rsid w:val="00A1066E"/>
    <w:rsid w:val="00A120B9"/>
    <w:rsid w:val="00A12953"/>
    <w:rsid w:val="00A12BEC"/>
    <w:rsid w:val="00A143E6"/>
    <w:rsid w:val="00A14A22"/>
    <w:rsid w:val="00A1623B"/>
    <w:rsid w:val="00A16F5E"/>
    <w:rsid w:val="00A17A6C"/>
    <w:rsid w:val="00A21182"/>
    <w:rsid w:val="00A22375"/>
    <w:rsid w:val="00A231A1"/>
    <w:rsid w:val="00A248AA"/>
    <w:rsid w:val="00A261EB"/>
    <w:rsid w:val="00A27017"/>
    <w:rsid w:val="00A2737A"/>
    <w:rsid w:val="00A2773B"/>
    <w:rsid w:val="00A30C5B"/>
    <w:rsid w:val="00A33C94"/>
    <w:rsid w:val="00A34710"/>
    <w:rsid w:val="00A4084A"/>
    <w:rsid w:val="00A4323C"/>
    <w:rsid w:val="00A43420"/>
    <w:rsid w:val="00A47530"/>
    <w:rsid w:val="00A51D49"/>
    <w:rsid w:val="00A5312F"/>
    <w:rsid w:val="00A54A96"/>
    <w:rsid w:val="00A55BEE"/>
    <w:rsid w:val="00A5795C"/>
    <w:rsid w:val="00A63D01"/>
    <w:rsid w:val="00A64174"/>
    <w:rsid w:val="00A65073"/>
    <w:rsid w:val="00A67A10"/>
    <w:rsid w:val="00A701E8"/>
    <w:rsid w:val="00A73618"/>
    <w:rsid w:val="00A74549"/>
    <w:rsid w:val="00A76AAC"/>
    <w:rsid w:val="00A77F16"/>
    <w:rsid w:val="00A83CE6"/>
    <w:rsid w:val="00A86905"/>
    <w:rsid w:val="00A8770F"/>
    <w:rsid w:val="00A90215"/>
    <w:rsid w:val="00A91392"/>
    <w:rsid w:val="00A91BCF"/>
    <w:rsid w:val="00A966D7"/>
    <w:rsid w:val="00A96705"/>
    <w:rsid w:val="00A9699E"/>
    <w:rsid w:val="00AA03AB"/>
    <w:rsid w:val="00AA08DA"/>
    <w:rsid w:val="00AA3A6C"/>
    <w:rsid w:val="00AA4142"/>
    <w:rsid w:val="00AA5611"/>
    <w:rsid w:val="00AA680F"/>
    <w:rsid w:val="00AA6977"/>
    <w:rsid w:val="00AA6C80"/>
    <w:rsid w:val="00AA7C5C"/>
    <w:rsid w:val="00AB0F33"/>
    <w:rsid w:val="00AC1658"/>
    <w:rsid w:val="00AC3D6B"/>
    <w:rsid w:val="00AC3DB5"/>
    <w:rsid w:val="00AC42B4"/>
    <w:rsid w:val="00AC4F60"/>
    <w:rsid w:val="00AC7F81"/>
    <w:rsid w:val="00AD04CD"/>
    <w:rsid w:val="00AD22DA"/>
    <w:rsid w:val="00AD4525"/>
    <w:rsid w:val="00AD6F22"/>
    <w:rsid w:val="00AE09B1"/>
    <w:rsid w:val="00AE17CF"/>
    <w:rsid w:val="00AE2CBE"/>
    <w:rsid w:val="00AE35F4"/>
    <w:rsid w:val="00AE36E8"/>
    <w:rsid w:val="00AF06CC"/>
    <w:rsid w:val="00AF40C1"/>
    <w:rsid w:val="00AF7D80"/>
    <w:rsid w:val="00B03F73"/>
    <w:rsid w:val="00B052A5"/>
    <w:rsid w:val="00B11A3E"/>
    <w:rsid w:val="00B12E77"/>
    <w:rsid w:val="00B15E5A"/>
    <w:rsid w:val="00B179BD"/>
    <w:rsid w:val="00B20914"/>
    <w:rsid w:val="00B20DE8"/>
    <w:rsid w:val="00B2140C"/>
    <w:rsid w:val="00B21488"/>
    <w:rsid w:val="00B22843"/>
    <w:rsid w:val="00B22B1F"/>
    <w:rsid w:val="00B22DB0"/>
    <w:rsid w:val="00B23046"/>
    <w:rsid w:val="00B24FBA"/>
    <w:rsid w:val="00B272E2"/>
    <w:rsid w:val="00B419EA"/>
    <w:rsid w:val="00B44271"/>
    <w:rsid w:val="00B448BD"/>
    <w:rsid w:val="00B51CB8"/>
    <w:rsid w:val="00B53878"/>
    <w:rsid w:val="00B53D28"/>
    <w:rsid w:val="00B53E02"/>
    <w:rsid w:val="00B5431C"/>
    <w:rsid w:val="00B62DA7"/>
    <w:rsid w:val="00B64629"/>
    <w:rsid w:val="00B64F45"/>
    <w:rsid w:val="00B67529"/>
    <w:rsid w:val="00B730C1"/>
    <w:rsid w:val="00B779D1"/>
    <w:rsid w:val="00B817B8"/>
    <w:rsid w:val="00B84D28"/>
    <w:rsid w:val="00B857AA"/>
    <w:rsid w:val="00B85FD7"/>
    <w:rsid w:val="00B90198"/>
    <w:rsid w:val="00B905CA"/>
    <w:rsid w:val="00B93A3B"/>
    <w:rsid w:val="00B95D5E"/>
    <w:rsid w:val="00B96435"/>
    <w:rsid w:val="00B96E9F"/>
    <w:rsid w:val="00B97AF1"/>
    <w:rsid w:val="00BA06C0"/>
    <w:rsid w:val="00BB169E"/>
    <w:rsid w:val="00BB2B25"/>
    <w:rsid w:val="00BB7472"/>
    <w:rsid w:val="00BC6DB5"/>
    <w:rsid w:val="00BD5E66"/>
    <w:rsid w:val="00BD69A1"/>
    <w:rsid w:val="00BD785F"/>
    <w:rsid w:val="00BE23F2"/>
    <w:rsid w:val="00BE3206"/>
    <w:rsid w:val="00BE60B8"/>
    <w:rsid w:val="00BE7D3A"/>
    <w:rsid w:val="00BF54C6"/>
    <w:rsid w:val="00BF64CD"/>
    <w:rsid w:val="00BF6847"/>
    <w:rsid w:val="00C026E4"/>
    <w:rsid w:val="00C03CC2"/>
    <w:rsid w:val="00C0516B"/>
    <w:rsid w:val="00C059C5"/>
    <w:rsid w:val="00C0670E"/>
    <w:rsid w:val="00C07830"/>
    <w:rsid w:val="00C12B56"/>
    <w:rsid w:val="00C12CE0"/>
    <w:rsid w:val="00C12FC1"/>
    <w:rsid w:val="00C1336B"/>
    <w:rsid w:val="00C14C50"/>
    <w:rsid w:val="00C14FFF"/>
    <w:rsid w:val="00C158E7"/>
    <w:rsid w:val="00C2104F"/>
    <w:rsid w:val="00C214B8"/>
    <w:rsid w:val="00C22F68"/>
    <w:rsid w:val="00C24923"/>
    <w:rsid w:val="00C319D1"/>
    <w:rsid w:val="00C31EC1"/>
    <w:rsid w:val="00C3216B"/>
    <w:rsid w:val="00C33681"/>
    <w:rsid w:val="00C33B86"/>
    <w:rsid w:val="00C34921"/>
    <w:rsid w:val="00C4120E"/>
    <w:rsid w:val="00C438BC"/>
    <w:rsid w:val="00C4424E"/>
    <w:rsid w:val="00C44D32"/>
    <w:rsid w:val="00C456F1"/>
    <w:rsid w:val="00C47B71"/>
    <w:rsid w:val="00C53CC1"/>
    <w:rsid w:val="00C54AC8"/>
    <w:rsid w:val="00C54CCA"/>
    <w:rsid w:val="00C55CD2"/>
    <w:rsid w:val="00C62AB8"/>
    <w:rsid w:val="00C630C5"/>
    <w:rsid w:val="00C65242"/>
    <w:rsid w:val="00C65ADC"/>
    <w:rsid w:val="00C70D2C"/>
    <w:rsid w:val="00C70FEB"/>
    <w:rsid w:val="00C72E0D"/>
    <w:rsid w:val="00C75E77"/>
    <w:rsid w:val="00C81259"/>
    <w:rsid w:val="00C85E53"/>
    <w:rsid w:val="00C8668A"/>
    <w:rsid w:val="00C875BF"/>
    <w:rsid w:val="00C90101"/>
    <w:rsid w:val="00C909A5"/>
    <w:rsid w:val="00C91CAF"/>
    <w:rsid w:val="00C935B2"/>
    <w:rsid w:val="00C94439"/>
    <w:rsid w:val="00CA0550"/>
    <w:rsid w:val="00CA1321"/>
    <w:rsid w:val="00CA3E78"/>
    <w:rsid w:val="00CA449E"/>
    <w:rsid w:val="00CA546E"/>
    <w:rsid w:val="00CA58A9"/>
    <w:rsid w:val="00CB1232"/>
    <w:rsid w:val="00CB3D37"/>
    <w:rsid w:val="00CB5A92"/>
    <w:rsid w:val="00CB682C"/>
    <w:rsid w:val="00CB7139"/>
    <w:rsid w:val="00CB7637"/>
    <w:rsid w:val="00CC29A7"/>
    <w:rsid w:val="00CC3297"/>
    <w:rsid w:val="00CC4022"/>
    <w:rsid w:val="00CC4BB9"/>
    <w:rsid w:val="00CC5181"/>
    <w:rsid w:val="00CC564D"/>
    <w:rsid w:val="00CC62D3"/>
    <w:rsid w:val="00CC7CAD"/>
    <w:rsid w:val="00CE05DD"/>
    <w:rsid w:val="00CE3ABE"/>
    <w:rsid w:val="00CE574C"/>
    <w:rsid w:val="00CE7E8A"/>
    <w:rsid w:val="00CF0C89"/>
    <w:rsid w:val="00CF3ED0"/>
    <w:rsid w:val="00CF475E"/>
    <w:rsid w:val="00CF500C"/>
    <w:rsid w:val="00CF5932"/>
    <w:rsid w:val="00CF5A96"/>
    <w:rsid w:val="00D008E2"/>
    <w:rsid w:val="00D00A54"/>
    <w:rsid w:val="00D01E38"/>
    <w:rsid w:val="00D03F3F"/>
    <w:rsid w:val="00D058D4"/>
    <w:rsid w:val="00D06F0C"/>
    <w:rsid w:val="00D07118"/>
    <w:rsid w:val="00D12B8E"/>
    <w:rsid w:val="00D12EA9"/>
    <w:rsid w:val="00D1330A"/>
    <w:rsid w:val="00D13FA7"/>
    <w:rsid w:val="00D15203"/>
    <w:rsid w:val="00D16FD0"/>
    <w:rsid w:val="00D22958"/>
    <w:rsid w:val="00D2685D"/>
    <w:rsid w:val="00D26A2E"/>
    <w:rsid w:val="00D278DD"/>
    <w:rsid w:val="00D32643"/>
    <w:rsid w:val="00D32878"/>
    <w:rsid w:val="00D336BB"/>
    <w:rsid w:val="00D349B2"/>
    <w:rsid w:val="00D3580B"/>
    <w:rsid w:val="00D367BC"/>
    <w:rsid w:val="00D37851"/>
    <w:rsid w:val="00D378F1"/>
    <w:rsid w:val="00D43F3D"/>
    <w:rsid w:val="00D45352"/>
    <w:rsid w:val="00D45D45"/>
    <w:rsid w:val="00D47A5C"/>
    <w:rsid w:val="00D50870"/>
    <w:rsid w:val="00D5251D"/>
    <w:rsid w:val="00D57862"/>
    <w:rsid w:val="00D600AE"/>
    <w:rsid w:val="00D601EA"/>
    <w:rsid w:val="00D630A0"/>
    <w:rsid w:val="00D64948"/>
    <w:rsid w:val="00D6548F"/>
    <w:rsid w:val="00D65A7B"/>
    <w:rsid w:val="00D65F90"/>
    <w:rsid w:val="00D6647E"/>
    <w:rsid w:val="00D7269B"/>
    <w:rsid w:val="00D7646E"/>
    <w:rsid w:val="00D81778"/>
    <w:rsid w:val="00D8328B"/>
    <w:rsid w:val="00D84C92"/>
    <w:rsid w:val="00D85EB1"/>
    <w:rsid w:val="00D90A8A"/>
    <w:rsid w:val="00D916DE"/>
    <w:rsid w:val="00D973CC"/>
    <w:rsid w:val="00DA1F09"/>
    <w:rsid w:val="00DA2D09"/>
    <w:rsid w:val="00DA4876"/>
    <w:rsid w:val="00DA4B8C"/>
    <w:rsid w:val="00DA56E1"/>
    <w:rsid w:val="00DA5F69"/>
    <w:rsid w:val="00DA6BA7"/>
    <w:rsid w:val="00DA7110"/>
    <w:rsid w:val="00DB0345"/>
    <w:rsid w:val="00DB2D6D"/>
    <w:rsid w:val="00DB358D"/>
    <w:rsid w:val="00DB4145"/>
    <w:rsid w:val="00DB4EA5"/>
    <w:rsid w:val="00DB5B0D"/>
    <w:rsid w:val="00DB5BD7"/>
    <w:rsid w:val="00DB6B36"/>
    <w:rsid w:val="00DB73F0"/>
    <w:rsid w:val="00DC015E"/>
    <w:rsid w:val="00DC77EE"/>
    <w:rsid w:val="00DD235F"/>
    <w:rsid w:val="00DD2A00"/>
    <w:rsid w:val="00DD7ABB"/>
    <w:rsid w:val="00DD7B4A"/>
    <w:rsid w:val="00DD7EB1"/>
    <w:rsid w:val="00DE01D8"/>
    <w:rsid w:val="00DE0A7C"/>
    <w:rsid w:val="00DE44B8"/>
    <w:rsid w:val="00DE6285"/>
    <w:rsid w:val="00DE7339"/>
    <w:rsid w:val="00DF0419"/>
    <w:rsid w:val="00DF1656"/>
    <w:rsid w:val="00DF1684"/>
    <w:rsid w:val="00DF1E52"/>
    <w:rsid w:val="00DF4CCC"/>
    <w:rsid w:val="00DF7A8E"/>
    <w:rsid w:val="00E00B24"/>
    <w:rsid w:val="00E01F44"/>
    <w:rsid w:val="00E04743"/>
    <w:rsid w:val="00E04F23"/>
    <w:rsid w:val="00E0542E"/>
    <w:rsid w:val="00E078AF"/>
    <w:rsid w:val="00E1096E"/>
    <w:rsid w:val="00E12E1B"/>
    <w:rsid w:val="00E13657"/>
    <w:rsid w:val="00E138E9"/>
    <w:rsid w:val="00E158E2"/>
    <w:rsid w:val="00E163C8"/>
    <w:rsid w:val="00E17B68"/>
    <w:rsid w:val="00E22797"/>
    <w:rsid w:val="00E231F0"/>
    <w:rsid w:val="00E23751"/>
    <w:rsid w:val="00E24E23"/>
    <w:rsid w:val="00E263DA"/>
    <w:rsid w:val="00E26820"/>
    <w:rsid w:val="00E3335B"/>
    <w:rsid w:val="00E37784"/>
    <w:rsid w:val="00E4181E"/>
    <w:rsid w:val="00E42001"/>
    <w:rsid w:val="00E42B42"/>
    <w:rsid w:val="00E437E3"/>
    <w:rsid w:val="00E50FEC"/>
    <w:rsid w:val="00E5207A"/>
    <w:rsid w:val="00E667B9"/>
    <w:rsid w:val="00E66EA7"/>
    <w:rsid w:val="00E70127"/>
    <w:rsid w:val="00E70DD9"/>
    <w:rsid w:val="00E7164D"/>
    <w:rsid w:val="00E7326A"/>
    <w:rsid w:val="00E76404"/>
    <w:rsid w:val="00E76B71"/>
    <w:rsid w:val="00E77D01"/>
    <w:rsid w:val="00E81420"/>
    <w:rsid w:val="00E8321C"/>
    <w:rsid w:val="00E8326F"/>
    <w:rsid w:val="00E91A2A"/>
    <w:rsid w:val="00E937C3"/>
    <w:rsid w:val="00E9539E"/>
    <w:rsid w:val="00E955CA"/>
    <w:rsid w:val="00E95EDC"/>
    <w:rsid w:val="00E96CC6"/>
    <w:rsid w:val="00EA1463"/>
    <w:rsid w:val="00EA2822"/>
    <w:rsid w:val="00EA3199"/>
    <w:rsid w:val="00EA389C"/>
    <w:rsid w:val="00EA61D7"/>
    <w:rsid w:val="00EA68C7"/>
    <w:rsid w:val="00EA70BB"/>
    <w:rsid w:val="00EB225B"/>
    <w:rsid w:val="00EB2C0B"/>
    <w:rsid w:val="00EB5533"/>
    <w:rsid w:val="00EB6636"/>
    <w:rsid w:val="00EC0118"/>
    <w:rsid w:val="00EC1246"/>
    <w:rsid w:val="00EC2222"/>
    <w:rsid w:val="00EC3270"/>
    <w:rsid w:val="00EC5396"/>
    <w:rsid w:val="00EC6640"/>
    <w:rsid w:val="00EC6BB2"/>
    <w:rsid w:val="00ED1368"/>
    <w:rsid w:val="00ED3D53"/>
    <w:rsid w:val="00ED443C"/>
    <w:rsid w:val="00ED457A"/>
    <w:rsid w:val="00EE0BB9"/>
    <w:rsid w:val="00EE1837"/>
    <w:rsid w:val="00EE1DA6"/>
    <w:rsid w:val="00EE24D9"/>
    <w:rsid w:val="00EE29E6"/>
    <w:rsid w:val="00EE4E71"/>
    <w:rsid w:val="00EE64E2"/>
    <w:rsid w:val="00EE6CE8"/>
    <w:rsid w:val="00EF03D4"/>
    <w:rsid w:val="00EF3D03"/>
    <w:rsid w:val="00EF50F6"/>
    <w:rsid w:val="00EF6BC3"/>
    <w:rsid w:val="00F02E87"/>
    <w:rsid w:val="00F03DBA"/>
    <w:rsid w:val="00F15A0D"/>
    <w:rsid w:val="00F16532"/>
    <w:rsid w:val="00F16E88"/>
    <w:rsid w:val="00F21B8A"/>
    <w:rsid w:val="00F25D41"/>
    <w:rsid w:val="00F260DC"/>
    <w:rsid w:val="00F26525"/>
    <w:rsid w:val="00F3237C"/>
    <w:rsid w:val="00F32381"/>
    <w:rsid w:val="00F333E3"/>
    <w:rsid w:val="00F337FB"/>
    <w:rsid w:val="00F35A4E"/>
    <w:rsid w:val="00F3620A"/>
    <w:rsid w:val="00F41198"/>
    <w:rsid w:val="00F42051"/>
    <w:rsid w:val="00F42807"/>
    <w:rsid w:val="00F444DA"/>
    <w:rsid w:val="00F4610D"/>
    <w:rsid w:val="00F46135"/>
    <w:rsid w:val="00F46EC5"/>
    <w:rsid w:val="00F47E1E"/>
    <w:rsid w:val="00F50739"/>
    <w:rsid w:val="00F530B7"/>
    <w:rsid w:val="00F55AA0"/>
    <w:rsid w:val="00F55E25"/>
    <w:rsid w:val="00F55E72"/>
    <w:rsid w:val="00F60C4C"/>
    <w:rsid w:val="00F63472"/>
    <w:rsid w:val="00F704E6"/>
    <w:rsid w:val="00F8049C"/>
    <w:rsid w:val="00F8214A"/>
    <w:rsid w:val="00F82861"/>
    <w:rsid w:val="00F830AE"/>
    <w:rsid w:val="00F851B6"/>
    <w:rsid w:val="00F872AB"/>
    <w:rsid w:val="00F87B61"/>
    <w:rsid w:val="00F915DF"/>
    <w:rsid w:val="00F92A5B"/>
    <w:rsid w:val="00F96C31"/>
    <w:rsid w:val="00FA012D"/>
    <w:rsid w:val="00FA0D97"/>
    <w:rsid w:val="00FA3213"/>
    <w:rsid w:val="00FA47EF"/>
    <w:rsid w:val="00FB15F0"/>
    <w:rsid w:val="00FB18FD"/>
    <w:rsid w:val="00FB3503"/>
    <w:rsid w:val="00FB476A"/>
    <w:rsid w:val="00FB6525"/>
    <w:rsid w:val="00FC09BB"/>
    <w:rsid w:val="00FC31E8"/>
    <w:rsid w:val="00FC35C7"/>
    <w:rsid w:val="00FC39F1"/>
    <w:rsid w:val="00FC45D5"/>
    <w:rsid w:val="00FC5BA8"/>
    <w:rsid w:val="00FC6BD3"/>
    <w:rsid w:val="00FC7DEC"/>
    <w:rsid w:val="00FD08C7"/>
    <w:rsid w:val="00FD2A53"/>
    <w:rsid w:val="00FD3C48"/>
    <w:rsid w:val="00FD4BFB"/>
    <w:rsid w:val="00FD4EC3"/>
    <w:rsid w:val="00FD7753"/>
    <w:rsid w:val="00FE22D9"/>
    <w:rsid w:val="00FE357A"/>
    <w:rsid w:val="00FE3FAB"/>
    <w:rsid w:val="00FE5E5D"/>
    <w:rsid w:val="00FE634E"/>
    <w:rsid w:val="00FE66E9"/>
    <w:rsid w:val="00FE699C"/>
    <w:rsid w:val="00FE6D90"/>
    <w:rsid w:val="00FF0565"/>
    <w:rsid w:val="00FF0FAE"/>
    <w:rsid w:val="00FF2776"/>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A99"/>
  <w15:docId w15:val="{678E0266-94C9-48F5-8976-F80878E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27264158">
                                                                                                                                          <w:marLeft w:val="0"/>
                                                                                                                                          <w:marRight w:val="0"/>
                                                                                                                                          <w:marTop w:val="0"/>
                                                                                                                                          <w:marBottom w:val="0"/>
                                                                                                                                          <w:divBdr>
                                                                                                                                            <w:top w:val="none" w:sz="0" w:space="0" w:color="auto"/>
                                                                                                                                            <w:left w:val="none" w:sz="0" w:space="0" w:color="auto"/>
                                                                                                                                            <w:bottom w:val="none" w:sz="0" w:space="0" w:color="auto"/>
                                                                                                                                            <w:right w:val="none" w:sz="0" w:space="0" w:color="auto"/>
                                                                                                                                          </w:divBdr>
                                                                                                                                        </w:div>
                                                                                                                                        <w:div w:id="173309156">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2141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73348024">
                                                                                                                                  <w:marLeft w:val="0"/>
                                                                                                                                  <w:marRight w:val="0"/>
                                                                                                                                  <w:marTop w:val="0"/>
                                                                                                                                  <w:marBottom w:val="0"/>
                                                                                                                                  <w:divBdr>
                                                                                                                                    <w:top w:val="none" w:sz="0" w:space="0" w:color="auto"/>
                                                                                                                                    <w:left w:val="none" w:sz="0" w:space="0" w:color="auto"/>
                                                                                                                                    <w:bottom w:val="none" w:sz="0" w:space="0" w:color="auto"/>
                                                                                                                                    <w:right w:val="none" w:sz="0" w:space="0" w:color="auto"/>
                                                                                                                                  </w:divBdr>
                                                                                                                                </w:div>
                                                                                                                                <w:div w:id="1183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06383">
      <w:bodyDiv w:val="1"/>
      <w:marLeft w:val="0"/>
      <w:marRight w:val="0"/>
      <w:marTop w:val="0"/>
      <w:marBottom w:val="0"/>
      <w:divBdr>
        <w:top w:val="none" w:sz="0" w:space="0" w:color="auto"/>
        <w:left w:val="none" w:sz="0" w:space="0" w:color="auto"/>
        <w:bottom w:val="none" w:sz="0" w:space="0" w:color="auto"/>
        <w:right w:val="none" w:sz="0" w:space="0" w:color="auto"/>
      </w:divBdr>
    </w:div>
    <w:div w:id="1673026588">
      <w:bodyDiv w:val="1"/>
      <w:marLeft w:val="0"/>
      <w:marRight w:val="0"/>
      <w:marTop w:val="0"/>
      <w:marBottom w:val="0"/>
      <w:divBdr>
        <w:top w:val="none" w:sz="0" w:space="0" w:color="auto"/>
        <w:left w:val="none" w:sz="0" w:space="0" w:color="auto"/>
        <w:bottom w:val="none" w:sz="0" w:space="0" w:color="auto"/>
        <w:right w:val="none" w:sz="0" w:space="0" w:color="auto"/>
      </w:divBdr>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5411316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C19-E3A7-4C38-BE49-F1F6F7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 (CCG) SES</dc:creator>
  <cp:keywords/>
  <dc:description/>
  <cp:lastModifiedBy>Ellen Bird</cp:lastModifiedBy>
  <cp:revision>8</cp:revision>
  <cp:lastPrinted>2020-05-17T08:22:00Z</cp:lastPrinted>
  <dcterms:created xsi:type="dcterms:W3CDTF">2021-03-04T13:43:00Z</dcterms:created>
  <dcterms:modified xsi:type="dcterms:W3CDTF">2021-03-10T13:12:00Z</dcterms:modified>
</cp:coreProperties>
</file>