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24A7A406" w:rsidR="008F1D7F" w:rsidRPr="00E6089B" w:rsidRDefault="00F604C7" w:rsidP="00E6089B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B126EA">
        <w:rPr>
          <w:rFonts w:ascii="Calibri" w:eastAsia="Calibri" w:hAnsi="Calibri" w:cs="Calibri"/>
          <w:sz w:val="24"/>
          <w:u w:val="single"/>
        </w:rPr>
        <w:t xml:space="preserve">17 March </w:t>
      </w:r>
      <w:r w:rsidR="005816D7">
        <w:rPr>
          <w:rFonts w:ascii="Calibri" w:eastAsia="Calibri" w:hAnsi="Calibri" w:cs="Calibri"/>
          <w:sz w:val="24"/>
          <w:u w:val="single"/>
        </w:rPr>
        <w:t>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B126EA">
        <w:rPr>
          <w:rFonts w:ascii="Calibri" w:eastAsia="Calibri" w:hAnsi="Calibri" w:cs="Calibri"/>
          <w:sz w:val="24"/>
        </w:rPr>
        <w:t xml:space="preserve"> </w:t>
      </w:r>
    </w:p>
    <w:p w14:paraId="12C4E71B" w14:textId="77777777" w:rsidR="00215364" w:rsidRPr="00215364" w:rsidRDefault="00F604C7" w:rsidP="0021536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Meeting to be held virtually </w:t>
      </w:r>
      <w:r w:rsidR="002C3F50">
        <w:rPr>
          <w:rFonts w:ascii="Calibri" w:eastAsia="Calibri" w:hAnsi="Calibri" w:cs="Calibri"/>
          <w:sz w:val="24"/>
        </w:rPr>
        <w:t xml:space="preserve">via Zoom – </w:t>
      </w:r>
      <w:r w:rsidR="00DC227D">
        <w:rPr>
          <w:rFonts w:ascii="Calibri" w:eastAsia="Calibri" w:hAnsi="Calibri" w:cs="Calibri"/>
          <w:sz w:val="24"/>
        </w:rPr>
        <w:t xml:space="preserve"> </w:t>
      </w:r>
      <w:r w:rsidR="00215364" w:rsidRPr="00215364">
        <w:rPr>
          <w:rFonts w:ascii="Calibri" w:eastAsia="Calibri" w:hAnsi="Calibri" w:cs="Calibri"/>
          <w:sz w:val="24"/>
        </w:rPr>
        <w:t>Meeting ID: 821 9728 0940</w:t>
      </w:r>
    </w:p>
    <w:p w14:paraId="3F3659D4" w14:textId="77777777" w:rsidR="00215364" w:rsidRDefault="00215364" w:rsidP="00215364">
      <w:pPr>
        <w:spacing w:after="0" w:line="276" w:lineRule="auto"/>
        <w:rPr>
          <w:rFonts w:ascii="Calibri" w:eastAsia="Calibri" w:hAnsi="Calibri" w:cs="Calibri"/>
          <w:sz w:val="24"/>
        </w:rPr>
      </w:pPr>
      <w:r w:rsidRPr="00215364">
        <w:rPr>
          <w:rFonts w:ascii="Calibri" w:eastAsia="Calibri" w:hAnsi="Calibri" w:cs="Calibri"/>
          <w:sz w:val="24"/>
        </w:rPr>
        <w:t>Passcode: 321395</w:t>
      </w:r>
    </w:p>
    <w:p w14:paraId="612C5FE6" w14:textId="77A2E4F4" w:rsidR="00781480" w:rsidRPr="000B459D" w:rsidRDefault="00DC227D" w:rsidP="00215364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781480">
        <w:rPr>
          <w:rFonts w:ascii="Calibri" w:eastAsia="Calibri" w:hAnsi="Calibri" w:cs="Calibri"/>
          <w:sz w:val="24"/>
        </w:rPr>
        <w:t>The Council asks that all participants enable their video so that attendees at the meeting can be seen.</w:t>
      </w:r>
    </w:p>
    <w:p w14:paraId="6BBCF843" w14:textId="77777777" w:rsidR="008F1D7F" w:rsidRPr="002C4A62" w:rsidRDefault="008F1D7F">
      <w:pPr>
        <w:spacing w:after="0" w:line="276" w:lineRule="auto"/>
        <w:rPr>
          <w:rFonts w:ascii="Calibri" w:eastAsia="Calibri" w:hAnsi="Calibri" w:cs="Calibri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F1D7F" w:rsidRPr="00155EB6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4C7CBF9F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Approval of Minutes of Meeting held on </w:t>
            </w:r>
            <w:r w:rsidR="003B16F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17 February 2021</w:t>
            </w:r>
            <w:r w:rsidR="00E07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Extraordinary </w:t>
            </w:r>
            <w:r w:rsidR="00C348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</w:t>
            </w:r>
            <w:r w:rsidR="00E07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eeting</w:t>
            </w:r>
            <w:r w:rsidR="00C3482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1 March 2021.</w:t>
            </w:r>
            <w:r w:rsidR="00E072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1D7F" w:rsidRPr="00155EB6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155EB6" w:rsidRDefault="006418B0" w:rsidP="00155E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0217BD" w:rsidRPr="00E66FAE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E66FAE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2F576E" w:rsidRPr="00E66FAE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2EE7B" w14:textId="774A45C9" w:rsidR="002F576E" w:rsidRDefault="002F576E" w:rsidP="005816D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Planning Applications</w:t>
            </w:r>
          </w:p>
          <w:p w14:paraId="776421AF" w14:textId="140B23F0" w:rsidR="004C27C4" w:rsidRDefault="004C27C4" w:rsidP="005816D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-21/00086/OUT – Land at Station Road</w:t>
            </w:r>
          </w:p>
          <w:p w14:paraId="7E88760A" w14:textId="56A4AF03" w:rsidR="00DB7F7F" w:rsidRPr="005816D7" w:rsidRDefault="004C27C4" w:rsidP="005816D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0656B9">
              <w:rPr>
                <w:rFonts w:eastAsia="Calibri" w:cstheme="minorHAnsi"/>
                <w:sz w:val="24"/>
                <w:szCs w:val="24"/>
              </w:rPr>
              <w:t xml:space="preserve">2/00453/FUH </w:t>
            </w:r>
            <w:r w:rsidR="00DB7F7F">
              <w:rPr>
                <w:rFonts w:eastAsia="Calibri" w:cstheme="minorHAnsi"/>
                <w:sz w:val="24"/>
                <w:szCs w:val="24"/>
              </w:rPr>
              <w:t>–</w:t>
            </w:r>
            <w:r w:rsidR="000656B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B7F7F">
              <w:rPr>
                <w:rFonts w:eastAsia="Calibri" w:cstheme="minorHAnsi"/>
                <w:sz w:val="24"/>
                <w:szCs w:val="24"/>
              </w:rPr>
              <w:t>The Old Rectory, Church Lane</w:t>
            </w:r>
          </w:p>
          <w:p w14:paraId="48C7B592" w14:textId="3F83B981" w:rsidR="002F576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(Please note applications received between the publication of the agenda and the meeting may be discussed)</w:t>
            </w:r>
          </w:p>
        </w:tc>
      </w:tr>
      <w:tr w:rsidR="002F576E" w:rsidRPr="00E66FAE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 Plan</w:t>
            </w:r>
          </w:p>
        </w:tc>
      </w:tr>
      <w:tr w:rsidR="002F576E" w:rsidRPr="00E66FAE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</w:p>
        </w:tc>
      </w:tr>
      <w:tr w:rsidR="002F576E" w:rsidRPr="00E66FAE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307B1C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Spaces</w:t>
            </w:r>
          </w:p>
        </w:tc>
      </w:tr>
      <w:tr w:rsidR="002F576E" w:rsidRPr="00E66FAE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375F2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</w:p>
        </w:tc>
      </w:tr>
      <w:tr w:rsidR="002F576E" w:rsidRPr="00E66FAE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2F576E" w:rsidRPr="00E66FAE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4AB4681" w14:textId="6AE95F63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1B0EB2" w:rsidRPr="00E66FAE" w14:paraId="20CBF29C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34F6E" w14:textId="77777777" w:rsidR="001B0EB2" w:rsidRPr="00E66FAE" w:rsidRDefault="001B0EB2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AF5FE" w14:textId="3123821B" w:rsidR="001B0EB2" w:rsidRDefault="001B0EB2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Appointment of Internal Auditor 2020/21 Accounts</w:t>
            </w:r>
          </w:p>
        </w:tc>
      </w:tr>
      <w:tr w:rsidR="00FF20FD" w:rsidRPr="00E66FAE" w14:paraId="2BE197C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672EE" w14:textId="77777777" w:rsidR="00FF20FD" w:rsidRPr="00E66FAE" w:rsidRDefault="00FF20FD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40FDD" w14:textId="041DBC4D" w:rsidR="00FF20FD" w:rsidRDefault="00FF20FD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Budget Planning/</w:t>
            </w:r>
            <w:r w:rsidR="005E3042">
              <w:rPr>
                <w:rFonts w:ascii="Calibri" w:eastAsia="Calibri" w:hAnsi="Calibri" w:cs="Calibri"/>
                <w:sz w:val="24"/>
                <w:szCs w:val="24"/>
              </w:rPr>
              <w:t>Ring Fencing of Accounts 2021/22</w:t>
            </w:r>
          </w:p>
        </w:tc>
      </w:tr>
      <w:tr w:rsidR="002F576E" w:rsidRPr="00E66FAE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BA8C245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B070AF">
              <w:rPr>
                <w:rFonts w:ascii="Calibri" w:eastAsia="Calibri" w:hAnsi="Calibri" w:cs="Calibri"/>
                <w:sz w:val="24"/>
                <w:szCs w:val="24"/>
              </w:rPr>
              <w:t>21 April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2021 </w:t>
            </w:r>
          </w:p>
        </w:tc>
      </w:tr>
    </w:tbl>
    <w:p w14:paraId="2A422F44" w14:textId="77777777" w:rsidR="008F1D7F" w:rsidRDefault="008F1D7F" w:rsidP="00397FB3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656B9"/>
    <w:rsid w:val="000B459D"/>
    <w:rsid w:val="000D6902"/>
    <w:rsid w:val="00110537"/>
    <w:rsid w:val="00155EB6"/>
    <w:rsid w:val="00165F8E"/>
    <w:rsid w:val="00187EB7"/>
    <w:rsid w:val="00190BF1"/>
    <w:rsid w:val="001B0EB2"/>
    <w:rsid w:val="001D273F"/>
    <w:rsid w:val="00201982"/>
    <w:rsid w:val="00202177"/>
    <w:rsid w:val="0021252C"/>
    <w:rsid w:val="00215364"/>
    <w:rsid w:val="0022065A"/>
    <w:rsid w:val="00224FEC"/>
    <w:rsid w:val="00253AB1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75F2E"/>
    <w:rsid w:val="00397FB3"/>
    <w:rsid w:val="003A03B6"/>
    <w:rsid w:val="003B101A"/>
    <w:rsid w:val="003B16F3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C27C4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E3042"/>
    <w:rsid w:val="00633B36"/>
    <w:rsid w:val="006418B0"/>
    <w:rsid w:val="00650B33"/>
    <w:rsid w:val="006614CF"/>
    <w:rsid w:val="00670BD3"/>
    <w:rsid w:val="006A0165"/>
    <w:rsid w:val="006B2081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7FCF"/>
    <w:rsid w:val="00822FF9"/>
    <w:rsid w:val="00832F96"/>
    <w:rsid w:val="00837B94"/>
    <w:rsid w:val="00845072"/>
    <w:rsid w:val="00847ECF"/>
    <w:rsid w:val="008941BC"/>
    <w:rsid w:val="008A4AC5"/>
    <w:rsid w:val="008C4ABA"/>
    <w:rsid w:val="008D63EC"/>
    <w:rsid w:val="008F1D7F"/>
    <w:rsid w:val="008F71FD"/>
    <w:rsid w:val="0090747C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070AF"/>
    <w:rsid w:val="00B126EA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34826"/>
    <w:rsid w:val="00C42C28"/>
    <w:rsid w:val="00C5776E"/>
    <w:rsid w:val="00C6124A"/>
    <w:rsid w:val="00C7711E"/>
    <w:rsid w:val="00C916AD"/>
    <w:rsid w:val="00C9591A"/>
    <w:rsid w:val="00CC1147"/>
    <w:rsid w:val="00D00FFA"/>
    <w:rsid w:val="00D45B17"/>
    <w:rsid w:val="00D7041F"/>
    <w:rsid w:val="00DB168E"/>
    <w:rsid w:val="00DB7F7F"/>
    <w:rsid w:val="00DC227D"/>
    <w:rsid w:val="00DD203F"/>
    <w:rsid w:val="00E0729D"/>
    <w:rsid w:val="00E22B1B"/>
    <w:rsid w:val="00E31CE6"/>
    <w:rsid w:val="00E37FB1"/>
    <w:rsid w:val="00E454D6"/>
    <w:rsid w:val="00E6089B"/>
    <w:rsid w:val="00E66FAE"/>
    <w:rsid w:val="00E85A8D"/>
    <w:rsid w:val="00ED1212"/>
    <w:rsid w:val="00ED2F93"/>
    <w:rsid w:val="00F25EC7"/>
    <w:rsid w:val="00F604C7"/>
    <w:rsid w:val="00F77B04"/>
    <w:rsid w:val="00F84398"/>
    <w:rsid w:val="00F91E03"/>
    <w:rsid w:val="00FA5F62"/>
    <w:rsid w:val="00FB6F4D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16</cp:revision>
  <cp:lastPrinted>2020-11-12T09:51:00Z</cp:lastPrinted>
  <dcterms:created xsi:type="dcterms:W3CDTF">2021-03-10T12:53:00Z</dcterms:created>
  <dcterms:modified xsi:type="dcterms:W3CDTF">2021-03-10T13:27:00Z</dcterms:modified>
</cp:coreProperties>
</file>