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4FA45" w14:textId="2F0D8DEC" w:rsidR="006C11AB" w:rsidRDefault="006C11AB" w:rsidP="003E4D9E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Hammerwich Parish Council Minutes</w:t>
      </w:r>
    </w:p>
    <w:p w14:paraId="5339257A" w14:textId="0471A464" w:rsidR="00EE24D9" w:rsidRDefault="00AF0B50" w:rsidP="00EE24D9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16 June</w:t>
      </w:r>
      <w:r w:rsidR="007C7DA3">
        <w:rPr>
          <w:b/>
          <w:sz w:val="40"/>
          <w:szCs w:val="40"/>
        </w:rPr>
        <w:t xml:space="preserve"> </w:t>
      </w:r>
      <w:r w:rsidR="00982AC7">
        <w:rPr>
          <w:b/>
          <w:sz w:val="40"/>
          <w:szCs w:val="40"/>
        </w:rPr>
        <w:t>202</w:t>
      </w:r>
      <w:r w:rsidR="00EB5533">
        <w:rPr>
          <w:b/>
          <w:sz w:val="40"/>
          <w:szCs w:val="40"/>
        </w:rPr>
        <w:t>1</w:t>
      </w:r>
    </w:p>
    <w:p w14:paraId="39C544BD" w14:textId="77777777" w:rsidR="00EE24D9" w:rsidRDefault="00EE24D9" w:rsidP="00EE24D9">
      <w:pPr>
        <w:spacing w:after="0"/>
        <w:jc w:val="center"/>
        <w:rPr>
          <w:b/>
          <w:sz w:val="24"/>
          <w:szCs w:val="24"/>
        </w:rPr>
      </w:pPr>
    </w:p>
    <w:p w14:paraId="7E8CD3BF" w14:textId="1D3534AB" w:rsidR="00DF4CCC" w:rsidRPr="00EE24D9" w:rsidRDefault="00DF4CCC" w:rsidP="003E4D9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 attendance:</w:t>
      </w:r>
      <w:r w:rsidR="00EE24D9">
        <w:rPr>
          <w:b/>
          <w:sz w:val="24"/>
          <w:szCs w:val="24"/>
        </w:rPr>
        <w:t xml:space="preserve"> </w:t>
      </w:r>
      <w:r w:rsidR="00454BAB">
        <w:rPr>
          <w:sz w:val="24"/>
          <w:szCs w:val="24"/>
        </w:rPr>
        <w:t xml:space="preserve">Councillors </w:t>
      </w:r>
      <w:proofErr w:type="spellStart"/>
      <w:r w:rsidR="00960263">
        <w:rPr>
          <w:sz w:val="24"/>
          <w:szCs w:val="24"/>
        </w:rPr>
        <w:t>Wasdell</w:t>
      </w:r>
      <w:proofErr w:type="spellEnd"/>
      <w:r w:rsidR="00960263">
        <w:rPr>
          <w:sz w:val="24"/>
          <w:szCs w:val="24"/>
        </w:rPr>
        <w:t xml:space="preserve">, </w:t>
      </w:r>
      <w:r w:rsidR="00454BAB">
        <w:rPr>
          <w:sz w:val="24"/>
          <w:szCs w:val="24"/>
        </w:rPr>
        <w:t>Greenway,</w:t>
      </w:r>
      <w:r w:rsidR="004C3C23">
        <w:rPr>
          <w:sz w:val="24"/>
          <w:szCs w:val="24"/>
        </w:rPr>
        <w:t xml:space="preserve"> </w:t>
      </w:r>
      <w:r w:rsidR="00E00B24">
        <w:rPr>
          <w:sz w:val="24"/>
          <w:szCs w:val="24"/>
        </w:rPr>
        <w:t>Place,</w:t>
      </w:r>
      <w:r w:rsidR="00A22375">
        <w:rPr>
          <w:sz w:val="24"/>
          <w:szCs w:val="24"/>
        </w:rPr>
        <w:t xml:space="preserve"> </w:t>
      </w:r>
      <w:r w:rsidR="00E00B24">
        <w:rPr>
          <w:sz w:val="24"/>
          <w:szCs w:val="24"/>
        </w:rPr>
        <w:t xml:space="preserve">Ennis, </w:t>
      </w:r>
      <w:r w:rsidR="00B37C74">
        <w:rPr>
          <w:sz w:val="24"/>
          <w:szCs w:val="24"/>
        </w:rPr>
        <w:t>Taylor,</w:t>
      </w:r>
      <w:r w:rsidR="00CC5181">
        <w:rPr>
          <w:sz w:val="24"/>
          <w:szCs w:val="24"/>
        </w:rPr>
        <w:t xml:space="preserve"> </w:t>
      </w:r>
      <w:r w:rsidR="00D16FD0">
        <w:rPr>
          <w:sz w:val="24"/>
          <w:szCs w:val="24"/>
        </w:rPr>
        <w:t>Thurlow</w:t>
      </w:r>
      <w:r w:rsidR="008A73BB">
        <w:rPr>
          <w:sz w:val="24"/>
          <w:szCs w:val="24"/>
        </w:rPr>
        <w:t>,</w:t>
      </w:r>
      <w:r w:rsidR="009062E5">
        <w:rPr>
          <w:sz w:val="24"/>
          <w:szCs w:val="24"/>
        </w:rPr>
        <w:t xml:space="preserve"> Ho</w:t>
      </w:r>
      <w:r w:rsidR="007634C1">
        <w:rPr>
          <w:sz w:val="24"/>
          <w:szCs w:val="24"/>
        </w:rPr>
        <w:t xml:space="preserve"> and </w:t>
      </w:r>
      <w:r w:rsidR="00454BAB">
        <w:rPr>
          <w:sz w:val="24"/>
          <w:szCs w:val="24"/>
        </w:rPr>
        <w:t>King</w:t>
      </w:r>
      <w:r w:rsidR="007634C1">
        <w:rPr>
          <w:sz w:val="24"/>
          <w:szCs w:val="24"/>
        </w:rPr>
        <w:t>.</w:t>
      </w:r>
    </w:p>
    <w:p w14:paraId="216017BD" w14:textId="77777777" w:rsidR="00454BAB" w:rsidRPr="00454BAB" w:rsidRDefault="00454BAB" w:rsidP="003E4D9E">
      <w:pPr>
        <w:spacing w:after="0"/>
        <w:rPr>
          <w:sz w:val="24"/>
          <w:szCs w:val="24"/>
        </w:rPr>
      </w:pPr>
    </w:p>
    <w:p w14:paraId="68AD9B2B" w14:textId="3F529132" w:rsidR="00DF4CCC" w:rsidRDefault="00DF4CCC" w:rsidP="003E4D9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Also in attendance:</w:t>
      </w:r>
    </w:p>
    <w:p w14:paraId="6BD81627" w14:textId="6EFA13F0" w:rsidR="009C6DD8" w:rsidRDefault="008A73BB" w:rsidP="003E4D9E">
      <w:pPr>
        <w:spacing w:after="0"/>
        <w:rPr>
          <w:sz w:val="24"/>
          <w:szCs w:val="24"/>
        </w:rPr>
      </w:pPr>
      <w:r>
        <w:rPr>
          <w:sz w:val="24"/>
          <w:szCs w:val="24"/>
        </w:rPr>
        <w:t>0</w:t>
      </w:r>
      <w:r w:rsidR="0043147F">
        <w:rPr>
          <w:sz w:val="24"/>
          <w:szCs w:val="24"/>
        </w:rPr>
        <w:t xml:space="preserve"> </w:t>
      </w:r>
      <w:r w:rsidR="00454BAB">
        <w:rPr>
          <w:sz w:val="24"/>
          <w:szCs w:val="24"/>
        </w:rPr>
        <w:t>Member of the Public</w:t>
      </w:r>
    </w:p>
    <w:p w14:paraId="7F357509" w14:textId="50DEDE2C" w:rsidR="004C3C23" w:rsidRDefault="00454BAB" w:rsidP="00E1096E">
      <w:pPr>
        <w:spacing w:after="0"/>
        <w:rPr>
          <w:sz w:val="24"/>
          <w:szCs w:val="24"/>
        </w:rPr>
      </w:pPr>
      <w:r>
        <w:rPr>
          <w:sz w:val="24"/>
          <w:szCs w:val="24"/>
        </w:rPr>
        <w:t>Ellen Bird – Parish Clerk</w:t>
      </w:r>
    </w:p>
    <w:p w14:paraId="47C4FF26" w14:textId="63557A07" w:rsidR="008A73BB" w:rsidRDefault="008A73BB" w:rsidP="008A73BB">
      <w:pPr>
        <w:spacing w:after="0"/>
        <w:rPr>
          <w:bCs/>
          <w:sz w:val="24"/>
          <w:szCs w:val="24"/>
        </w:rPr>
      </w:pPr>
    </w:p>
    <w:p w14:paraId="37E9DF01" w14:textId="46B9A200" w:rsidR="00EB5533" w:rsidRPr="00A22375" w:rsidRDefault="00EB5533" w:rsidP="00B37C74">
      <w:pPr>
        <w:spacing w:after="0"/>
        <w:rPr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8492"/>
      </w:tblGrid>
      <w:tr w:rsidR="00454BAB" w14:paraId="5535FE56" w14:textId="77777777" w:rsidTr="00624576">
        <w:tc>
          <w:tcPr>
            <w:tcW w:w="524" w:type="dxa"/>
          </w:tcPr>
          <w:p w14:paraId="46D9306C" w14:textId="3582E002" w:rsidR="00454BAB" w:rsidRPr="00454BAB" w:rsidRDefault="00454BAB" w:rsidP="003E4D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492" w:type="dxa"/>
          </w:tcPr>
          <w:p w14:paraId="5EDAC4AB" w14:textId="77777777" w:rsidR="00454BAB" w:rsidRDefault="00454BAB" w:rsidP="003E4D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Apologies for Absence</w:t>
            </w:r>
          </w:p>
          <w:p w14:paraId="34D47269" w14:textId="1C75661A" w:rsidR="00E00B24" w:rsidRPr="00DF4CCC" w:rsidRDefault="00E00B24" w:rsidP="003E4D9E">
            <w:pPr>
              <w:rPr>
                <w:b/>
                <w:sz w:val="24"/>
                <w:szCs w:val="24"/>
              </w:rPr>
            </w:pPr>
          </w:p>
        </w:tc>
      </w:tr>
      <w:tr w:rsidR="00454BAB" w14:paraId="345D3710" w14:textId="77777777" w:rsidTr="00624576">
        <w:tc>
          <w:tcPr>
            <w:tcW w:w="524" w:type="dxa"/>
          </w:tcPr>
          <w:p w14:paraId="0D3BFBD4" w14:textId="77777777" w:rsidR="00454BAB" w:rsidRPr="00454BAB" w:rsidRDefault="00454BAB" w:rsidP="003E4D9E">
            <w:pPr>
              <w:rPr>
                <w:sz w:val="24"/>
                <w:szCs w:val="24"/>
              </w:rPr>
            </w:pPr>
          </w:p>
        </w:tc>
        <w:tc>
          <w:tcPr>
            <w:tcW w:w="8492" w:type="dxa"/>
          </w:tcPr>
          <w:p w14:paraId="6A2A7C12" w14:textId="44A8F7A4" w:rsidR="0012322E" w:rsidRDefault="00CC4AB8" w:rsidP="00B37C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Apologies were received and approved from Councillors Smith, Grundy and Loughborough</w:t>
            </w:r>
            <w:r w:rsidR="00B37C74">
              <w:rPr>
                <w:bCs/>
                <w:sz w:val="24"/>
                <w:szCs w:val="24"/>
              </w:rPr>
              <w:t>.</w:t>
            </w:r>
          </w:p>
          <w:p w14:paraId="76E55729" w14:textId="77777777" w:rsidR="00B37C74" w:rsidRPr="0076100C" w:rsidRDefault="00B37C74" w:rsidP="00B37C74">
            <w:pPr>
              <w:rPr>
                <w:bCs/>
                <w:sz w:val="24"/>
                <w:szCs w:val="24"/>
              </w:rPr>
            </w:pPr>
          </w:p>
          <w:p w14:paraId="70A071E7" w14:textId="77777777" w:rsidR="00CC4AB8" w:rsidRDefault="00CC4AB8" w:rsidP="00B37C74">
            <w:pPr>
              <w:rPr>
                <w:bCs/>
                <w:sz w:val="24"/>
                <w:szCs w:val="24"/>
              </w:rPr>
            </w:pPr>
            <w:r w:rsidRPr="0076100C">
              <w:rPr>
                <w:bCs/>
                <w:sz w:val="24"/>
                <w:szCs w:val="24"/>
              </w:rPr>
              <w:t>Councillors Silvester-Hall</w:t>
            </w:r>
            <w:r w:rsidR="00650078" w:rsidRPr="0076100C">
              <w:rPr>
                <w:bCs/>
                <w:sz w:val="24"/>
                <w:szCs w:val="24"/>
              </w:rPr>
              <w:t xml:space="preserve"> and Little</w:t>
            </w:r>
            <w:r w:rsidR="0076100C" w:rsidRPr="0076100C">
              <w:rPr>
                <w:bCs/>
                <w:sz w:val="24"/>
                <w:szCs w:val="24"/>
              </w:rPr>
              <w:t>, Lichfield District Council (LDC) and Councillor Smith, Staffordshire County Council (SCC) also Submitted apologies.</w:t>
            </w:r>
          </w:p>
          <w:p w14:paraId="3ADBF12B" w14:textId="77777777" w:rsidR="0076100C" w:rsidRDefault="0076100C" w:rsidP="00B37C74">
            <w:pPr>
              <w:rPr>
                <w:bCs/>
                <w:sz w:val="24"/>
                <w:szCs w:val="24"/>
              </w:rPr>
            </w:pPr>
          </w:p>
          <w:p w14:paraId="58F9863F" w14:textId="77777777" w:rsidR="0076100C" w:rsidRDefault="0076100C" w:rsidP="00B37C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Noted and approved.</w:t>
            </w:r>
          </w:p>
          <w:p w14:paraId="0A2E7C24" w14:textId="48149734" w:rsidR="0076100C" w:rsidRPr="0076100C" w:rsidRDefault="0076100C" w:rsidP="00B37C74">
            <w:pPr>
              <w:rPr>
                <w:b/>
                <w:sz w:val="24"/>
                <w:szCs w:val="24"/>
              </w:rPr>
            </w:pPr>
          </w:p>
        </w:tc>
      </w:tr>
      <w:tr w:rsidR="00454BAB" w14:paraId="18394476" w14:textId="77777777" w:rsidTr="00624576">
        <w:tc>
          <w:tcPr>
            <w:tcW w:w="524" w:type="dxa"/>
          </w:tcPr>
          <w:p w14:paraId="04C386DB" w14:textId="26A66F3A" w:rsidR="00454BAB" w:rsidRPr="00454BAB" w:rsidRDefault="00454BAB" w:rsidP="003E4D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492" w:type="dxa"/>
          </w:tcPr>
          <w:p w14:paraId="28D5415D" w14:textId="5138A29F" w:rsidR="00454BAB" w:rsidRPr="00DF4CCC" w:rsidRDefault="00454BAB" w:rsidP="003E4D9E">
            <w:pPr>
              <w:rPr>
                <w:b/>
                <w:sz w:val="24"/>
                <w:szCs w:val="24"/>
              </w:rPr>
            </w:pPr>
            <w:r w:rsidRPr="00DF4CCC">
              <w:rPr>
                <w:b/>
                <w:sz w:val="24"/>
                <w:szCs w:val="24"/>
              </w:rPr>
              <w:t>Declarations of Interest</w:t>
            </w:r>
          </w:p>
        </w:tc>
      </w:tr>
      <w:tr w:rsidR="00454BAB" w14:paraId="5D6A6043" w14:textId="77777777" w:rsidTr="00E1096E">
        <w:trPr>
          <w:trHeight w:val="405"/>
        </w:trPr>
        <w:tc>
          <w:tcPr>
            <w:tcW w:w="524" w:type="dxa"/>
          </w:tcPr>
          <w:p w14:paraId="4D9C93E1" w14:textId="77777777" w:rsidR="00454BAB" w:rsidRPr="00454BAB" w:rsidRDefault="00454BAB" w:rsidP="003E4D9E">
            <w:pPr>
              <w:rPr>
                <w:sz w:val="24"/>
                <w:szCs w:val="24"/>
              </w:rPr>
            </w:pPr>
          </w:p>
        </w:tc>
        <w:tc>
          <w:tcPr>
            <w:tcW w:w="8492" w:type="dxa"/>
          </w:tcPr>
          <w:p w14:paraId="767A4E45" w14:textId="77777777" w:rsidR="00FE22D9" w:rsidRDefault="00FE22D9" w:rsidP="00E1096E">
            <w:pPr>
              <w:rPr>
                <w:bCs/>
                <w:sz w:val="24"/>
                <w:szCs w:val="24"/>
              </w:rPr>
            </w:pPr>
          </w:p>
          <w:p w14:paraId="4F91C2DD" w14:textId="7B1ABED8" w:rsidR="00D16FD0" w:rsidRDefault="00D16FD0" w:rsidP="00E109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Councillor</w:t>
            </w:r>
            <w:r w:rsidR="007B3EA2">
              <w:rPr>
                <w:bCs/>
                <w:sz w:val="24"/>
                <w:szCs w:val="24"/>
              </w:rPr>
              <w:t xml:space="preserve"> Ho </w:t>
            </w:r>
            <w:r w:rsidR="008A73BB">
              <w:rPr>
                <w:bCs/>
                <w:sz w:val="24"/>
                <w:szCs w:val="24"/>
              </w:rPr>
              <w:t xml:space="preserve">declared </w:t>
            </w:r>
            <w:r w:rsidR="007B3EA2">
              <w:rPr>
                <w:bCs/>
                <w:sz w:val="24"/>
                <w:szCs w:val="24"/>
              </w:rPr>
              <w:t>he</w:t>
            </w:r>
            <w:r w:rsidR="00A33C94">
              <w:rPr>
                <w:bCs/>
                <w:sz w:val="24"/>
                <w:szCs w:val="24"/>
              </w:rPr>
              <w:t xml:space="preserve"> </w:t>
            </w:r>
            <w:r w:rsidR="008A73BB">
              <w:rPr>
                <w:bCs/>
                <w:sz w:val="24"/>
                <w:szCs w:val="24"/>
              </w:rPr>
              <w:t>sat on the</w:t>
            </w:r>
            <w:r>
              <w:rPr>
                <w:bCs/>
                <w:sz w:val="24"/>
                <w:szCs w:val="24"/>
              </w:rPr>
              <w:t xml:space="preserve"> Planning Committee at Lichfield District Council.</w:t>
            </w:r>
            <w:r w:rsidR="008A73BB">
              <w:rPr>
                <w:bCs/>
                <w:sz w:val="24"/>
                <w:szCs w:val="24"/>
              </w:rPr>
              <w:t xml:space="preserve">  Councillor</w:t>
            </w:r>
            <w:r w:rsidR="007B3EA2">
              <w:rPr>
                <w:bCs/>
                <w:sz w:val="24"/>
                <w:szCs w:val="24"/>
              </w:rPr>
              <w:t xml:space="preserve"> Ho </w:t>
            </w:r>
            <w:r w:rsidR="008A73BB">
              <w:rPr>
                <w:bCs/>
                <w:sz w:val="24"/>
                <w:szCs w:val="24"/>
              </w:rPr>
              <w:t>listened to planning debates but did not express any opinions o</w:t>
            </w:r>
            <w:r w:rsidR="00A33C94">
              <w:rPr>
                <w:bCs/>
                <w:sz w:val="24"/>
                <w:szCs w:val="24"/>
              </w:rPr>
              <w:t>n the applications</w:t>
            </w:r>
            <w:r w:rsidR="008A73BB">
              <w:rPr>
                <w:bCs/>
                <w:sz w:val="24"/>
                <w:szCs w:val="24"/>
              </w:rPr>
              <w:t xml:space="preserve"> and abstained from any planning votes.</w:t>
            </w:r>
          </w:p>
          <w:p w14:paraId="5C42E569" w14:textId="77777777" w:rsidR="00D16FD0" w:rsidRDefault="00D16FD0" w:rsidP="00E1096E">
            <w:pPr>
              <w:rPr>
                <w:bCs/>
                <w:sz w:val="24"/>
                <w:szCs w:val="24"/>
              </w:rPr>
            </w:pPr>
          </w:p>
          <w:p w14:paraId="7F2163F4" w14:textId="14117FEB" w:rsidR="004E0B97" w:rsidRDefault="004E0B97" w:rsidP="00E10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Noted</w:t>
            </w:r>
          </w:p>
          <w:p w14:paraId="7F9DA25A" w14:textId="21135E9D" w:rsidR="004E0B97" w:rsidRPr="004E0B97" w:rsidRDefault="004E0B97" w:rsidP="00E1096E">
            <w:pPr>
              <w:rPr>
                <w:b/>
                <w:sz w:val="24"/>
                <w:szCs w:val="24"/>
              </w:rPr>
            </w:pPr>
          </w:p>
        </w:tc>
      </w:tr>
      <w:tr w:rsidR="000B2D69" w14:paraId="4655303B" w14:textId="77777777" w:rsidTr="00624576">
        <w:tc>
          <w:tcPr>
            <w:tcW w:w="524" w:type="dxa"/>
          </w:tcPr>
          <w:p w14:paraId="24BF3397" w14:textId="77777777" w:rsidR="000B2D69" w:rsidRDefault="000B2D69" w:rsidP="000B2D69">
            <w:pPr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</w:tcPr>
          <w:p w14:paraId="562AE30C" w14:textId="77777777" w:rsidR="000B2D69" w:rsidRDefault="000B2D69" w:rsidP="000B2D69">
            <w:pPr>
              <w:rPr>
                <w:b/>
                <w:sz w:val="24"/>
                <w:szCs w:val="24"/>
              </w:rPr>
            </w:pPr>
          </w:p>
        </w:tc>
      </w:tr>
      <w:tr w:rsidR="000B2D69" w14:paraId="46FD1440" w14:textId="77777777" w:rsidTr="00624576">
        <w:tc>
          <w:tcPr>
            <w:tcW w:w="524" w:type="dxa"/>
          </w:tcPr>
          <w:p w14:paraId="532C13EF" w14:textId="03E94D9F" w:rsidR="000B2D69" w:rsidRPr="00454BAB" w:rsidRDefault="001D7B67" w:rsidP="000B2D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E6DA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492" w:type="dxa"/>
          </w:tcPr>
          <w:p w14:paraId="60D509EF" w14:textId="3CF2086D" w:rsidR="000B2D69" w:rsidRDefault="000B2D69" w:rsidP="00BB7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Approval of Parish Council </w:t>
            </w:r>
            <w:r w:rsidR="004F263F">
              <w:rPr>
                <w:b/>
                <w:sz w:val="24"/>
                <w:szCs w:val="24"/>
              </w:rPr>
              <w:t>Minutes and</w:t>
            </w:r>
            <w:r w:rsidR="00914260">
              <w:rPr>
                <w:b/>
                <w:sz w:val="24"/>
                <w:szCs w:val="24"/>
              </w:rPr>
              <w:t xml:space="preserve"> Annual General Meeting </w:t>
            </w:r>
            <w:proofErr w:type="gramStart"/>
            <w:r w:rsidR="00914260">
              <w:rPr>
                <w:b/>
                <w:sz w:val="24"/>
                <w:szCs w:val="24"/>
              </w:rPr>
              <w:t>Minutes  from</w:t>
            </w:r>
            <w:proofErr w:type="gramEnd"/>
            <w:r w:rsidR="00914260">
              <w:rPr>
                <w:b/>
                <w:sz w:val="24"/>
                <w:szCs w:val="24"/>
              </w:rPr>
              <w:t xml:space="preserve"> the meetings </w:t>
            </w:r>
            <w:r>
              <w:rPr>
                <w:b/>
                <w:sz w:val="24"/>
                <w:szCs w:val="24"/>
              </w:rPr>
              <w:t xml:space="preserve">held on </w:t>
            </w:r>
            <w:r w:rsidR="00860FDE">
              <w:rPr>
                <w:b/>
                <w:sz w:val="24"/>
                <w:szCs w:val="24"/>
              </w:rPr>
              <w:t>5</w:t>
            </w:r>
            <w:r w:rsidR="007B3EA2">
              <w:rPr>
                <w:b/>
                <w:sz w:val="24"/>
                <w:szCs w:val="24"/>
              </w:rPr>
              <w:t xml:space="preserve"> </w:t>
            </w:r>
            <w:r w:rsidR="00C40857">
              <w:rPr>
                <w:b/>
                <w:sz w:val="24"/>
                <w:szCs w:val="24"/>
              </w:rPr>
              <w:t>Ma</w:t>
            </w:r>
            <w:r w:rsidR="004B7D02">
              <w:rPr>
                <w:b/>
                <w:sz w:val="24"/>
                <w:szCs w:val="24"/>
              </w:rPr>
              <w:t>y</w:t>
            </w:r>
            <w:r w:rsidR="00EB5533">
              <w:rPr>
                <w:b/>
                <w:sz w:val="24"/>
                <w:szCs w:val="24"/>
              </w:rPr>
              <w:t xml:space="preserve"> 2021</w:t>
            </w:r>
            <w:r w:rsidR="007B3EA2">
              <w:rPr>
                <w:b/>
                <w:sz w:val="24"/>
                <w:szCs w:val="24"/>
              </w:rPr>
              <w:t xml:space="preserve"> </w:t>
            </w:r>
          </w:p>
          <w:p w14:paraId="735EE4D3" w14:textId="77777777" w:rsidR="00EB5533" w:rsidRDefault="00EB5533" w:rsidP="00BB7472">
            <w:pPr>
              <w:rPr>
                <w:b/>
                <w:sz w:val="24"/>
                <w:szCs w:val="24"/>
              </w:rPr>
            </w:pPr>
          </w:p>
          <w:p w14:paraId="0F6B2685" w14:textId="77777777" w:rsidR="001D7B67" w:rsidRDefault="001D7B67" w:rsidP="00BB74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Councillors amended a typo in Item 4 referring to Councillor Place as ‘She’</w:t>
            </w:r>
            <w:r w:rsidR="007F0BB7">
              <w:rPr>
                <w:bCs/>
                <w:sz w:val="24"/>
                <w:szCs w:val="24"/>
              </w:rPr>
              <w:t xml:space="preserve"> to </w:t>
            </w:r>
            <w:proofErr w:type="gramStart"/>
            <w:r w:rsidR="007F0BB7">
              <w:rPr>
                <w:bCs/>
                <w:sz w:val="24"/>
                <w:szCs w:val="24"/>
              </w:rPr>
              <w:t>‘he’</w:t>
            </w:r>
            <w:proofErr w:type="gramEnd"/>
            <w:r w:rsidR="007F0BB7">
              <w:rPr>
                <w:bCs/>
                <w:sz w:val="24"/>
                <w:szCs w:val="24"/>
              </w:rPr>
              <w:t>.</w:t>
            </w:r>
          </w:p>
          <w:p w14:paraId="24DCD5A6" w14:textId="22937E90" w:rsidR="007F0BB7" w:rsidRPr="001D7B67" w:rsidRDefault="007F0BB7" w:rsidP="00BB7472">
            <w:pPr>
              <w:rPr>
                <w:bCs/>
                <w:sz w:val="24"/>
                <w:szCs w:val="24"/>
              </w:rPr>
            </w:pPr>
          </w:p>
        </w:tc>
      </w:tr>
      <w:tr w:rsidR="000B2D69" w14:paraId="1D941121" w14:textId="77777777" w:rsidTr="00624576">
        <w:tc>
          <w:tcPr>
            <w:tcW w:w="524" w:type="dxa"/>
          </w:tcPr>
          <w:p w14:paraId="3DC8495B" w14:textId="77777777" w:rsidR="000B2D69" w:rsidRPr="00454BAB" w:rsidRDefault="000B2D69" w:rsidP="000B2D69">
            <w:pPr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</w:tcPr>
          <w:p w14:paraId="6258A52D" w14:textId="5FBE5756" w:rsidR="00EB5533" w:rsidRDefault="007F0BB7" w:rsidP="000B2D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Subject to the above amendment, </w:t>
            </w:r>
            <w:r w:rsidR="000B2D69">
              <w:rPr>
                <w:b/>
                <w:sz w:val="24"/>
                <w:szCs w:val="24"/>
              </w:rPr>
              <w:t>Councillors r</w:t>
            </w:r>
            <w:r w:rsidR="000B2D69" w:rsidRPr="00E1096E">
              <w:rPr>
                <w:b/>
                <w:sz w:val="24"/>
                <w:szCs w:val="24"/>
              </w:rPr>
              <w:t xml:space="preserve">esolved to approve the minutes of the meeting </w:t>
            </w:r>
            <w:r w:rsidR="007B3EA2">
              <w:rPr>
                <w:b/>
                <w:sz w:val="24"/>
                <w:szCs w:val="24"/>
              </w:rPr>
              <w:t xml:space="preserve">held on </w:t>
            </w:r>
            <w:r w:rsidR="005A6096">
              <w:rPr>
                <w:b/>
                <w:sz w:val="24"/>
                <w:szCs w:val="24"/>
              </w:rPr>
              <w:t>5</w:t>
            </w:r>
            <w:r w:rsidR="007B3EA2">
              <w:rPr>
                <w:b/>
                <w:sz w:val="24"/>
                <w:szCs w:val="24"/>
              </w:rPr>
              <w:t xml:space="preserve"> </w:t>
            </w:r>
            <w:r w:rsidR="00C40857">
              <w:rPr>
                <w:b/>
                <w:sz w:val="24"/>
                <w:szCs w:val="24"/>
              </w:rPr>
              <w:t>Ma</w:t>
            </w:r>
            <w:r w:rsidR="005A6096">
              <w:rPr>
                <w:b/>
                <w:sz w:val="24"/>
                <w:szCs w:val="24"/>
              </w:rPr>
              <w:t>y</w:t>
            </w:r>
            <w:r w:rsidR="00C40857">
              <w:rPr>
                <w:b/>
                <w:sz w:val="24"/>
                <w:szCs w:val="24"/>
              </w:rPr>
              <w:t xml:space="preserve"> </w:t>
            </w:r>
            <w:r w:rsidR="007B3EA2">
              <w:rPr>
                <w:b/>
                <w:sz w:val="24"/>
                <w:szCs w:val="24"/>
              </w:rPr>
              <w:t>2021</w:t>
            </w:r>
            <w:r w:rsidR="00C40857">
              <w:rPr>
                <w:b/>
                <w:sz w:val="24"/>
                <w:szCs w:val="24"/>
              </w:rPr>
              <w:t>.</w:t>
            </w:r>
          </w:p>
          <w:p w14:paraId="546764D5" w14:textId="0A2902AF" w:rsidR="007B3EA2" w:rsidRPr="00E1096E" w:rsidRDefault="007B3EA2" w:rsidP="000B2D69">
            <w:pPr>
              <w:rPr>
                <w:b/>
                <w:sz w:val="24"/>
                <w:szCs w:val="24"/>
              </w:rPr>
            </w:pPr>
          </w:p>
        </w:tc>
      </w:tr>
      <w:tr w:rsidR="000B2D69" w14:paraId="52E833F4" w14:textId="77777777" w:rsidTr="00624576">
        <w:tc>
          <w:tcPr>
            <w:tcW w:w="524" w:type="dxa"/>
          </w:tcPr>
          <w:p w14:paraId="38B5EDBA" w14:textId="2831A166" w:rsidR="000B2D69" w:rsidRPr="00454BAB" w:rsidRDefault="001D7B67" w:rsidP="000B2D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B2D6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492" w:type="dxa"/>
          </w:tcPr>
          <w:p w14:paraId="13879191" w14:textId="07B69A96" w:rsidR="000B2D69" w:rsidRPr="00C85E53" w:rsidRDefault="000B2D69" w:rsidP="000B2D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Matters Arising</w:t>
            </w:r>
          </w:p>
        </w:tc>
      </w:tr>
      <w:tr w:rsidR="000B2D69" w14:paraId="5338662D" w14:textId="77777777" w:rsidTr="00624576">
        <w:tc>
          <w:tcPr>
            <w:tcW w:w="524" w:type="dxa"/>
          </w:tcPr>
          <w:p w14:paraId="6C0F50B8" w14:textId="77777777" w:rsidR="000B2D69" w:rsidRDefault="000B2D69" w:rsidP="000B2D69">
            <w:pPr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</w:tcPr>
          <w:p w14:paraId="676C1A12" w14:textId="15AA7B8A" w:rsidR="000B2D69" w:rsidRDefault="000B2D69" w:rsidP="000E6DA6">
            <w:pPr>
              <w:rPr>
                <w:bCs/>
                <w:sz w:val="24"/>
                <w:szCs w:val="24"/>
                <w:u w:val="single"/>
              </w:rPr>
            </w:pPr>
          </w:p>
          <w:p w14:paraId="48521E52" w14:textId="71266E79" w:rsidR="00675CBA" w:rsidRDefault="00675CBA" w:rsidP="000E6DA6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Cop</w:t>
            </w:r>
            <w:r w:rsidR="006528C2">
              <w:rPr>
                <w:bCs/>
                <w:sz w:val="24"/>
                <w:szCs w:val="24"/>
                <w:u w:val="single"/>
              </w:rPr>
              <w:t>pice Farm Appeal Hea</w:t>
            </w:r>
            <w:r w:rsidR="007E6141">
              <w:rPr>
                <w:bCs/>
                <w:sz w:val="24"/>
                <w:szCs w:val="24"/>
                <w:u w:val="single"/>
              </w:rPr>
              <w:t>ring</w:t>
            </w:r>
          </w:p>
          <w:p w14:paraId="6A690F17" w14:textId="5B74DE5D" w:rsidR="007E6141" w:rsidRDefault="007E6141" w:rsidP="000E6DA6">
            <w:pPr>
              <w:rPr>
                <w:bCs/>
                <w:sz w:val="24"/>
                <w:szCs w:val="24"/>
                <w:u w:val="single"/>
              </w:rPr>
            </w:pPr>
          </w:p>
          <w:p w14:paraId="2D837D0A" w14:textId="17033196" w:rsidR="007E6141" w:rsidRDefault="007E6141" w:rsidP="000E6DA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Councillor King reported he had atte</w:t>
            </w:r>
            <w:r w:rsidR="009B1BB4">
              <w:rPr>
                <w:bCs/>
                <w:sz w:val="24"/>
                <w:szCs w:val="24"/>
              </w:rPr>
              <w:t>nded the appeal hearing on behalf of the Parish.</w:t>
            </w:r>
          </w:p>
          <w:p w14:paraId="709211F8" w14:textId="2E287A24" w:rsidR="009B1BB4" w:rsidRDefault="00BB7991" w:rsidP="000E6DA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 determination on the appeal was not clear.</w:t>
            </w:r>
          </w:p>
          <w:p w14:paraId="61E2944A" w14:textId="4C5FB339" w:rsidR="00BB7991" w:rsidRDefault="00BB7991" w:rsidP="000E6DA6">
            <w:pPr>
              <w:rPr>
                <w:bCs/>
                <w:sz w:val="24"/>
                <w:szCs w:val="24"/>
              </w:rPr>
            </w:pPr>
          </w:p>
          <w:p w14:paraId="0E6B7178" w14:textId="02802E2C" w:rsidR="00BB7991" w:rsidRDefault="00BB7991" w:rsidP="000E6DA6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lastRenderedPageBreak/>
              <w:t>Bus Services</w:t>
            </w:r>
          </w:p>
          <w:p w14:paraId="0A77F447" w14:textId="36E2F44E" w:rsidR="00BB7991" w:rsidRDefault="00BB7991" w:rsidP="000E6DA6">
            <w:pPr>
              <w:rPr>
                <w:bCs/>
                <w:sz w:val="24"/>
                <w:szCs w:val="24"/>
              </w:rPr>
            </w:pPr>
          </w:p>
          <w:p w14:paraId="3BC31AC2" w14:textId="08C0C00C" w:rsidR="00BB7991" w:rsidRDefault="00125337" w:rsidP="000E6DA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Councillor Greenway reported bus companies had been reluctant to engage regarding extending a bus service into Hammerwich village.</w:t>
            </w:r>
            <w:r w:rsidR="00A71A8F">
              <w:rPr>
                <w:bCs/>
                <w:sz w:val="24"/>
                <w:szCs w:val="24"/>
              </w:rPr>
              <w:t xml:space="preserve">  Councillor </w:t>
            </w:r>
            <w:proofErr w:type="spellStart"/>
            <w:r w:rsidR="00A71A8F">
              <w:rPr>
                <w:bCs/>
                <w:sz w:val="24"/>
                <w:szCs w:val="24"/>
              </w:rPr>
              <w:t>Wasdell</w:t>
            </w:r>
            <w:proofErr w:type="spellEnd"/>
            <w:r w:rsidR="00A71A8F">
              <w:rPr>
                <w:bCs/>
                <w:sz w:val="24"/>
                <w:szCs w:val="24"/>
              </w:rPr>
              <w:t xml:space="preserve"> reported he would share a report he had written regarding the bus service at the next meeting.</w:t>
            </w:r>
          </w:p>
          <w:p w14:paraId="659449CC" w14:textId="04E01538" w:rsidR="00A71A8F" w:rsidRDefault="00A71A8F" w:rsidP="000E6DA6">
            <w:pPr>
              <w:rPr>
                <w:bCs/>
                <w:sz w:val="24"/>
                <w:szCs w:val="24"/>
              </w:rPr>
            </w:pPr>
          </w:p>
          <w:p w14:paraId="239AAD5C" w14:textId="7D9233E4" w:rsidR="00A71A8F" w:rsidRDefault="003A50F6" w:rsidP="000E6DA6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Green Hill Carparks, Lichfield</w:t>
            </w:r>
          </w:p>
          <w:p w14:paraId="6CDDA55D" w14:textId="0E1DE496" w:rsidR="003A50F6" w:rsidRDefault="003A50F6" w:rsidP="000E6DA6">
            <w:pPr>
              <w:rPr>
                <w:bCs/>
                <w:sz w:val="24"/>
                <w:szCs w:val="24"/>
                <w:u w:val="single"/>
              </w:rPr>
            </w:pPr>
          </w:p>
          <w:p w14:paraId="2BD71573" w14:textId="36E3F186" w:rsidR="003A50F6" w:rsidRDefault="003A50F6" w:rsidP="000E6DA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Councillor Ennis reported that all disabled parking spaces at Greenhill (in the car parks </w:t>
            </w:r>
            <w:r w:rsidR="0022119E">
              <w:rPr>
                <w:bCs/>
                <w:sz w:val="24"/>
                <w:szCs w:val="24"/>
              </w:rPr>
              <w:t xml:space="preserve">previously owned by LDC) were now </w:t>
            </w:r>
            <w:r w:rsidR="004F263F">
              <w:rPr>
                <w:bCs/>
                <w:sz w:val="24"/>
                <w:szCs w:val="24"/>
              </w:rPr>
              <w:t>fee-paying</w:t>
            </w:r>
            <w:r w:rsidR="0022119E">
              <w:rPr>
                <w:bCs/>
                <w:sz w:val="24"/>
                <w:szCs w:val="24"/>
              </w:rPr>
              <w:t xml:space="preserve"> spots.  </w:t>
            </w:r>
          </w:p>
          <w:p w14:paraId="29149353" w14:textId="1564A8AD" w:rsidR="0022119E" w:rsidRDefault="0022119E" w:rsidP="000E6DA6">
            <w:pPr>
              <w:rPr>
                <w:bCs/>
                <w:sz w:val="24"/>
                <w:szCs w:val="24"/>
              </w:rPr>
            </w:pPr>
          </w:p>
          <w:p w14:paraId="51A7C04D" w14:textId="106D5FE9" w:rsidR="0022119E" w:rsidRPr="0022119E" w:rsidRDefault="0022119E" w:rsidP="000E6D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Noted</w:t>
            </w:r>
          </w:p>
          <w:p w14:paraId="22989928" w14:textId="4CE19F67" w:rsidR="00D16FD0" w:rsidRPr="0043147F" w:rsidRDefault="00D16FD0" w:rsidP="005A6096">
            <w:pPr>
              <w:rPr>
                <w:b/>
                <w:sz w:val="24"/>
                <w:szCs w:val="24"/>
              </w:rPr>
            </w:pPr>
          </w:p>
        </w:tc>
      </w:tr>
      <w:tr w:rsidR="000B2D69" w14:paraId="18912F1E" w14:textId="77777777" w:rsidTr="00624576">
        <w:tc>
          <w:tcPr>
            <w:tcW w:w="524" w:type="dxa"/>
          </w:tcPr>
          <w:p w14:paraId="64DBAA18" w14:textId="2B498DB7" w:rsidR="000B2D69" w:rsidRPr="00454BAB" w:rsidRDefault="005A6096" w:rsidP="000B2D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  <w:r w:rsidR="000B2D6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492" w:type="dxa"/>
          </w:tcPr>
          <w:p w14:paraId="5A1952FA" w14:textId="2E2AB282" w:rsidR="000B2D69" w:rsidRPr="00241B6D" w:rsidRDefault="000B2D69" w:rsidP="000B2D69">
            <w:pPr>
              <w:rPr>
                <w:b/>
                <w:bCs/>
                <w:sz w:val="24"/>
                <w:szCs w:val="24"/>
              </w:rPr>
            </w:pPr>
            <w:r w:rsidRPr="00241B6D">
              <w:rPr>
                <w:b/>
                <w:bCs/>
                <w:sz w:val="24"/>
                <w:szCs w:val="24"/>
              </w:rPr>
              <w:t>Chairman’s Announcements</w:t>
            </w:r>
          </w:p>
        </w:tc>
      </w:tr>
      <w:tr w:rsidR="003A0FC4" w14:paraId="16C1C7A8" w14:textId="77777777" w:rsidTr="00624576">
        <w:tc>
          <w:tcPr>
            <w:tcW w:w="524" w:type="dxa"/>
          </w:tcPr>
          <w:p w14:paraId="563054BC" w14:textId="77777777" w:rsidR="003A0FC4" w:rsidRDefault="003A0FC4" w:rsidP="000B2D69">
            <w:pPr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</w:tcPr>
          <w:p w14:paraId="24DB8FC7" w14:textId="382ECB02" w:rsidR="00731F3A" w:rsidRDefault="00731F3A" w:rsidP="00DA56E1">
            <w:pPr>
              <w:rPr>
                <w:b/>
                <w:sz w:val="24"/>
                <w:szCs w:val="24"/>
              </w:rPr>
            </w:pPr>
          </w:p>
          <w:p w14:paraId="0852E9F1" w14:textId="5B4EACBE" w:rsidR="00DA56E1" w:rsidRPr="005F7AB5" w:rsidRDefault="005F7AB5" w:rsidP="00DA56E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</w:t>
            </w:r>
            <w:r w:rsidR="00DD75AC">
              <w:rPr>
                <w:bCs/>
                <w:sz w:val="24"/>
                <w:szCs w:val="24"/>
              </w:rPr>
              <w:t xml:space="preserve"> Chair thanked everyone for adhering to the Covid prevention measures that were now in place</w:t>
            </w:r>
            <w:r w:rsidR="006F2D06">
              <w:rPr>
                <w:bCs/>
                <w:sz w:val="24"/>
                <w:szCs w:val="24"/>
              </w:rPr>
              <w:t xml:space="preserve"> and for all their work since the Council had </w:t>
            </w:r>
            <w:r w:rsidR="004F263F">
              <w:rPr>
                <w:bCs/>
                <w:sz w:val="24"/>
                <w:szCs w:val="24"/>
              </w:rPr>
              <w:t>b</w:t>
            </w:r>
            <w:r w:rsidR="006F2D06">
              <w:rPr>
                <w:bCs/>
                <w:sz w:val="24"/>
                <w:szCs w:val="24"/>
              </w:rPr>
              <w:t>een able to last meet in person</w:t>
            </w:r>
            <w:r>
              <w:rPr>
                <w:bCs/>
                <w:sz w:val="24"/>
                <w:szCs w:val="24"/>
              </w:rPr>
              <w:t>.</w:t>
            </w:r>
          </w:p>
          <w:p w14:paraId="2EE52B53" w14:textId="56BD545E" w:rsidR="00DA56E1" w:rsidRDefault="00DA56E1" w:rsidP="00DA56E1">
            <w:pPr>
              <w:rPr>
                <w:b/>
                <w:sz w:val="24"/>
                <w:szCs w:val="24"/>
              </w:rPr>
            </w:pPr>
          </w:p>
          <w:p w14:paraId="385A7F87" w14:textId="3C703045" w:rsidR="006A7768" w:rsidRDefault="006A7768" w:rsidP="00DA56E1">
            <w:pPr>
              <w:rPr>
                <w:bCs/>
                <w:sz w:val="24"/>
                <w:szCs w:val="24"/>
              </w:rPr>
            </w:pPr>
            <w:r w:rsidRPr="006A7768">
              <w:rPr>
                <w:bCs/>
                <w:sz w:val="24"/>
                <w:szCs w:val="24"/>
              </w:rPr>
              <w:t>He</w:t>
            </w:r>
            <w:r>
              <w:rPr>
                <w:bCs/>
                <w:sz w:val="24"/>
                <w:szCs w:val="24"/>
              </w:rPr>
              <w:t xml:space="preserve"> congratulated newly elected Councillors to SCC and the newly appointed Police and Crime Commissioner</w:t>
            </w:r>
            <w:r w:rsidR="00AA3B03">
              <w:rPr>
                <w:bCs/>
                <w:sz w:val="24"/>
                <w:szCs w:val="24"/>
              </w:rPr>
              <w:t xml:space="preserve">. </w:t>
            </w:r>
          </w:p>
          <w:p w14:paraId="3D1D1D25" w14:textId="77777777" w:rsidR="00AA3B03" w:rsidRPr="006A7768" w:rsidRDefault="00AA3B03" w:rsidP="00DA56E1">
            <w:pPr>
              <w:rPr>
                <w:bCs/>
                <w:sz w:val="24"/>
                <w:szCs w:val="24"/>
              </w:rPr>
            </w:pPr>
          </w:p>
          <w:p w14:paraId="07615EEB" w14:textId="77777777" w:rsidR="006F2D06" w:rsidRDefault="006A7768" w:rsidP="00DA56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Noted</w:t>
            </w:r>
          </w:p>
          <w:p w14:paraId="172F905C" w14:textId="4F082ADE" w:rsidR="00AA3B03" w:rsidRDefault="00AA3B03" w:rsidP="00DA56E1">
            <w:pPr>
              <w:rPr>
                <w:b/>
                <w:sz w:val="24"/>
                <w:szCs w:val="24"/>
              </w:rPr>
            </w:pPr>
          </w:p>
        </w:tc>
      </w:tr>
      <w:tr w:rsidR="00DE01D8" w14:paraId="166DFF84" w14:textId="77777777" w:rsidTr="00624576">
        <w:tc>
          <w:tcPr>
            <w:tcW w:w="524" w:type="dxa"/>
          </w:tcPr>
          <w:p w14:paraId="1E5E8F6C" w14:textId="6EE62ABF" w:rsidR="00DE01D8" w:rsidRDefault="005A6096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DE01D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492" w:type="dxa"/>
          </w:tcPr>
          <w:p w14:paraId="2CB0D1D1" w14:textId="6F991722" w:rsidR="00DE01D8" w:rsidRDefault="00BC6AE6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Internal Audit Report 2020/21</w:t>
            </w:r>
          </w:p>
        </w:tc>
      </w:tr>
      <w:tr w:rsidR="00DE01D8" w14:paraId="605079C0" w14:textId="77777777" w:rsidTr="00624576">
        <w:tc>
          <w:tcPr>
            <w:tcW w:w="524" w:type="dxa"/>
          </w:tcPr>
          <w:p w14:paraId="1D2FB911" w14:textId="77777777" w:rsidR="00DE01D8" w:rsidRDefault="00DE01D8" w:rsidP="00DE01D8">
            <w:pPr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</w:tcPr>
          <w:p w14:paraId="12004261" w14:textId="3D830FCC" w:rsidR="005F7AB5" w:rsidRDefault="005F7AB5" w:rsidP="00541E55">
            <w:pPr>
              <w:rPr>
                <w:bCs/>
                <w:sz w:val="24"/>
                <w:szCs w:val="24"/>
              </w:rPr>
            </w:pPr>
          </w:p>
          <w:p w14:paraId="6801E850" w14:textId="418A406B" w:rsidR="00AA3B03" w:rsidRDefault="00AA3B03" w:rsidP="00541E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 Internal Audit Report 2020/21 was received and noted.</w:t>
            </w:r>
          </w:p>
          <w:p w14:paraId="6FD61D76" w14:textId="04353AD9" w:rsidR="00AA3B03" w:rsidRDefault="00AA3B03" w:rsidP="00541E55">
            <w:pPr>
              <w:rPr>
                <w:bCs/>
                <w:sz w:val="24"/>
                <w:szCs w:val="24"/>
              </w:rPr>
            </w:pPr>
          </w:p>
          <w:p w14:paraId="091F376E" w14:textId="4C5DAD7E" w:rsidR="00AA3B03" w:rsidRDefault="00AA3B03" w:rsidP="00541E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The Council noted the minor </w:t>
            </w:r>
            <w:r w:rsidR="004F263F">
              <w:rPr>
                <w:bCs/>
                <w:sz w:val="24"/>
                <w:szCs w:val="24"/>
              </w:rPr>
              <w:t>administrative</w:t>
            </w:r>
            <w:r>
              <w:rPr>
                <w:bCs/>
                <w:sz w:val="24"/>
                <w:szCs w:val="24"/>
              </w:rPr>
              <w:t xml:space="preserve"> errors picked up in the Auditors report but felt that </w:t>
            </w:r>
            <w:r w:rsidR="00AE44A7">
              <w:rPr>
                <w:bCs/>
                <w:sz w:val="24"/>
                <w:szCs w:val="24"/>
              </w:rPr>
              <w:t xml:space="preserve">following an extremely difficult year the Council had continued to operate </w:t>
            </w:r>
            <w:r w:rsidR="00697642">
              <w:rPr>
                <w:bCs/>
                <w:sz w:val="24"/>
                <w:szCs w:val="24"/>
              </w:rPr>
              <w:t>with diligence.</w:t>
            </w:r>
          </w:p>
          <w:p w14:paraId="1E79DA97" w14:textId="77777777" w:rsidR="00541E55" w:rsidRDefault="00541E55" w:rsidP="005A6096">
            <w:pPr>
              <w:rPr>
                <w:b/>
                <w:sz w:val="24"/>
                <w:szCs w:val="24"/>
              </w:rPr>
            </w:pPr>
          </w:p>
          <w:p w14:paraId="4BB459E9" w14:textId="77777777" w:rsidR="00697642" w:rsidRDefault="00697642" w:rsidP="005A60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Noted</w:t>
            </w:r>
          </w:p>
          <w:p w14:paraId="4ADB7626" w14:textId="0DDF545E" w:rsidR="00697642" w:rsidRPr="00541E55" w:rsidRDefault="00697642" w:rsidP="005A6096">
            <w:pPr>
              <w:rPr>
                <w:b/>
                <w:sz w:val="24"/>
                <w:szCs w:val="24"/>
              </w:rPr>
            </w:pPr>
          </w:p>
        </w:tc>
      </w:tr>
      <w:tr w:rsidR="006F1C7B" w14:paraId="25864A98" w14:textId="77777777" w:rsidTr="00624576">
        <w:tc>
          <w:tcPr>
            <w:tcW w:w="524" w:type="dxa"/>
          </w:tcPr>
          <w:p w14:paraId="4CB4A9FA" w14:textId="2A527648" w:rsidR="006F1C7B" w:rsidRDefault="006C5F4C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8492" w:type="dxa"/>
          </w:tcPr>
          <w:p w14:paraId="49E9B309" w14:textId="4650B4FD" w:rsidR="006F1C7B" w:rsidRDefault="006C5F4C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Approval of Annual Governance Statements 2020/21</w:t>
            </w:r>
          </w:p>
        </w:tc>
      </w:tr>
      <w:tr w:rsidR="006F1C7B" w14:paraId="64A68A2F" w14:textId="77777777" w:rsidTr="00624576">
        <w:tc>
          <w:tcPr>
            <w:tcW w:w="524" w:type="dxa"/>
          </w:tcPr>
          <w:p w14:paraId="47677803" w14:textId="77777777" w:rsidR="006F1C7B" w:rsidRDefault="006F1C7B" w:rsidP="00DE01D8">
            <w:pPr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</w:tcPr>
          <w:p w14:paraId="13307592" w14:textId="77777777" w:rsidR="006F1C7B" w:rsidRDefault="006F1C7B" w:rsidP="00DE01D8">
            <w:pPr>
              <w:rPr>
                <w:b/>
                <w:sz w:val="24"/>
                <w:szCs w:val="24"/>
              </w:rPr>
            </w:pPr>
          </w:p>
          <w:p w14:paraId="4DF89936" w14:textId="36614B2E" w:rsidR="00697642" w:rsidRDefault="00697642" w:rsidP="00DE01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 Annual Governance Statements 2020/21</w:t>
            </w:r>
            <w:r w:rsidR="00B63512">
              <w:rPr>
                <w:bCs/>
                <w:sz w:val="24"/>
                <w:szCs w:val="24"/>
              </w:rPr>
              <w:t xml:space="preserve"> were discussed</w:t>
            </w:r>
            <w:r>
              <w:rPr>
                <w:bCs/>
                <w:sz w:val="24"/>
                <w:szCs w:val="24"/>
              </w:rPr>
              <w:t>.</w:t>
            </w:r>
          </w:p>
          <w:p w14:paraId="75A5082C" w14:textId="2874C537" w:rsidR="00697642" w:rsidRDefault="00697642" w:rsidP="00DE01D8">
            <w:pPr>
              <w:rPr>
                <w:bCs/>
                <w:sz w:val="24"/>
                <w:szCs w:val="24"/>
              </w:rPr>
            </w:pPr>
          </w:p>
          <w:p w14:paraId="22BE89E0" w14:textId="52C3C8D3" w:rsidR="00697642" w:rsidRDefault="00697642" w:rsidP="00DE01D8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 approved the Annual Governance Statements 2020/21</w:t>
            </w:r>
          </w:p>
          <w:p w14:paraId="6773E860" w14:textId="551A8675" w:rsidR="00697642" w:rsidRPr="00697642" w:rsidRDefault="00697642" w:rsidP="00DE01D8">
            <w:pPr>
              <w:rPr>
                <w:b/>
                <w:sz w:val="24"/>
                <w:szCs w:val="24"/>
              </w:rPr>
            </w:pPr>
          </w:p>
        </w:tc>
      </w:tr>
      <w:tr w:rsidR="006F1C7B" w14:paraId="7035D306" w14:textId="77777777" w:rsidTr="00624576">
        <w:tc>
          <w:tcPr>
            <w:tcW w:w="524" w:type="dxa"/>
          </w:tcPr>
          <w:p w14:paraId="6A0E38B4" w14:textId="1CE1B602" w:rsidR="006F1C7B" w:rsidRDefault="006C5F4C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492" w:type="dxa"/>
          </w:tcPr>
          <w:p w14:paraId="3EA23772" w14:textId="5F04CEB9" w:rsidR="006F1C7B" w:rsidRDefault="006C5F4C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Approval Annual Accounting Statements 2020/21</w:t>
            </w:r>
          </w:p>
        </w:tc>
      </w:tr>
      <w:tr w:rsidR="006F1C7B" w14:paraId="41449150" w14:textId="77777777" w:rsidTr="00624576">
        <w:tc>
          <w:tcPr>
            <w:tcW w:w="524" w:type="dxa"/>
          </w:tcPr>
          <w:p w14:paraId="1622006D" w14:textId="77777777" w:rsidR="006F1C7B" w:rsidRDefault="006F1C7B" w:rsidP="00DE01D8">
            <w:pPr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</w:tcPr>
          <w:p w14:paraId="52DECECA" w14:textId="77777777" w:rsidR="006F1C7B" w:rsidRDefault="006F1C7B" w:rsidP="00DE01D8">
            <w:pPr>
              <w:rPr>
                <w:b/>
                <w:sz w:val="24"/>
                <w:szCs w:val="24"/>
              </w:rPr>
            </w:pPr>
          </w:p>
          <w:p w14:paraId="15CADD4D" w14:textId="77777777" w:rsidR="00697642" w:rsidRDefault="00697642" w:rsidP="00DE01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</w:t>
            </w:r>
            <w:r w:rsidR="00B63512">
              <w:rPr>
                <w:bCs/>
                <w:sz w:val="24"/>
                <w:szCs w:val="24"/>
              </w:rPr>
              <w:t xml:space="preserve">il discussed the annual accounting statements </w:t>
            </w:r>
            <w:r w:rsidR="00C10B24">
              <w:rPr>
                <w:bCs/>
                <w:sz w:val="24"/>
                <w:szCs w:val="24"/>
              </w:rPr>
              <w:t>2020/21.  The Clerk explained the variances in the figures from last year.</w:t>
            </w:r>
          </w:p>
          <w:p w14:paraId="53F432B6" w14:textId="77777777" w:rsidR="00C10B24" w:rsidRDefault="00C10B24" w:rsidP="00DE01D8">
            <w:pPr>
              <w:rPr>
                <w:bCs/>
                <w:sz w:val="24"/>
                <w:szCs w:val="24"/>
              </w:rPr>
            </w:pPr>
          </w:p>
          <w:p w14:paraId="31771A9C" w14:textId="0A01FD40" w:rsidR="00C10B24" w:rsidRPr="00C10B24" w:rsidRDefault="00C10B24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Councillors</w:t>
            </w:r>
            <w:r w:rsidR="00812F93">
              <w:rPr>
                <w:b/>
                <w:sz w:val="24"/>
                <w:szCs w:val="24"/>
              </w:rPr>
              <w:t xml:space="preserve"> approved the Annual Accounting Statements 2020/21</w:t>
            </w:r>
          </w:p>
        </w:tc>
      </w:tr>
      <w:tr w:rsidR="006F1C7B" w14:paraId="258E995F" w14:textId="77777777" w:rsidTr="00624576">
        <w:tc>
          <w:tcPr>
            <w:tcW w:w="524" w:type="dxa"/>
          </w:tcPr>
          <w:p w14:paraId="5B3E74F5" w14:textId="5A09258B" w:rsidR="006F1C7B" w:rsidRDefault="006C5F4C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8492" w:type="dxa"/>
          </w:tcPr>
          <w:p w14:paraId="0619C45B" w14:textId="1D545D3B" w:rsidR="006F1C7B" w:rsidRDefault="00EB735D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County/District Councillor/Police Reports</w:t>
            </w:r>
          </w:p>
        </w:tc>
      </w:tr>
      <w:tr w:rsidR="006F1C7B" w14:paraId="7284E7DE" w14:textId="77777777" w:rsidTr="00624576">
        <w:tc>
          <w:tcPr>
            <w:tcW w:w="524" w:type="dxa"/>
          </w:tcPr>
          <w:p w14:paraId="71168399" w14:textId="77777777" w:rsidR="006F1C7B" w:rsidRDefault="006F1C7B" w:rsidP="00DE01D8">
            <w:pPr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</w:tcPr>
          <w:p w14:paraId="5A173B67" w14:textId="77777777" w:rsidR="006F1C7B" w:rsidRDefault="006F1C7B" w:rsidP="00DE01D8">
            <w:pPr>
              <w:rPr>
                <w:b/>
                <w:sz w:val="24"/>
                <w:szCs w:val="24"/>
              </w:rPr>
            </w:pPr>
          </w:p>
          <w:p w14:paraId="4F5792C3" w14:textId="77777777" w:rsidR="00812F93" w:rsidRDefault="00513758" w:rsidP="00DE01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There were none.</w:t>
            </w:r>
          </w:p>
          <w:p w14:paraId="18289693" w14:textId="77777777" w:rsidR="00513758" w:rsidRDefault="00513758" w:rsidP="00DE01D8">
            <w:pPr>
              <w:rPr>
                <w:bCs/>
                <w:sz w:val="24"/>
                <w:szCs w:val="24"/>
              </w:rPr>
            </w:pPr>
          </w:p>
          <w:p w14:paraId="441E4186" w14:textId="77777777" w:rsidR="00513758" w:rsidRDefault="00513758" w:rsidP="00DE01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Councillor Ho informed the Councillors that each LDC Councillor had a pot of £300 to give away as grants</w:t>
            </w:r>
            <w:r w:rsidR="00306ADF">
              <w:rPr>
                <w:bCs/>
                <w:sz w:val="24"/>
                <w:szCs w:val="24"/>
              </w:rPr>
              <w:t>.  Councillor Greenway said she would let the riding for the disabled centre at the Gartside aware of this.</w:t>
            </w:r>
          </w:p>
          <w:p w14:paraId="2812970B" w14:textId="77777777" w:rsidR="00306ADF" w:rsidRDefault="00306ADF" w:rsidP="00DE01D8">
            <w:pPr>
              <w:rPr>
                <w:bCs/>
                <w:sz w:val="24"/>
                <w:szCs w:val="24"/>
              </w:rPr>
            </w:pPr>
          </w:p>
          <w:p w14:paraId="6FB0835A" w14:textId="77777777" w:rsidR="00306ADF" w:rsidRDefault="00306ADF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Noted</w:t>
            </w:r>
          </w:p>
          <w:p w14:paraId="07C382FD" w14:textId="2F191111" w:rsidR="00306ADF" w:rsidRPr="00306ADF" w:rsidRDefault="00306ADF" w:rsidP="00DE01D8">
            <w:pPr>
              <w:rPr>
                <w:b/>
                <w:sz w:val="24"/>
                <w:szCs w:val="24"/>
              </w:rPr>
            </w:pPr>
          </w:p>
        </w:tc>
      </w:tr>
      <w:tr w:rsidR="00230080" w14:paraId="4E4536F0" w14:textId="77777777" w:rsidTr="00624576">
        <w:tc>
          <w:tcPr>
            <w:tcW w:w="524" w:type="dxa"/>
          </w:tcPr>
          <w:p w14:paraId="1DEE5104" w14:textId="62BB700C" w:rsidR="00230080" w:rsidRDefault="00230080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8492" w:type="dxa"/>
          </w:tcPr>
          <w:p w14:paraId="5AA6DBA5" w14:textId="767E4F08" w:rsidR="00230080" w:rsidRDefault="00230080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Burntwood Dragons Changing Rooms</w:t>
            </w:r>
          </w:p>
        </w:tc>
      </w:tr>
      <w:tr w:rsidR="00230080" w14:paraId="4D217D50" w14:textId="77777777" w:rsidTr="00624576">
        <w:tc>
          <w:tcPr>
            <w:tcW w:w="524" w:type="dxa"/>
          </w:tcPr>
          <w:p w14:paraId="748F7779" w14:textId="77777777" w:rsidR="00230080" w:rsidRDefault="00230080" w:rsidP="00DE01D8">
            <w:pPr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</w:tcPr>
          <w:p w14:paraId="2EFBC998" w14:textId="77777777" w:rsidR="00230080" w:rsidRDefault="00230080" w:rsidP="00DE01D8">
            <w:pPr>
              <w:rPr>
                <w:b/>
                <w:sz w:val="24"/>
                <w:szCs w:val="24"/>
              </w:rPr>
            </w:pPr>
          </w:p>
          <w:p w14:paraId="1064EF79" w14:textId="77777777" w:rsidR="00966F34" w:rsidRDefault="00966F34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There was no update.</w:t>
            </w:r>
          </w:p>
          <w:p w14:paraId="3EE75E82" w14:textId="1897BE1C" w:rsidR="00966F34" w:rsidRDefault="00966F34" w:rsidP="00DE01D8">
            <w:pPr>
              <w:rPr>
                <w:b/>
                <w:sz w:val="24"/>
                <w:szCs w:val="24"/>
              </w:rPr>
            </w:pPr>
          </w:p>
        </w:tc>
      </w:tr>
      <w:tr w:rsidR="00A72D61" w14:paraId="3899CA78" w14:textId="77777777" w:rsidTr="00624576">
        <w:tc>
          <w:tcPr>
            <w:tcW w:w="524" w:type="dxa"/>
          </w:tcPr>
          <w:p w14:paraId="7580FA3D" w14:textId="3DEC38A2" w:rsidR="00A72D61" w:rsidRDefault="00541E55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66F34">
              <w:rPr>
                <w:b/>
                <w:sz w:val="24"/>
                <w:szCs w:val="24"/>
              </w:rPr>
              <w:t>1</w:t>
            </w:r>
            <w:r w:rsidR="00A72D6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492" w:type="dxa"/>
          </w:tcPr>
          <w:p w14:paraId="700CDD7C" w14:textId="06E33B16" w:rsidR="00A72D61" w:rsidRDefault="00A72D61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Planning Applications</w:t>
            </w:r>
          </w:p>
        </w:tc>
      </w:tr>
      <w:tr w:rsidR="00A72D61" w14:paraId="24D727E1" w14:textId="77777777" w:rsidTr="00624576">
        <w:tc>
          <w:tcPr>
            <w:tcW w:w="524" w:type="dxa"/>
          </w:tcPr>
          <w:p w14:paraId="5BF14F9C" w14:textId="77777777" w:rsidR="00A72D61" w:rsidRDefault="00A72D61" w:rsidP="00DE01D8">
            <w:pPr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</w:tcPr>
          <w:p w14:paraId="545072D8" w14:textId="53D93192" w:rsidR="00F82BFF" w:rsidRDefault="00F82BFF" w:rsidP="00F705C9">
            <w:pPr>
              <w:rPr>
                <w:bCs/>
                <w:sz w:val="24"/>
                <w:szCs w:val="24"/>
              </w:rPr>
            </w:pPr>
          </w:p>
          <w:p w14:paraId="43BFB949" w14:textId="47FEA32F" w:rsidR="00F82BFF" w:rsidRDefault="00F82BFF" w:rsidP="00F705C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Councillors discussed the following applications:</w:t>
            </w:r>
          </w:p>
          <w:p w14:paraId="59B019C3" w14:textId="77777777" w:rsidR="00F82BFF" w:rsidRDefault="00F82BFF" w:rsidP="00F705C9">
            <w:pPr>
              <w:rPr>
                <w:bCs/>
                <w:sz w:val="24"/>
                <w:szCs w:val="24"/>
              </w:rPr>
            </w:pPr>
          </w:p>
          <w:p w14:paraId="2F825B4E" w14:textId="2D52B9D6" w:rsidR="00F82BFF" w:rsidRPr="00F705C9" w:rsidRDefault="00F705C9" w:rsidP="00F705C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F705C9">
              <w:rPr>
                <w:bCs/>
                <w:sz w:val="24"/>
                <w:szCs w:val="24"/>
              </w:rPr>
              <w:t>21/01008/FUH – 3 Firs Walk</w:t>
            </w:r>
          </w:p>
          <w:p w14:paraId="6763BFA0" w14:textId="77777777" w:rsidR="00F705C9" w:rsidRPr="00F705C9" w:rsidRDefault="00F705C9" w:rsidP="00F705C9">
            <w:pPr>
              <w:rPr>
                <w:bCs/>
                <w:sz w:val="24"/>
                <w:szCs w:val="24"/>
              </w:rPr>
            </w:pPr>
            <w:r w:rsidRPr="00F705C9">
              <w:rPr>
                <w:bCs/>
                <w:sz w:val="24"/>
                <w:szCs w:val="24"/>
              </w:rPr>
              <w:t>- 21/01004/FUH – 2 Firs Walk</w:t>
            </w:r>
          </w:p>
          <w:p w14:paraId="78BB3C5B" w14:textId="62684CCB" w:rsidR="00F705C9" w:rsidRDefault="00F705C9" w:rsidP="00F705C9">
            <w:pPr>
              <w:rPr>
                <w:bCs/>
                <w:sz w:val="24"/>
                <w:szCs w:val="24"/>
              </w:rPr>
            </w:pPr>
            <w:r w:rsidRPr="00F705C9">
              <w:rPr>
                <w:bCs/>
                <w:sz w:val="24"/>
                <w:szCs w:val="24"/>
              </w:rPr>
              <w:t xml:space="preserve">- 21/01053/FUH – 28 </w:t>
            </w:r>
            <w:proofErr w:type="spellStart"/>
            <w:r w:rsidRPr="00F705C9">
              <w:rPr>
                <w:bCs/>
                <w:sz w:val="24"/>
                <w:szCs w:val="24"/>
              </w:rPr>
              <w:t>Hanney</w:t>
            </w:r>
            <w:proofErr w:type="spellEnd"/>
            <w:r w:rsidRPr="00F705C9">
              <w:rPr>
                <w:bCs/>
                <w:sz w:val="24"/>
                <w:szCs w:val="24"/>
              </w:rPr>
              <w:t xml:space="preserve"> Hay Road</w:t>
            </w:r>
          </w:p>
          <w:p w14:paraId="5656E4F5" w14:textId="5E9A6358" w:rsidR="00660870" w:rsidRDefault="00660870" w:rsidP="00F705C9">
            <w:pPr>
              <w:rPr>
                <w:bCs/>
                <w:sz w:val="24"/>
                <w:szCs w:val="24"/>
              </w:rPr>
            </w:pPr>
          </w:p>
          <w:p w14:paraId="63E206BA" w14:textId="2E16E2DE" w:rsidR="00660870" w:rsidRDefault="00660870" w:rsidP="00F705C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They had no comment on these applications.</w:t>
            </w:r>
          </w:p>
          <w:p w14:paraId="3F0A2694" w14:textId="77777777" w:rsidR="00660870" w:rsidRPr="00F705C9" w:rsidRDefault="00660870" w:rsidP="00F705C9">
            <w:pPr>
              <w:rPr>
                <w:bCs/>
                <w:sz w:val="24"/>
                <w:szCs w:val="24"/>
              </w:rPr>
            </w:pPr>
          </w:p>
          <w:p w14:paraId="42076A17" w14:textId="6C486137" w:rsidR="00F705C9" w:rsidRDefault="00F705C9" w:rsidP="00F705C9">
            <w:pPr>
              <w:rPr>
                <w:bCs/>
                <w:sz w:val="24"/>
                <w:szCs w:val="24"/>
              </w:rPr>
            </w:pPr>
            <w:r w:rsidRPr="00F705C9">
              <w:rPr>
                <w:bCs/>
                <w:sz w:val="24"/>
                <w:szCs w:val="24"/>
              </w:rPr>
              <w:t>- 21/00994/FUH – 20 Park Road, Burntwood</w:t>
            </w:r>
          </w:p>
          <w:p w14:paraId="2FC664A1" w14:textId="690F52D2" w:rsidR="00A831A3" w:rsidRDefault="00A831A3" w:rsidP="00F705C9">
            <w:pPr>
              <w:rPr>
                <w:bCs/>
                <w:sz w:val="24"/>
                <w:szCs w:val="24"/>
              </w:rPr>
            </w:pPr>
          </w:p>
          <w:p w14:paraId="0BE9366E" w14:textId="6F400B3E" w:rsidR="00A831A3" w:rsidRDefault="00A831A3" w:rsidP="00F705C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Councillors noted this application built </w:t>
            </w:r>
            <w:r w:rsidR="004F263F">
              <w:rPr>
                <w:bCs/>
                <w:sz w:val="24"/>
                <w:szCs w:val="24"/>
              </w:rPr>
              <w:t>in front</w:t>
            </w:r>
            <w:r>
              <w:rPr>
                <w:bCs/>
                <w:sz w:val="24"/>
                <w:szCs w:val="24"/>
              </w:rPr>
              <w:t xml:space="preserve"> of the ‘building line’.  </w:t>
            </w:r>
            <w:r w:rsidR="009E2340">
              <w:rPr>
                <w:bCs/>
                <w:sz w:val="24"/>
                <w:szCs w:val="24"/>
              </w:rPr>
              <w:t xml:space="preserve">They decided to object to the application on the grounds </w:t>
            </w:r>
            <w:r w:rsidR="00420F38">
              <w:rPr>
                <w:bCs/>
                <w:sz w:val="24"/>
                <w:szCs w:val="24"/>
              </w:rPr>
              <w:t xml:space="preserve">of massing, obscuring light to neighbouring properties, </w:t>
            </w:r>
            <w:r w:rsidR="00D94529">
              <w:rPr>
                <w:bCs/>
                <w:sz w:val="24"/>
                <w:szCs w:val="24"/>
              </w:rPr>
              <w:t>road safety issues and parking</w:t>
            </w:r>
          </w:p>
          <w:p w14:paraId="7888A94A" w14:textId="77777777" w:rsidR="00D94529" w:rsidRPr="00F705C9" w:rsidRDefault="00D94529" w:rsidP="00F705C9">
            <w:pPr>
              <w:rPr>
                <w:bCs/>
                <w:sz w:val="24"/>
                <w:szCs w:val="24"/>
              </w:rPr>
            </w:pPr>
          </w:p>
          <w:p w14:paraId="517D69FA" w14:textId="4C2F29F4" w:rsidR="003C754F" w:rsidRDefault="00F705C9" w:rsidP="00F705C9">
            <w:pPr>
              <w:rPr>
                <w:bCs/>
                <w:sz w:val="24"/>
                <w:szCs w:val="24"/>
              </w:rPr>
            </w:pPr>
            <w:r w:rsidRPr="00F705C9">
              <w:rPr>
                <w:bCs/>
                <w:sz w:val="24"/>
                <w:szCs w:val="24"/>
              </w:rPr>
              <w:t>- 21/00783/FUL – Overton Farm, Overton Lane</w:t>
            </w:r>
          </w:p>
          <w:p w14:paraId="486947E9" w14:textId="09F8A06C" w:rsidR="00AA0ECC" w:rsidRDefault="00AA0ECC" w:rsidP="00F705C9">
            <w:pPr>
              <w:rPr>
                <w:bCs/>
                <w:sz w:val="24"/>
                <w:szCs w:val="24"/>
              </w:rPr>
            </w:pPr>
          </w:p>
          <w:p w14:paraId="31E5BD25" w14:textId="55206009" w:rsidR="00494ACA" w:rsidRDefault="00AA0ECC" w:rsidP="00F705C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Councillors </w:t>
            </w:r>
            <w:r w:rsidR="00494ACA">
              <w:rPr>
                <w:bCs/>
                <w:sz w:val="24"/>
                <w:szCs w:val="24"/>
              </w:rPr>
              <w:t xml:space="preserve">generally supported this </w:t>
            </w:r>
            <w:r w:rsidR="004F263F">
              <w:rPr>
                <w:bCs/>
                <w:sz w:val="24"/>
                <w:szCs w:val="24"/>
              </w:rPr>
              <w:t>application,</w:t>
            </w:r>
            <w:r w:rsidR="00494ACA">
              <w:rPr>
                <w:bCs/>
                <w:sz w:val="24"/>
                <w:szCs w:val="24"/>
              </w:rPr>
              <w:t xml:space="preserve"> but serous </w:t>
            </w:r>
            <w:r>
              <w:rPr>
                <w:bCs/>
                <w:sz w:val="24"/>
                <w:szCs w:val="24"/>
              </w:rPr>
              <w:t xml:space="preserve">concerns remained regarding </w:t>
            </w:r>
            <w:r w:rsidR="00883334">
              <w:rPr>
                <w:bCs/>
                <w:sz w:val="24"/>
                <w:szCs w:val="24"/>
              </w:rPr>
              <w:t>the opening onto Copy Nook Lane</w:t>
            </w:r>
            <w:r w:rsidR="00494ACA">
              <w:rPr>
                <w:bCs/>
                <w:sz w:val="24"/>
                <w:szCs w:val="24"/>
              </w:rPr>
              <w:t>. T</w:t>
            </w:r>
            <w:r w:rsidR="00883334">
              <w:rPr>
                <w:bCs/>
                <w:sz w:val="24"/>
                <w:szCs w:val="24"/>
              </w:rPr>
              <w:t>hey felt it was a serious</w:t>
            </w:r>
            <w:r w:rsidR="00494ACA">
              <w:rPr>
                <w:bCs/>
                <w:sz w:val="24"/>
                <w:szCs w:val="24"/>
              </w:rPr>
              <w:t xml:space="preserve"> safety concern.</w:t>
            </w:r>
          </w:p>
          <w:p w14:paraId="5F774F0F" w14:textId="77777777" w:rsidR="002307EE" w:rsidRDefault="002307EE" w:rsidP="00F705C9">
            <w:pPr>
              <w:rPr>
                <w:bCs/>
                <w:sz w:val="24"/>
                <w:szCs w:val="24"/>
              </w:rPr>
            </w:pPr>
          </w:p>
          <w:p w14:paraId="6024376C" w14:textId="77777777" w:rsidR="002307EE" w:rsidRDefault="002307EE" w:rsidP="00F705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Councillors asked the Clerk to report the comments detailed above to LDC Planning department.</w:t>
            </w:r>
          </w:p>
          <w:p w14:paraId="5388093C" w14:textId="7EA3AD24" w:rsidR="00175EBE" w:rsidRPr="00644A1D" w:rsidRDefault="00883334" w:rsidP="00966F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DE01D8" w14:paraId="597D8771" w14:textId="77777777" w:rsidTr="00624576">
        <w:tc>
          <w:tcPr>
            <w:tcW w:w="524" w:type="dxa"/>
          </w:tcPr>
          <w:p w14:paraId="7F25366B" w14:textId="2727D45E" w:rsidR="00DE01D8" w:rsidRDefault="009D552D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66F34">
              <w:rPr>
                <w:b/>
                <w:sz w:val="24"/>
                <w:szCs w:val="24"/>
              </w:rPr>
              <w:t>2</w:t>
            </w:r>
            <w:r w:rsidR="00DE01D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492" w:type="dxa"/>
          </w:tcPr>
          <w:p w14:paraId="51A59CCF" w14:textId="11DD8F63" w:rsidR="00731F3A" w:rsidRDefault="00731F3A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Neighbourhood Plan</w:t>
            </w:r>
          </w:p>
        </w:tc>
      </w:tr>
      <w:tr w:rsidR="00DE01D8" w14:paraId="685F2F44" w14:textId="77777777" w:rsidTr="00624576">
        <w:tc>
          <w:tcPr>
            <w:tcW w:w="524" w:type="dxa"/>
          </w:tcPr>
          <w:p w14:paraId="28E22AD0" w14:textId="77777777" w:rsidR="00DE01D8" w:rsidRDefault="00DE01D8" w:rsidP="00DE01D8">
            <w:pPr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</w:tcPr>
          <w:p w14:paraId="16BEFE67" w14:textId="77777777" w:rsidR="009D552D" w:rsidRDefault="009D552D" w:rsidP="007B3EA2">
            <w:pPr>
              <w:rPr>
                <w:bCs/>
                <w:sz w:val="24"/>
                <w:szCs w:val="24"/>
              </w:rPr>
            </w:pPr>
          </w:p>
          <w:p w14:paraId="0F134B55" w14:textId="77777777" w:rsidR="00974856" w:rsidRDefault="00974856" w:rsidP="007B3EA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Councillors noted the Inspector had been appointed</w:t>
            </w:r>
            <w:r w:rsidR="003D7B73">
              <w:rPr>
                <w:bCs/>
                <w:sz w:val="24"/>
                <w:szCs w:val="24"/>
              </w:rPr>
              <w:t xml:space="preserve"> and the Plan was progressing.</w:t>
            </w:r>
          </w:p>
          <w:p w14:paraId="44AADA27" w14:textId="77777777" w:rsidR="003D7B73" w:rsidRDefault="003D7B73" w:rsidP="007B3EA2">
            <w:pPr>
              <w:rPr>
                <w:bCs/>
                <w:sz w:val="24"/>
                <w:szCs w:val="24"/>
              </w:rPr>
            </w:pPr>
          </w:p>
          <w:p w14:paraId="479FB574" w14:textId="77777777" w:rsidR="003D7B73" w:rsidRDefault="003D7B73" w:rsidP="007B3E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Noted</w:t>
            </w:r>
          </w:p>
          <w:p w14:paraId="20244FCF" w14:textId="77777777" w:rsidR="003D7B73" w:rsidRDefault="003D7B73" w:rsidP="007B3EA2">
            <w:pPr>
              <w:rPr>
                <w:b/>
                <w:sz w:val="24"/>
                <w:szCs w:val="24"/>
              </w:rPr>
            </w:pPr>
          </w:p>
          <w:p w14:paraId="756C83A7" w14:textId="77777777" w:rsidR="003D7B73" w:rsidRDefault="003D7B73" w:rsidP="007B3EA2">
            <w:pPr>
              <w:rPr>
                <w:b/>
                <w:sz w:val="24"/>
                <w:szCs w:val="24"/>
              </w:rPr>
            </w:pPr>
          </w:p>
          <w:p w14:paraId="07913306" w14:textId="2C167AAA" w:rsidR="003D7B73" w:rsidRPr="003D7B73" w:rsidRDefault="003D7B73" w:rsidP="007B3EA2">
            <w:pPr>
              <w:rPr>
                <w:b/>
                <w:sz w:val="24"/>
                <w:szCs w:val="24"/>
              </w:rPr>
            </w:pPr>
          </w:p>
        </w:tc>
      </w:tr>
      <w:tr w:rsidR="00DE01D8" w14:paraId="777D7321" w14:textId="77777777" w:rsidTr="00624576">
        <w:tc>
          <w:tcPr>
            <w:tcW w:w="524" w:type="dxa"/>
          </w:tcPr>
          <w:p w14:paraId="7AB2E726" w14:textId="57CB5D20" w:rsidR="00DE01D8" w:rsidRDefault="009D552D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966F34">
              <w:rPr>
                <w:b/>
                <w:sz w:val="24"/>
                <w:szCs w:val="24"/>
              </w:rPr>
              <w:t>3</w:t>
            </w:r>
            <w:r w:rsidR="00DE01D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492" w:type="dxa"/>
          </w:tcPr>
          <w:p w14:paraId="3C5A83C2" w14:textId="3B5FDC29" w:rsidR="00DE01D8" w:rsidRDefault="00731F3A" w:rsidP="00DE01D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Speedwatch</w:t>
            </w:r>
            <w:proofErr w:type="spellEnd"/>
          </w:p>
        </w:tc>
      </w:tr>
      <w:tr w:rsidR="00DE01D8" w14:paraId="05963024" w14:textId="77777777" w:rsidTr="00624576">
        <w:tc>
          <w:tcPr>
            <w:tcW w:w="524" w:type="dxa"/>
          </w:tcPr>
          <w:p w14:paraId="4CC70DBD" w14:textId="77777777" w:rsidR="00DE01D8" w:rsidRDefault="00DE01D8" w:rsidP="00DE01D8">
            <w:pPr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</w:tcPr>
          <w:p w14:paraId="25F2269C" w14:textId="77777777" w:rsidR="009D552D" w:rsidRDefault="009D552D" w:rsidP="00966F34">
            <w:pPr>
              <w:rPr>
                <w:b/>
                <w:sz w:val="24"/>
                <w:szCs w:val="24"/>
              </w:rPr>
            </w:pPr>
          </w:p>
          <w:p w14:paraId="45B032C3" w14:textId="77777777" w:rsidR="003D7B73" w:rsidRDefault="00EE7FE6" w:rsidP="00966F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Councillors discussed the speeding on Highfields Road following the installation of the Speed Indicator Devices (SIDs).</w:t>
            </w:r>
          </w:p>
          <w:p w14:paraId="53A46224" w14:textId="77777777" w:rsidR="00EE7FE6" w:rsidRDefault="00EE7FE6" w:rsidP="00966F34">
            <w:pPr>
              <w:rPr>
                <w:bCs/>
                <w:sz w:val="24"/>
                <w:szCs w:val="24"/>
              </w:rPr>
            </w:pPr>
          </w:p>
          <w:p w14:paraId="6D504416" w14:textId="77777777" w:rsidR="00EE7FE6" w:rsidRDefault="003916F8" w:rsidP="00966F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Councillor </w:t>
            </w:r>
            <w:proofErr w:type="spellStart"/>
            <w:r>
              <w:rPr>
                <w:bCs/>
                <w:sz w:val="24"/>
                <w:szCs w:val="24"/>
              </w:rPr>
              <w:t>Wasdell</w:t>
            </w:r>
            <w:proofErr w:type="spellEnd"/>
            <w:r>
              <w:rPr>
                <w:bCs/>
                <w:sz w:val="24"/>
                <w:szCs w:val="24"/>
              </w:rPr>
              <w:t xml:space="preserve"> suggested that more SIDs be purchased </w:t>
            </w:r>
            <w:r w:rsidR="000F2CA2">
              <w:rPr>
                <w:bCs/>
                <w:sz w:val="24"/>
                <w:szCs w:val="24"/>
              </w:rPr>
              <w:t>to go on the other posts at Hospital Road.  Several Councillors were in support of this.</w:t>
            </w:r>
          </w:p>
          <w:p w14:paraId="2E3387E5" w14:textId="77777777" w:rsidR="000F2CA2" w:rsidRDefault="000F2CA2" w:rsidP="00966F34">
            <w:pPr>
              <w:rPr>
                <w:bCs/>
                <w:sz w:val="24"/>
                <w:szCs w:val="24"/>
              </w:rPr>
            </w:pPr>
          </w:p>
          <w:p w14:paraId="74333A33" w14:textId="77777777" w:rsidR="000F2CA2" w:rsidRDefault="00D640AA" w:rsidP="00966F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Councillor Place and Ho argued that it would be better to wait to establish further evidence of the effectiveness of the devices.</w:t>
            </w:r>
          </w:p>
          <w:p w14:paraId="55CE9878" w14:textId="77777777" w:rsidR="002B4D2C" w:rsidRDefault="002B4D2C" w:rsidP="00966F34">
            <w:pPr>
              <w:rPr>
                <w:bCs/>
                <w:sz w:val="24"/>
                <w:szCs w:val="24"/>
              </w:rPr>
            </w:pPr>
          </w:p>
          <w:p w14:paraId="1D8A4BAC" w14:textId="77777777" w:rsidR="002B4D2C" w:rsidRDefault="002B4D2C" w:rsidP="00966F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Resolved to ask Councillor King to request further quotes for the SIDs so a proposal for expenditure can be brought to a future meeting.</w:t>
            </w:r>
          </w:p>
          <w:p w14:paraId="0B66E61A" w14:textId="3D5268C6" w:rsidR="00F3164A" w:rsidRPr="002B4D2C" w:rsidRDefault="00F3164A" w:rsidP="00966F34">
            <w:pPr>
              <w:rPr>
                <w:b/>
                <w:sz w:val="24"/>
                <w:szCs w:val="24"/>
              </w:rPr>
            </w:pPr>
          </w:p>
        </w:tc>
      </w:tr>
      <w:tr w:rsidR="00DE01D8" w14:paraId="4DD0D1BD" w14:textId="77777777" w:rsidTr="00624576">
        <w:tc>
          <w:tcPr>
            <w:tcW w:w="524" w:type="dxa"/>
          </w:tcPr>
          <w:p w14:paraId="1662C00B" w14:textId="618BC63E" w:rsidR="00DE01D8" w:rsidRDefault="00DE01D8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66F34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492" w:type="dxa"/>
          </w:tcPr>
          <w:p w14:paraId="797A1910" w14:textId="77777777" w:rsidR="00DE01D8" w:rsidRDefault="00DE01D8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Parks and Open Spaces</w:t>
            </w:r>
          </w:p>
          <w:p w14:paraId="721D789C" w14:textId="77777777" w:rsidR="003D090B" w:rsidRDefault="003D090B" w:rsidP="00DE01D8">
            <w:pPr>
              <w:rPr>
                <w:b/>
                <w:sz w:val="24"/>
                <w:szCs w:val="24"/>
              </w:rPr>
            </w:pPr>
          </w:p>
          <w:p w14:paraId="3EE1D42D" w14:textId="66AC53AC" w:rsidR="00F3164A" w:rsidRDefault="00550592" w:rsidP="00DE01D8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Anti- Social Behaviour</w:t>
            </w:r>
            <w:r w:rsidR="00702F53">
              <w:rPr>
                <w:bCs/>
                <w:sz w:val="24"/>
                <w:szCs w:val="24"/>
                <w:u w:val="single"/>
              </w:rPr>
              <w:t xml:space="preserve"> Oakfield Park</w:t>
            </w:r>
          </w:p>
          <w:p w14:paraId="7C12D721" w14:textId="79D41189" w:rsidR="00702F53" w:rsidRDefault="00702F53" w:rsidP="00DE01D8">
            <w:pPr>
              <w:rPr>
                <w:bCs/>
                <w:sz w:val="24"/>
                <w:szCs w:val="24"/>
                <w:u w:val="single"/>
              </w:rPr>
            </w:pPr>
          </w:p>
          <w:p w14:paraId="57B19B0C" w14:textId="2958BB4B" w:rsidR="00702F53" w:rsidRPr="00EA5B21" w:rsidRDefault="008E37C8" w:rsidP="00DE01D8">
            <w:pPr>
              <w:rPr>
                <w:bCs/>
                <w:sz w:val="24"/>
                <w:szCs w:val="24"/>
              </w:rPr>
            </w:pPr>
            <w:r w:rsidRPr="00EA5B21">
              <w:rPr>
                <w:bCs/>
                <w:sz w:val="24"/>
                <w:szCs w:val="24"/>
              </w:rPr>
              <w:t>A complaint had been received about anti-social behaviour at Oakfield Park.</w:t>
            </w:r>
          </w:p>
          <w:p w14:paraId="5A566DF3" w14:textId="4A13C3E9" w:rsidR="00550592" w:rsidRDefault="00550592" w:rsidP="00DE01D8">
            <w:pPr>
              <w:rPr>
                <w:bCs/>
                <w:sz w:val="24"/>
                <w:szCs w:val="24"/>
                <w:u w:val="single"/>
              </w:rPr>
            </w:pPr>
          </w:p>
          <w:p w14:paraId="734F8FF1" w14:textId="57ECACBF" w:rsidR="00EA5B21" w:rsidRDefault="00EA5B21" w:rsidP="00DE01D8">
            <w:pPr>
              <w:rPr>
                <w:bCs/>
                <w:sz w:val="24"/>
                <w:szCs w:val="24"/>
              </w:rPr>
            </w:pPr>
            <w:r w:rsidRPr="00EA5B21">
              <w:rPr>
                <w:bCs/>
                <w:sz w:val="24"/>
                <w:szCs w:val="24"/>
              </w:rPr>
              <w:t>Councillors had arranged once aga</w:t>
            </w:r>
            <w:r>
              <w:rPr>
                <w:bCs/>
                <w:sz w:val="24"/>
                <w:szCs w:val="24"/>
              </w:rPr>
              <w:t xml:space="preserve">in to meet with officers from </w:t>
            </w:r>
            <w:r w:rsidR="00577DD9">
              <w:rPr>
                <w:bCs/>
                <w:sz w:val="24"/>
                <w:szCs w:val="24"/>
              </w:rPr>
              <w:t>LDC to discuss what actions could be taken to try to prevent this ongoing problem.</w:t>
            </w:r>
          </w:p>
          <w:p w14:paraId="2DABF3B1" w14:textId="38B0966E" w:rsidR="00577DD9" w:rsidRDefault="00577DD9" w:rsidP="00DE01D8">
            <w:pPr>
              <w:rPr>
                <w:bCs/>
                <w:sz w:val="24"/>
                <w:szCs w:val="24"/>
              </w:rPr>
            </w:pPr>
          </w:p>
          <w:p w14:paraId="6987DE96" w14:textId="3C274D10" w:rsidR="00577DD9" w:rsidRDefault="00577DD9" w:rsidP="00DE01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 issue had also been reported to the Police via the Police and Crime Commissioner.</w:t>
            </w:r>
          </w:p>
          <w:p w14:paraId="4AC434FB" w14:textId="64316DAE" w:rsidR="00577DD9" w:rsidRDefault="00577DD9" w:rsidP="00DE01D8">
            <w:pPr>
              <w:rPr>
                <w:bCs/>
                <w:sz w:val="24"/>
                <w:szCs w:val="24"/>
              </w:rPr>
            </w:pPr>
          </w:p>
          <w:p w14:paraId="574986A6" w14:textId="469A0E08" w:rsidR="00577DD9" w:rsidRDefault="00577DD9" w:rsidP="00DE01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An old sofa at the site had been removed.</w:t>
            </w:r>
          </w:p>
          <w:p w14:paraId="2BC0A390" w14:textId="184F9199" w:rsidR="00577DD9" w:rsidRDefault="00577DD9" w:rsidP="00DE01D8">
            <w:pPr>
              <w:rPr>
                <w:bCs/>
                <w:sz w:val="24"/>
                <w:szCs w:val="24"/>
              </w:rPr>
            </w:pPr>
          </w:p>
          <w:p w14:paraId="3F915C98" w14:textId="61A02F58" w:rsidR="00577DD9" w:rsidRDefault="0057230F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Resolved to ask Councillor Greenway to explore the purchase of benches for the park.</w:t>
            </w:r>
          </w:p>
          <w:p w14:paraId="5945317D" w14:textId="4E885F2D" w:rsidR="0057230F" w:rsidRDefault="0057230F" w:rsidP="00DE01D8">
            <w:pPr>
              <w:rPr>
                <w:b/>
                <w:sz w:val="24"/>
                <w:szCs w:val="24"/>
              </w:rPr>
            </w:pPr>
          </w:p>
          <w:p w14:paraId="60B82839" w14:textId="7E9E3E36" w:rsidR="0057230F" w:rsidRPr="00084716" w:rsidRDefault="0057230F" w:rsidP="00DE01D8">
            <w:pPr>
              <w:rPr>
                <w:bCs/>
                <w:sz w:val="24"/>
                <w:szCs w:val="24"/>
                <w:u w:val="single"/>
              </w:rPr>
            </w:pPr>
            <w:r w:rsidRPr="00084716">
              <w:rPr>
                <w:bCs/>
                <w:sz w:val="24"/>
                <w:szCs w:val="24"/>
                <w:u w:val="single"/>
              </w:rPr>
              <w:t>Litter Pick Copy Nook Park</w:t>
            </w:r>
          </w:p>
          <w:p w14:paraId="16D5EFCD" w14:textId="77777777" w:rsidR="00876285" w:rsidRDefault="00876285" w:rsidP="00DE01D8">
            <w:pPr>
              <w:rPr>
                <w:bCs/>
                <w:sz w:val="24"/>
                <w:szCs w:val="24"/>
              </w:rPr>
            </w:pPr>
          </w:p>
          <w:p w14:paraId="1A96BD19" w14:textId="48C27955" w:rsidR="00084716" w:rsidRDefault="00084716" w:rsidP="00DE01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It was noted that Lichfield and District </w:t>
            </w:r>
            <w:proofErr w:type="spellStart"/>
            <w:r w:rsidR="002B4B15">
              <w:rPr>
                <w:bCs/>
                <w:sz w:val="24"/>
                <w:szCs w:val="24"/>
              </w:rPr>
              <w:t>Soroptomist’s</w:t>
            </w:r>
            <w:proofErr w:type="spellEnd"/>
            <w:r w:rsidR="00A92FD3">
              <w:rPr>
                <w:bCs/>
                <w:sz w:val="24"/>
                <w:szCs w:val="24"/>
              </w:rPr>
              <w:t xml:space="preserve"> had arranged a litter pick of the </w:t>
            </w:r>
            <w:r w:rsidR="002B4B15">
              <w:rPr>
                <w:bCs/>
                <w:sz w:val="24"/>
                <w:szCs w:val="24"/>
              </w:rPr>
              <w:t>park</w:t>
            </w:r>
            <w:r w:rsidR="00A92FD3">
              <w:rPr>
                <w:bCs/>
                <w:sz w:val="24"/>
                <w:szCs w:val="24"/>
              </w:rPr>
              <w:t>.</w:t>
            </w:r>
          </w:p>
          <w:p w14:paraId="0DDF8F24" w14:textId="77777777" w:rsidR="00A92FD3" w:rsidRDefault="00A92FD3" w:rsidP="00DE01D8">
            <w:pPr>
              <w:rPr>
                <w:bCs/>
                <w:sz w:val="24"/>
                <w:szCs w:val="24"/>
              </w:rPr>
            </w:pPr>
          </w:p>
          <w:p w14:paraId="656E26BB" w14:textId="524D5163" w:rsidR="00A92FD3" w:rsidRPr="00A92FD3" w:rsidRDefault="00A92FD3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Resolved to ask the Clerk to email the Chair to pass on the Council’s thanks</w:t>
            </w:r>
            <w:r w:rsidR="00C31F92">
              <w:rPr>
                <w:b/>
                <w:sz w:val="24"/>
                <w:szCs w:val="24"/>
              </w:rPr>
              <w:t>.</w:t>
            </w:r>
          </w:p>
        </w:tc>
      </w:tr>
      <w:tr w:rsidR="00DE01D8" w14:paraId="5135B07C" w14:textId="77777777" w:rsidTr="00624576">
        <w:tc>
          <w:tcPr>
            <w:tcW w:w="524" w:type="dxa"/>
          </w:tcPr>
          <w:p w14:paraId="65154BC5" w14:textId="77777777" w:rsidR="00DE01D8" w:rsidRDefault="00DE01D8" w:rsidP="00DE01D8">
            <w:pPr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</w:tcPr>
          <w:p w14:paraId="65B87342" w14:textId="77777777" w:rsidR="00DE44B8" w:rsidRDefault="00DE44B8" w:rsidP="00966F34">
            <w:pPr>
              <w:rPr>
                <w:b/>
                <w:sz w:val="24"/>
                <w:szCs w:val="24"/>
              </w:rPr>
            </w:pPr>
          </w:p>
          <w:p w14:paraId="31C8302E" w14:textId="77777777" w:rsidR="00A919D3" w:rsidRDefault="00A919D3" w:rsidP="00966F34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The Triangle</w:t>
            </w:r>
          </w:p>
          <w:p w14:paraId="116D4568" w14:textId="77777777" w:rsidR="00A919D3" w:rsidRDefault="00A919D3" w:rsidP="00966F34">
            <w:pPr>
              <w:rPr>
                <w:bCs/>
                <w:sz w:val="24"/>
                <w:szCs w:val="24"/>
                <w:u w:val="single"/>
              </w:rPr>
            </w:pPr>
          </w:p>
          <w:p w14:paraId="7FB402CF" w14:textId="77777777" w:rsidR="00A919D3" w:rsidRDefault="00A919D3" w:rsidP="00966F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The Clerk reported that she had received a report of an injury at the Triangle reportedly due to a hole in the ground.  Councillors noted that </w:t>
            </w:r>
            <w:r w:rsidR="006A0B4B">
              <w:rPr>
                <w:bCs/>
                <w:sz w:val="24"/>
                <w:szCs w:val="24"/>
              </w:rPr>
              <w:t>LDC officers had been asked to look for the hole and that a regular programme of maintenance was in place at the triangle.</w:t>
            </w:r>
          </w:p>
          <w:p w14:paraId="281E0165" w14:textId="77777777" w:rsidR="006A0B4B" w:rsidRDefault="006A0B4B" w:rsidP="00966F34">
            <w:pPr>
              <w:rPr>
                <w:bCs/>
                <w:sz w:val="24"/>
                <w:szCs w:val="24"/>
              </w:rPr>
            </w:pPr>
          </w:p>
          <w:p w14:paraId="3D1A5344" w14:textId="77777777" w:rsidR="006A0B4B" w:rsidRDefault="006A0B4B" w:rsidP="00966F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Noted.</w:t>
            </w:r>
          </w:p>
          <w:p w14:paraId="5BBA8F1B" w14:textId="77777777" w:rsidR="006A0B4B" w:rsidRDefault="006A0B4B" w:rsidP="00966F34">
            <w:pPr>
              <w:rPr>
                <w:b/>
                <w:sz w:val="24"/>
                <w:szCs w:val="24"/>
              </w:rPr>
            </w:pPr>
          </w:p>
          <w:p w14:paraId="2D6B6FFB" w14:textId="77777777" w:rsidR="00016F97" w:rsidRDefault="00016F97" w:rsidP="00966F34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lastRenderedPageBreak/>
              <w:t>The Greenway Railway Line</w:t>
            </w:r>
          </w:p>
          <w:p w14:paraId="41F0412B" w14:textId="77777777" w:rsidR="00016F97" w:rsidRDefault="00016F97" w:rsidP="00966F34">
            <w:pPr>
              <w:rPr>
                <w:bCs/>
                <w:sz w:val="24"/>
                <w:szCs w:val="24"/>
                <w:u w:val="single"/>
              </w:rPr>
            </w:pPr>
          </w:p>
          <w:p w14:paraId="6B32B500" w14:textId="77777777" w:rsidR="00016F97" w:rsidRDefault="00016F97" w:rsidP="00966F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Councillors were extremely disappointed that the Leader of LDC had renegued on his promise to include them in further discussions regarding turning the railway line into a walk</w:t>
            </w:r>
            <w:r w:rsidR="008D6826">
              <w:rPr>
                <w:bCs/>
                <w:sz w:val="24"/>
                <w:szCs w:val="24"/>
              </w:rPr>
              <w:t>way/cycle track.</w:t>
            </w:r>
          </w:p>
          <w:p w14:paraId="01B4CB63" w14:textId="77777777" w:rsidR="008D6826" w:rsidRDefault="008D6826" w:rsidP="00966F34">
            <w:pPr>
              <w:rPr>
                <w:bCs/>
                <w:sz w:val="24"/>
                <w:szCs w:val="24"/>
              </w:rPr>
            </w:pPr>
          </w:p>
          <w:p w14:paraId="636A0C2E" w14:textId="77777777" w:rsidR="008D6826" w:rsidRDefault="008D6826" w:rsidP="00966F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Resolved to ask the Clerk to contact the Leader of LDC on this matter.</w:t>
            </w:r>
          </w:p>
          <w:p w14:paraId="7D08AF30" w14:textId="4BBB16E4" w:rsidR="008D6826" w:rsidRPr="008D6826" w:rsidRDefault="008D6826" w:rsidP="00966F34">
            <w:pPr>
              <w:rPr>
                <w:b/>
                <w:sz w:val="24"/>
                <w:szCs w:val="24"/>
              </w:rPr>
            </w:pPr>
          </w:p>
        </w:tc>
      </w:tr>
      <w:tr w:rsidR="00DE01D8" w14:paraId="565DCACB" w14:textId="77777777" w:rsidTr="00624576">
        <w:tc>
          <w:tcPr>
            <w:tcW w:w="524" w:type="dxa"/>
          </w:tcPr>
          <w:p w14:paraId="7E08328D" w14:textId="1A4CCAF2" w:rsidR="00DE01D8" w:rsidRDefault="00DE01D8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110646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492" w:type="dxa"/>
          </w:tcPr>
          <w:p w14:paraId="422AFF53" w14:textId="77777777" w:rsidR="00DE01D8" w:rsidRDefault="00DE01D8" w:rsidP="00DE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Highways and Footpaths</w:t>
            </w:r>
          </w:p>
          <w:p w14:paraId="59AF6826" w14:textId="77777777" w:rsidR="00DE01D8" w:rsidRDefault="00DE01D8" w:rsidP="00DE01D8">
            <w:pPr>
              <w:rPr>
                <w:b/>
                <w:sz w:val="24"/>
                <w:szCs w:val="24"/>
              </w:rPr>
            </w:pPr>
          </w:p>
          <w:p w14:paraId="07969599" w14:textId="77777777" w:rsidR="00BA3B9C" w:rsidRDefault="00AE36B8" w:rsidP="00110646">
            <w:pPr>
              <w:rPr>
                <w:bCs/>
                <w:sz w:val="24"/>
                <w:szCs w:val="24"/>
                <w:u w:val="single"/>
              </w:rPr>
            </w:pPr>
            <w:proofErr w:type="spellStart"/>
            <w:r w:rsidRPr="00AE36B8">
              <w:rPr>
                <w:bCs/>
                <w:sz w:val="24"/>
                <w:szCs w:val="24"/>
                <w:u w:val="single"/>
              </w:rPr>
              <w:t>Meerash</w:t>
            </w:r>
            <w:proofErr w:type="spellEnd"/>
            <w:r w:rsidRPr="00AE36B8">
              <w:rPr>
                <w:bCs/>
                <w:sz w:val="24"/>
                <w:szCs w:val="24"/>
                <w:u w:val="single"/>
              </w:rPr>
              <w:t xml:space="preserve"> Lane</w:t>
            </w:r>
          </w:p>
          <w:p w14:paraId="0BC3DAE7" w14:textId="77777777" w:rsidR="00AE36B8" w:rsidRDefault="00AE36B8" w:rsidP="00110646">
            <w:pPr>
              <w:rPr>
                <w:bCs/>
                <w:sz w:val="24"/>
                <w:szCs w:val="24"/>
                <w:u w:val="single"/>
              </w:rPr>
            </w:pPr>
          </w:p>
          <w:p w14:paraId="5C16EAB3" w14:textId="77777777" w:rsidR="00AE36B8" w:rsidRDefault="00AE36B8" w:rsidP="0011064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It was noted that </w:t>
            </w:r>
            <w:proofErr w:type="spellStart"/>
            <w:r>
              <w:rPr>
                <w:bCs/>
                <w:sz w:val="24"/>
                <w:szCs w:val="24"/>
              </w:rPr>
              <w:t>Meerash</w:t>
            </w:r>
            <w:proofErr w:type="spellEnd"/>
            <w:r>
              <w:rPr>
                <w:bCs/>
                <w:sz w:val="24"/>
                <w:szCs w:val="24"/>
              </w:rPr>
              <w:t xml:space="preserve"> Lane needed cutting.</w:t>
            </w:r>
          </w:p>
          <w:p w14:paraId="2C7BC9CD" w14:textId="77777777" w:rsidR="001B00AD" w:rsidRDefault="001B00AD" w:rsidP="00110646">
            <w:pPr>
              <w:rPr>
                <w:bCs/>
                <w:sz w:val="24"/>
                <w:szCs w:val="24"/>
              </w:rPr>
            </w:pPr>
          </w:p>
          <w:p w14:paraId="4A0F779A" w14:textId="77777777" w:rsidR="001B00AD" w:rsidRDefault="001B00AD" w:rsidP="001106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Resolved to ask the Clerk to request LDC officers undertook this work.</w:t>
            </w:r>
          </w:p>
          <w:p w14:paraId="1B8848CE" w14:textId="32142656" w:rsidR="001B00AD" w:rsidRPr="001B00AD" w:rsidRDefault="001B00AD" w:rsidP="00110646">
            <w:pPr>
              <w:rPr>
                <w:b/>
                <w:sz w:val="24"/>
                <w:szCs w:val="24"/>
              </w:rPr>
            </w:pPr>
          </w:p>
        </w:tc>
      </w:tr>
      <w:tr w:rsidR="00075DD6" w14:paraId="670724D6" w14:textId="77777777" w:rsidTr="00624576">
        <w:tc>
          <w:tcPr>
            <w:tcW w:w="524" w:type="dxa"/>
          </w:tcPr>
          <w:p w14:paraId="23176C60" w14:textId="1E668C42" w:rsidR="00075DD6" w:rsidRDefault="00075DD6" w:rsidP="00075D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62C19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492" w:type="dxa"/>
          </w:tcPr>
          <w:p w14:paraId="54A55DAA" w14:textId="02685360" w:rsidR="00075DD6" w:rsidRDefault="00075DD6" w:rsidP="00075D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Correspondence Report</w:t>
            </w:r>
          </w:p>
        </w:tc>
      </w:tr>
      <w:tr w:rsidR="00075DD6" w14:paraId="553A6D8E" w14:textId="77777777" w:rsidTr="00624576">
        <w:tc>
          <w:tcPr>
            <w:tcW w:w="524" w:type="dxa"/>
          </w:tcPr>
          <w:p w14:paraId="51AB3DAF" w14:textId="77777777" w:rsidR="00075DD6" w:rsidRDefault="00075DD6" w:rsidP="00075DD6">
            <w:pPr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</w:tcPr>
          <w:p w14:paraId="50A6C1B3" w14:textId="77777777" w:rsidR="00075DD6" w:rsidRDefault="00075DD6" w:rsidP="00075D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66D136D1" w14:textId="19E7BED1" w:rsidR="00075DD6" w:rsidRDefault="00075DD6" w:rsidP="00075DD6">
            <w:r>
              <w:t>The Clerk reported on correspondence received and sent since the last meeting.</w:t>
            </w:r>
          </w:p>
          <w:p w14:paraId="03A1DFE5" w14:textId="77777777" w:rsidR="00075DD6" w:rsidRDefault="00075DD6" w:rsidP="00075DD6"/>
          <w:p w14:paraId="206CB49C" w14:textId="4FE12A87" w:rsidR="00946FCD" w:rsidRPr="007A4B1C" w:rsidRDefault="00075DD6" w:rsidP="007A4B1C">
            <w:pPr>
              <w:rPr>
                <w:b/>
                <w:bCs/>
              </w:rPr>
            </w:pPr>
            <w:r w:rsidRPr="002102F0">
              <w:rPr>
                <w:b/>
                <w:bCs/>
              </w:rPr>
              <w:t>Noted</w:t>
            </w:r>
            <w:r w:rsidR="00946FCD">
              <w:rPr>
                <w:b/>
                <w:bCs/>
              </w:rPr>
              <w:t xml:space="preserve"> </w:t>
            </w:r>
          </w:p>
          <w:p w14:paraId="4221832A" w14:textId="77777777" w:rsidR="00946FCD" w:rsidRPr="00946FCD" w:rsidRDefault="00946FCD" w:rsidP="007A4B1C">
            <w:pPr>
              <w:pStyle w:val="ListParagraph"/>
              <w:rPr>
                <w:b/>
                <w:bCs/>
              </w:rPr>
            </w:pPr>
          </w:p>
          <w:p w14:paraId="316A4734" w14:textId="3BDB0421" w:rsidR="00946FCD" w:rsidRPr="002102F0" w:rsidRDefault="00946FCD" w:rsidP="00E34F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75DD6" w14:paraId="6F42E628" w14:textId="77777777" w:rsidTr="00624576">
        <w:tc>
          <w:tcPr>
            <w:tcW w:w="524" w:type="dxa"/>
          </w:tcPr>
          <w:p w14:paraId="6353FB94" w14:textId="2C60C676" w:rsidR="00075DD6" w:rsidRDefault="00075DD6" w:rsidP="00075D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62C19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492" w:type="dxa"/>
          </w:tcPr>
          <w:p w14:paraId="7E6D7ABB" w14:textId="77777777" w:rsidR="00075DD6" w:rsidRDefault="00075DD6" w:rsidP="00075DD6">
            <w:pPr>
              <w:rPr>
                <w:b/>
                <w:bCs/>
                <w:sz w:val="24"/>
                <w:szCs w:val="42"/>
              </w:rPr>
            </w:pPr>
            <w:r w:rsidRPr="00E04F23">
              <w:rPr>
                <w:b/>
                <w:bCs/>
                <w:sz w:val="24"/>
                <w:szCs w:val="42"/>
              </w:rPr>
              <w:t>Accounts for Payment</w:t>
            </w:r>
          </w:p>
          <w:p w14:paraId="27E74B5D" w14:textId="139CB8E2" w:rsidR="00075DD6" w:rsidRPr="00205EF6" w:rsidRDefault="00075DD6" w:rsidP="00075DD6">
            <w:pPr>
              <w:rPr>
                <w:b/>
                <w:bCs/>
                <w:szCs w:val="40"/>
              </w:rPr>
            </w:pPr>
          </w:p>
        </w:tc>
      </w:tr>
      <w:tr w:rsidR="00075DD6" w14:paraId="4CC245B5" w14:textId="77777777" w:rsidTr="00624576">
        <w:trPr>
          <w:trHeight w:val="80"/>
        </w:trPr>
        <w:tc>
          <w:tcPr>
            <w:tcW w:w="524" w:type="dxa"/>
          </w:tcPr>
          <w:p w14:paraId="07EFB3BD" w14:textId="77777777" w:rsidR="00075DD6" w:rsidRDefault="00075DD6" w:rsidP="00075DD6">
            <w:pPr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</w:tcPr>
          <w:p w14:paraId="49E54C05" w14:textId="77777777" w:rsidR="001135A3" w:rsidRDefault="001135A3" w:rsidP="001135A3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The statements for the Business Current Account and Savings Account as at 9 June 2021 were £</w:t>
            </w:r>
            <w:proofErr w:type="gramStart"/>
            <w:r>
              <w:rPr>
                <w:rFonts w:cs="Arial"/>
                <w:color w:val="222222"/>
                <w:shd w:val="clear" w:color="auto" w:fill="FFFFFF"/>
              </w:rPr>
              <w:t>72,285.73  and</w:t>
            </w:r>
            <w:proofErr w:type="gramEnd"/>
            <w:r>
              <w:rPr>
                <w:rFonts w:cs="Arial"/>
                <w:color w:val="222222"/>
                <w:shd w:val="clear" w:color="auto" w:fill="FFFFFF"/>
              </w:rPr>
              <w:t xml:space="preserve"> £8,289   respectively.</w:t>
            </w:r>
          </w:p>
          <w:p w14:paraId="7CA2259E" w14:textId="77777777" w:rsidR="001135A3" w:rsidRDefault="001135A3" w:rsidP="001135A3">
            <w:pPr>
              <w:rPr>
                <w:rFonts w:cs="Arial"/>
                <w:color w:val="222222"/>
                <w:shd w:val="clear" w:color="auto" w:fill="FFFFFF"/>
              </w:rPr>
            </w:pPr>
          </w:p>
          <w:p w14:paraId="738A1B60" w14:textId="77777777" w:rsidR="001135A3" w:rsidRDefault="001135A3" w:rsidP="001135A3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Councillors are asked to approve the following accounts for payment:</w:t>
            </w:r>
          </w:p>
          <w:p w14:paraId="1449312E" w14:textId="77777777" w:rsidR="001135A3" w:rsidRDefault="001135A3" w:rsidP="001135A3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04"/>
              <w:gridCol w:w="1354"/>
              <w:gridCol w:w="1207"/>
              <w:gridCol w:w="1658"/>
              <w:gridCol w:w="1243"/>
            </w:tblGrid>
            <w:tr w:rsidR="001135A3" w14:paraId="177A6D41" w14:textId="77777777" w:rsidTr="0036072C">
              <w:tc>
                <w:tcPr>
                  <w:tcW w:w="6076" w:type="dxa"/>
                </w:tcPr>
                <w:p w14:paraId="56F07C90" w14:textId="77777777" w:rsidR="001135A3" w:rsidRDefault="001135A3" w:rsidP="001135A3">
                  <w:pPr>
                    <w:jc w:val="right"/>
                  </w:pPr>
                </w:p>
              </w:tc>
              <w:tc>
                <w:tcPr>
                  <w:tcW w:w="1985" w:type="dxa"/>
                </w:tcPr>
                <w:p w14:paraId="62E78BC2" w14:textId="77777777" w:rsidR="001135A3" w:rsidRDefault="001135A3" w:rsidP="001135A3">
                  <w:r>
                    <w:t>Cost</w:t>
                  </w:r>
                </w:p>
              </w:tc>
              <w:tc>
                <w:tcPr>
                  <w:tcW w:w="1887" w:type="dxa"/>
                </w:tcPr>
                <w:p w14:paraId="67E97D72" w14:textId="77777777" w:rsidR="001135A3" w:rsidRDefault="001135A3" w:rsidP="001135A3">
                  <w:r>
                    <w:t>VAT</w:t>
                  </w:r>
                </w:p>
              </w:tc>
              <w:tc>
                <w:tcPr>
                  <w:tcW w:w="2013" w:type="dxa"/>
                </w:tcPr>
                <w:p w14:paraId="037E74CE" w14:textId="77777777" w:rsidR="001135A3" w:rsidRDefault="001135A3" w:rsidP="001135A3">
                  <w:r>
                    <w:t>Invoice No</w:t>
                  </w:r>
                </w:p>
              </w:tc>
              <w:tc>
                <w:tcPr>
                  <w:tcW w:w="1987" w:type="dxa"/>
                </w:tcPr>
                <w:p w14:paraId="2553B604" w14:textId="77777777" w:rsidR="001135A3" w:rsidRDefault="001135A3" w:rsidP="001135A3">
                  <w:r>
                    <w:t>Cheque Number</w:t>
                  </w:r>
                </w:p>
              </w:tc>
            </w:tr>
            <w:tr w:rsidR="001135A3" w14:paraId="3D32657D" w14:textId="77777777" w:rsidTr="0036072C">
              <w:trPr>
                <w:trHeight w:val="170"/>
              </w:trPr>
              <w:tc>
                <w:tcPr>
                  <w:tcW w:w="6076" w:type="dxa"/>
                </w:tcPr>
                <w:p w14:paraId="4EBE1A20" w14:textId="77777777" w:rsidR="001135A3" w:rsidRDefault="001135A3" w:rsidP="001135A3">
                  <w:r>
                    <w:t>Clerk’s Wages May</w:t>
                  </w:r>
                </w:p>
              </w:tc>
              <w:tc>
                <w:tcPr>
                  <w:tcW w:w="1985" w:type="dxa"/>
                </w:tcPr>
                <w:p w14:paraId="6DFD0A59" w14:textId="77777777" w:rsidR="001135A3" w:rsidRDefault="001135A3" w:rsidP="001135A3">
                  <w:r>
                    <w:t xml:space="preserve">£535.70 </w:t>
                  </w:r>
                </w:p>
              </w:tc>
              <w:tc>
                <w:tcPr>
                  <w:tcW w:w="1887" w:type="dxa"/>
                </w:tcPr>
                <w:p w14:paraId="1F82F889" w14:textId="77777777" w:rsidR="001135A3" w:rsidRDefault="001135A3" w:rsidP="001135A3">
                  <w:r>
                    <w:t>-</w:t>
                  </w:r>
                </w:p>
              </w:tc>
              <w:tc>
                <w:tcPr>
                  <w:tcW w:w="2013" w:type="dxa"/>
                </w:tcPr>
                <w:p w14:paraId="7E857183" w14:textId="77777777" w:rsidR="001135A3" w:rsidRDefault="001135A3" w:rsidP="001135A3">
                  <w:r>
                    <w:t>3</w:t>
                  </w:r>
                </w:p>
              </w:tc>
              <w:tc>
                <w:tcPr>
                  <w:tcW w:w="1987" w:type="dxa"/>
                </w:tcPr>
                <w:p w14:paraId="6060B54F" w14:textId="77777777" w:rsidR="001135A3" w:rsidRDefault="001135A3" w:rsidP="001135A3">
                  <w:r>
                    <w:t>101214 - £400</w:t>
                  </w:r>
                </w:p>
                <w:p w14:paraId="79188850" w14:textId="77777777" w:rsidR="001135A3" w:rsidRDefault="001135A3" w:rsidP="001135A3">
                  <w:r>
                    <w:t>101215-£135.70</w:t>
                  </w:r>
                </w:p>
              </w:tc>
            </w:tr>
            <w:tr w:rsidR="001135A3" w14:paraId="6664F229" w14:textId="77777777" w:rsidTr="0036072C">
              <w:trPr>
                <w:trHeight w:val="170"/>
              </w:trPr>
              <w:tc>
                <w:tcPr>
                  <w:tcW w:w="6076" w:type="dxa"/>
                </w:tcPr>
                <w:p w14:paraId="516C5323" w14:textId="77777777" w:rsidR="001135A3" w:rsidRDefault="001135A3" w:rsidP="001135A3">
                  <w:r>
                    <w:t>WCAVA (Payroll – June)</w:t>
                  </w:r>
                </w:p>
              </w:tc>
              <w:tc>
                <w:tcPr>
                  <w:tcW w:w="1985" w:type="dxa"/>
                </w:tcPr>
                <w:p w14:paraId="43BE40AE" w14:textId="77777777" w:rsidR="001135A3" w:rsidRDefault="001135A3" w:rsidP="001135A3">
                  <w:r>
                    <w:t>£6.60</w:t>
                  </w:r>
                </w:p>
              </w:tc>
              <w:tc>
                <w:tcPr>
                  <w:tcW w:w="1887" w:type="dxa"/>
                </w:tcPr>
                <w:p w14:paraId="74C41A51" w14:textId="77777777" w:rsidR="001135A3" w:rsidRDefault="001135A3" w:rsidP="001135A3">
                  <w:r>
                    <w:t>£1.10-</w:t>
                  </w:r>
                </w:p>
              </w:tc>
              <w:tc>
                <w:tcPr>
                  <w:tcW w:w="2013" w:type="dxa"/>
                </w:tcPr>
                <w:p w14:paraId="22327DBA" w14:textId="77777777" w:rsidR="001135A3" w:rsidRDefault="001135A3" w:rsidP="001135A3">
                  <w:r>
                    <w:t>2020840</w:t>
                  </w:r>
                </w:p>
              </w:tc>
              <w:tc>
                <w:tcPr>
                  <w:tcW w:w="1987" w:type="dxa"/>
                </w:tcPr>
                <w:p w14:paraId="060E1C6B" w14:textId="77777777" w:rsidR="001135A3" w:rsidRDefault="001135A3" w:rsidP="001135A3">
                  <w:r>
                    <w:t>101216</w:t>
                  </w:r>
                </w:p>
              </w:tc>
            </w:tr>
            <w:tr w:rsidR="001135A3" w14:paraId="46515D2C" w14:textId="77777777" w:rsidTr="0036072C">
              <w:trPr>
                <w:trHeight w:val="170"/>
              </w:trPr>
              <w:tc>
                <w:tcPr>
                  <w:tcW w:w="6076" w:type="dxa"/>
                </w:tcPr>
                <w:p w14:paraId="49AAFF10" w14:textId="77777777" w:rsidR="001135A3" w:rsidRDefault="001135A3" w:rsidP="001135A3">
                  <w:r>
                    <w:t>LDC Dog Bins/litter bins</w:t>
                  </w:r>
                </w:p>
              </w:tc>
              <w:tc>
                <w:tcPr>
                  <w:tcW w:w="1985" w:type="dxa"/>
                </w:tcPr>
                <w:p w14:paraId="4007DF6E" w14:textId="77777777" w:rsidR="001135A3" w:rsidRDefault="001135A3" w:rsidP="001135A3">
                  <w:r>
                    <w:t>£2,199.60</w:t>
                  </w:r>
                </w:p>
              </w:tc>
              <w:tc>
                <w:tcPr>
                  <w:tcW w:w="1887" w:type="dxa"/>
                </w:tcPr>
                <w:p w14:paraId="091357E8" w14:textId="77777777" w:rsidR="001135A3" w:rsidRDefault="001135A3" w:rsidP="001135A3">
                  <w:r>
                    <w:t>£366.60</w:t>
                  </w:r>
                </w:p>
              </w:tc>
              <w:tc>
                <w:tcPr>
                  <w:tcW w:w="2013" w:type="dxa"/>
                </w:tcPr>
                <w:p w14:paraId="462003B2" w14:textId="77777777" w:rsidR="001135A3" w:rsidRDefault="001135A3" w:rsidP="001135A3">
                  <w:r>
                    <w:t>M0007580666</w:t>
                  </w:r>
                </w:p>
              </w:tc>
              <w:tc>
                <w:tcPr>
                  <w:tcW w:w="1987" w:type="dxa"/>
                </w:tcPr>
                <w:p w14:paraId="553AA824" w14:textId="77777777" w:rsidR="001135A3" w:rsidRDefault="001135A3" w:rsidP="001135A3">
                  <w:r>
                    <w:t>101217</w:t>
                  </w:r>
                </w:p>
              </w:tc>
            </w:tr>
            <w:tr w:rsidR="001135A3" w14:paraId="68D24B58" w14:textId="77777777" w:rsidTr="0036072C">
              <w:trPr>
                <w:trHeight w:val="170"/>
              </w:trPr>
              <w:tc>
                <w:tcPr>
                  <w:tcW w:w="6076" w:type="dxa"/>
                </w:tcPr>
                <w:p w14:paraId="3A7030A2" w14:textId="77777777" w:rsidR="001135A3" w:rsidRDefault="001135A3" w:rsidP="001135A3">
                  <w:r>
                    <w:t>Glenn L Jones (NHP administration error only half paid May)</w:t>
                  </w:r>
                </w:p>
              </w:tc>
              <w:tc>
                <w:tcPr>
                  <w:tcW w:w="1985" w:type="dxa"/>
                </w:tcPr>
                <w:p w14:paraId="7D0693E9" w14:textId="77777777" w:rsidR="001135A3" w:rsidRDefault="001135A3" w:rsidP="001135A3">
                  <w:r>
                    <w:t>£1250</w:t>
                  </w:r>
                </w:p>
              </w:tc>
              <w:tc>
                <w:tcPr>
                  <w:tcW w:w="1887" w:type="dxa"/>
                </w:tcPr>
                <w:p w14:paraId="0065426A" w14:textId="77777777" w:rsidR="001135A3" w:rsidRDefault="001135A3" w:rsidP="001135A3">
                  <w:r>
                    <w:t>-</w:t>
                  </w:r>
                </w:p>
              </w:tc>
              <w:tc>
                <w:tcPr>
                  <w:tcW w:w="2013" w:type="dxa"/>
                </w:tcPr>
                <w:p w14:paraId="47B19E38" w14:textId="77777777" w:rsidR="001135A3" w:rsidRDefault="001135A3" w:rsidP="001135A3">
                  <w:r>
                    <w:t>HPC05</w:t>
                  </w:r>
                </w:p>
              </w:tc>
              <w:tc>
                <w:tcPr>
                  <w:tcW w:w="1987" w:type="dxa"/>
                </w:tcPr>
                <w:p w14:paraId="040FAFA7" w14:textId="77777777" w:rsidR="001135A3" w:rsidRDefault="001135A3" w:rsidP="001135A3">
                  <w:r>
                    <w:t>101218</w:t>
                  </w:r>
                </w:p>
              </w:tc>
            </w:tr>
            <w:tr w:rsidR="001135A3" w14:paraId="4D519D27" w14:textId="77777777" w:rsidTr="0036072C">
              <w:trPr>
                <w:trHeight w:val="170"/>
              </w:trPr>
              <w:tc>
                <w:tcPr>
                  <w:tcW w:w="6076" w:type="dxa"/>
                </w:tcPr>
                <w:p w14:paraId="66A15937" w14:textId="77777777" w:rsidR="001135A3" w:rsidRDefault="001135A3" w:rsidP="001135A3">
                  <w:proofErr w:type="spellStart"/>
                  <w:r>
                    <w:t>Stocksigns</w:t>
                  </w:r>
                  <w:proofErr w:type="spellEnd"/>
                  <w:r>
                    <w:t xml:space="preserve"> (SIDS)</w:t>
                  </w:r>
                </w:p>
              </w:tc>
              <w:tc>
                <w:tcPr>
                  <w:tcW w:w="1985" w:type="dxa"/>
                </w:tcPr>
                <w:p w14:paraId="56E8828C" w14:textId="77777777" w:rsidR="001135A3" w:rsidRDefault="001135A3" w:rsidP="001135A3">
                  <w:r>
                    <w:t>£5,838</w:t>
                  </w:r>
                </w:p>
              </w:tc>
              <w:tc>
                <w:tcPr>
                  <w:tcW w:w="1887" w:type="dxa"/>
                </w:tcPr>
                <w:p w14:paraId="30E52075" w14:textId="77777777" w:rsidR="001135A3" w:rsidRDefault="001135A3" w:rsidP="001135A3">
                  <w:r>
                    <w:t>£973</w:t>
                  </w:r>
                </w:p>
              </w:tc>
              <w:tc>
                <w:tcPr>
                  <w:tcW w:w="2013" w:type="dxa"/>
                </w:tcPr>
                <w:p w14:paraId="611AFC0C" w14:textId="77777777" w:rsidR="001135A3" w:rsidRDefault="001135A3" w:rsidP="001135A3">
                  <w:r>
                    <w:t>206851</w:t>
                  </w:r>
                </w:p>
              </w:tc>
              <w:tc>
                <w:tcPr>
                  <w:tcW w:w="1987" w:type="dxa"/>
                </w:tcPr>
                <w:p w14:paraId="63444681" w14:textId="77777777" w:rsidR="001135A3" w:rsidRDefault="001135A3" w:rsidP="001135A3">
                  <w:r>
                    <w:t>101219</w:t>
                  </w:r>
                </w:p>
              </w:tc>
            </w:tr>
          </w:tbl>
          <w:p w14:paraId="4F06B649" w14:textId="77777777" w:rsidR="001135A3" w:rsidRDefault="001135A3" w:rsidP="001135A3"/>
          <w:p w14:paraId="4F8BF58C" w14:textId="77777777" w:rsidR="001135A3" w:rsidRDefault="001135A3" w:rsidP="001135A3">
            <w:r>
              <w:t>The Parish Council are asked to note the following income: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03"/>
              <w:gridCol w:w="2733"/>
              <w:gridCol w:w="2830"/>
            </w:tblGrid>
            <w:tr w:rsidR="001135A3" w14:paraId="441E16C0" w14:textId="77777777" w:rsidTr="0036072C">
              <w:tc>
                <w:tcPr>
                  <w:tcW w:w="4649" w:type="dxa"/>
                </w:tcPr>
                <w:p w14:paraId="4757CC55" w14:textId="77777777" w:rsidR="001135A3" w:rsidRDefault="001135A3" w:rsidP="001135A3">
                  <w:r>
                    <w:t>Source</w:t>
                  </w:r>
                </w:p>
              </w:tc>
              <w:tc>
                <w:tcPr>
                  <w:tcW w:w="4649" w:type="dxa"/>
                </w:tcPr>
                <w:p w14:paraId="0E46B5DE" w14:textId="77777777" w:rsidR="001135A3" w:rsidRDefault="001135A3" w:rsidP="001135A3">
                  <w:r>
                    <w:t>Amount</w:t>
                  </w:r>
                </w:p>
              </w:tc>
              <w:tc>
                <w:tcPr>
                  <w:tcW w:w="4650" w:type="dxa"/>
                </w:tcPr>
                <w:p w14:paraId="49BBC915" w14:textId="77777777" w:rsidR="001135A3" w:rsidRDefault="001135A3" w:rsidP="001135A3">
                  <w:r>
                    <w:t>Reference</w:t>
                  </w:r>
                </w:p>
              </w:tc>
            </w:tr>
            <w:tr w:rsidR="001135A3" w14:paraId="7B75FD44" w14:textId="77777777" w:rsidTr="0036072C">
              <w:tc>
                <w:tcPr>
                  <w:tcW w:w="4649" w:type="dxa"/>
                </w:tcPr>
                <w:p w14:paraId="515BA1B6" w14:textId="77777777" w:rsidR="001135A3" w:rsidRDefault="001135A3" w:rsidP="001135A3">
                  <w:r>
                    <w:t>No Income to report</w:t>
                  </w:r>
                </w:p>
                <w:p w14:paraId="4357946A" w14:textId="77777777" w:rsidR="001135A3" w:rsidRDefault="001135A3" w:rsidP="001135A3"/>
              </w:tc>
              <w:tc>
                <w:tcPr>
                  <w:tcW w:w="4649" w:type="dxa"/>
                </w:tcPr>
                <w:p w14:paraId="11E5836C" w14:textId="77777777" w:rsidR="001135A3" w:rsidRDefault="001135A3" w:rsidP="001135A3"/>
              </w:tc>
              <w:tc>
                <w:tcPr>
                  <w:tcW w:w="4650" w:type="dxa"/>
                </w:tcPr>
                <w:p w14:paraId="2CEF82B4" w14:textId="77777777" w:rsidR="001135A3" w:rsidRDefault="001135A3" w:rsidP="001135A3"/>
              </w:tc>
            </w:tr>
          </w:tbl>
          <w:p w14:paraId="78821DA6" w14:textId="77777777" w:rsidR="001135A3" w:rsidRDefault="001135A3" w:rsidP="001135A3"/>
          <w:p w14:paraId="32B86490" w14:textId="77777777" w:rsidR="001135A3" w:rsidRDefault="001135A3" w:rsidP="001135A3"/>
          <w:p w14:paraId="66F6BA82" w14:textId="77777777" w:rsidR="001135A3" w:rsidRDefault="001135A3" w:rsidP="001135A3">
            <w:r>
              <w:lastRenderedPageBreak/>
              <w:t xml:space="preserve">Councillors had discussed the need for increasing the number of signatories at a previous meeting.  The bank mandate will need to be renewed </w:t>
            </w:r>
            <w:proofErr w:type="gramStart"/>
            <w:r>
              <w:t>in order for</w:t>
            </w:r>
            <w:proofErr w:type="gramEnd"/>
            <w:r>
              <w:t xml:space="preserve"> this to happen.  The Clerk will work with current signatories to progress this ASAP.</w:t>
            </w:r>
          </w:p>
          <w:p w14:paraId="0A99B221" w14:textId="1C0832A1" w:rsidR="00075DD6" w:rsidRDefault="00075DD6" w:rsidP="00075DD6">
            <w:pPr>
              <w:rPr>
                <w:b/>
                <w:sz w:val="24"/>
                <w:szCs w:val="24"/>
              </w:rPr>
            </w:pPr>
          </w:p>
          <w:p w14:paraId="018AF9FF" w14:textId="2BB50FA8" w:rsidR="00617A02" w:rsidRDefault="00617A02" w:rsidP="00075D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Resolved to approve the Accounts for Payment.</w:t>
            </w:r>
          </w:p>
          <w:p w14:paraId="5C265BAC" w14:textId="4697C5CD" w:rsidR="00617A02" w:rsidRDefault="00617A02" w:rsidP="00075DD6">
            <w:pPr>
              <w:rPr>
                <w:b/>
                <w:sz w:val="24"/>
                <w:szCs w:val="24"/>
              </w:rPr>
            </w:pPr>
          </w:p>
          <w:p w14:paraId="478C2E07" w14:textId="77777777" w:rsidR="00617A02" w:rsidRDefault="00617A02" w:rsidP="00075DD6">
            <w:pPr>
              <w:rPr>
                <w:b/>
                <w:sz w:val="24"/>
                <w:szCs w:val="24"/>
              </w:rPr>
            </w:pPr>
          </w:p>
          <w:p w14:paraId="11CEFCBB" w14:textId="715CA7AE" w:rsidR="00075DD6" w:rsidRDefault="00075DD6" w:rsidP="00075DD6">
            <w:pPr>
              <w:rPr>
                <w:b/>
                <w:sz w:val="24"/>
                <w:szCs w:val="24"/>
              </w:rPr>
            </w:pPr>
          </w:p>
        </w:tc>
      </w:tr>
      <w:tr w:rsidR="00075DD6" w14:paraId="10C190C1" w14:textId="77777777" w:rsidTr="00624576">
        <w:trPr>
          <w:trHeight w:val="80"/>
        </w:trPr>
        <w:tc>
          <w:tcPr>
            <w:tcW w:w="524" w:type="dxa"/>
          </w:tcPr>
          <w:p w14:paraId="4DAE0F18" w14:textId="1576E755" w:rsidR="00075DD6" w:rsidRDefault="00075DD6" w:rsidP="00075D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AB64ED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492" w:type="dxa"/>
          </w:tcPr>
          <w:p w14:paraId="2985E57C" w14:textId="53FC560E" w:rsidR="00075DD6" w:rsidRDefault="00075DD6" w:rsidP="00075D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 Participation</w:t>
            </w:r>
          </w:p>
        </w:tc>
      </w:tr>
      <w:tr w:rsidR="00075DD6" w14:paraId="1822CD80" w14:textId="77777777" w:rsidTr="00624576">
        <w:trPr>
          <w:trHeight w:val="80"/>
        </w:trPr>
        <w:tc>
          <w:tcPr>
            <w:tcW w:w="524" w:type="dxa"/>
          </w:tcPr>
          <w:p w14:paraId="3250A905" w14:textId="77777777" w:rsidR="00075DD6" w:rsidRDefault="00075DD6" w:rsidP="00075DD6">
            <w:pPr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</w:tcPr>
          <w:p w14:paraId="281C59E7" w14:textId="77777777" w:rsidR="00075DD6" w:rsidRDefault="00075DD6" w:rsidP="00075DD6">
            <w:pPr>
              <w:rPr>
                <w:bCs/>
                <w:sz w:val="24"/>
                <w:szCs w:val="24"/>
              </w:rPr>
            </w:pPr>
          </w:p>
          <w:p w14:paraId="37A8FE2C" w14:textId="3B9B12B4" w:rsidR="00075DD6" w:rsidRDefault="00075DD6" w:rsidP="00075D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 public were present.</w:t>
            </w:r>
          </w:p>
          <w:p w14:paraId="5B70F98F" w14:textId="692BC11D" w:rsidR="00075DD6" w:rsidRPr="00C70D2C" w:rsidRDefault="00075DD6" w:rsidP="00075DD6">
            <w:pPr>
              <w:rPr>
                <w:bCs/>
                <w:sz w:val="24"/>
                <w:szCs w:val="24"/>
              </w:rPr>
            </w:pPr>
          </w:p>
        </w:tc>
      </w:tr>
      <w:tr w:rsidR="00075DD6" w14:paraId="7D49A487" w14:textId="77777777" w:rsidTr="00624576">
        <w:trPr>
          <w:trHeight w:val="80"/>
        </w:trPr>
        <w:tc>
          <w:tcPr>
            <w:tcW w:w="524" w:type="dxa"/>
          </w:tcPr>
          <w:p w14:paraId="4A7D39D1" w14:textId="378230DA" w:rsidR="00075DD6" w:rsidRDefault="00075DD6" w:rsidP="00075D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B64ED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492" w:type="dxa"/>
          </w:tcPr>
          <w:p w14:paraId="411FD560" w14:textId="7E3A80B8" w:rsidR="00075DD6" w:rsidRPr="00241B6D" w:rsidRDefault="00075DD6" w:rsidP="00075D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Items for discussion at future meetings</w:t>
            </w:r>
          </w:p>
        </w:tc>
      </w:tr>
      <w:tr w:rsidR="00075DD6" w14:paraId="535D741C" w14:textId="77777777" w:rsidTr="00624576">
        <w:trPr>
          <w:trHeight w:val="80"/>
        </w:trPr>
        <w:tc>
          <w:tcPr>
            <w:tcW w:w="524" w:type="dxa"/>
          </w:tcPr>
          <w:p w14:paraId="10077705" w14:textId="77777777" w:rsidR="00075DD6" w:rsidRDefault="00075DD6" w:rsidP="00075DD6">
            <w:pPr>
              <w:rPr>
                <w:b/>
                <w:sz w:val="24"/>
                <w:szCs w:val="24"/>
              </w:rPr>
            </w:pPr>
          </w:p>
          <w:p w14:paraId="09CCAA80" w14:textId="3306340C" w:rsidR="00075DD6" w:rsidRDefault="00075DD6" w:rsidP="00075DD6">
            <w:pPr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</w:tcPr>
          <w:p w14:paraId="320E117E" w14:textId="77777777" w:rsidR="00075DD6" w:rsidRDefault="00075DD6" w:rsidP="00075DD6">
            <w:pPr>
              <w:pStyle w:val="ListParagraph"/>
              <w:ind w:left="1080"/>
              <w:rPr>
                <w:sz w:val="24"/>
                <w:szCs w:val="24"/>
              </w:rPr>
            </w:pPr>
          </w:p>
          <w:p w14:paraId="4BF6B663" w14:textId="52D8F303" w:rsidR="00894CD5" w:rsidRDefault="00BF01C6" w:rsidP="00BF01C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Ring fencing of funds/expenditure.</w:t>
            </w:r>
          </w:p>
          <w:p w14:paraId="67EFA8D5" w14:textId="77777777" w:rsidR="00BF01C6" w:rsidRDefault="00BF01C6" w:rsidP="00BF01C6">
            <w:pPr>
              <w:pStyle w:val="ListParagraph"/>
              <w:ind w:left="1080"/>
              <w:rPr>
                <w:sz w:val="24"/>
                <w:szCs w:val="24"/>
              </w:rPr>
            </w:pPr>
          </w:p>
          <w:p w14:paraId="0BB5AA93" w14:textId="34732A89" w:rsidR="00322D93" w:rsidRPr="00322D93" w:rsidRDefault="00322D93" w:rsidP="00322D93">
            <w:pPr>
              <w:ind w:left="360"/>
              <w:rPr>
                <w:sz w:val="24"/>
                <w:szCs w:val="24"/>
              </w:rPr>
            </w:pPr>
          </w:p>
        </w:tc>
      </w:tr>
      <w:tr w:rsidR="00075DD6" w14:paraId="1294C87C" w14:textId="77777777" w:rsidTr="00624576">
        <w:trPr>
          <w:trHeight w:val="80"/>
        </w:trPr>
        <w:tc>
          <w:tcPr>
            <w:tcW w:w="524" w:type="dxa"/>
          </w:tcPr>
          <w:p w14:paraId="13451383" w14:textId="013A7A6B" w:rsidR="00075DD6" w:rsidRDefault="00075DD6" w:rsidP="00075DD6">
            <w:pPr>
              <w:rPr>
                <w:b/>
                <w:sz w:val="24"/>
                <w:szCs w:val="24"/>
              </w:rPr>
            </w:pPr>
          </w:p>
        </w:tc>
        <w:tc>
          <w:tcPr>
            <w:tcW w:w="8492" w:type="dxa"/>
          </w:tcPr>
          <w:p w14:paraId="5C0A4F65" w14:textId="3B76FD0A" w:rsidR="00075DD6" w:rsidRPr="00CF0C89" w:rsidRDefault="00075DD6" w:rsidP="00075DD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0EAC270" w14:textId="221D8A7A" w:rsidR="00FF2776" w:rsidRDefault="00FF2776" w:rsidP="003E4D9E">
      <w:pPr>
        <w:spacing w:after="0"/>
        <w:rPr>
          <w:sz w:val="24"/>
          <w:szCs w:val="24"/>
        </w:rPr>
      </w:pPr>
      <w:r w:rsidRPr="00CE05DD">
        <w:rPr>
          <w:sz w:val="24"/>
          <w:szCs w:val="24"/>
        </w:rPr>
        <w:t xml:space="preserve">Meeting closed at </w:t>
      </w:r>
      <w:r w:rsidR="00D26E88">
        <w:rPr>
          <w:sz w:val="24"/>
          <w:szCs w:val="24"/>
        </w:rPr>
        <w:t>9.</w:t>
      </w:r>
      <w:r w:rsidR="00322D93">
        <w:rPr>
          <w:sz w:val="24"/>
          <w:szCs w:val="24"/>
        </w:rPr>
        <w:t>5</w:t>
      </w:r>
      <w:r w:rsidR="0017368A">
        <w:rPr>
          <w:sz w:val="24"/>
          <w:szCs w:val="24"/>
        </w:rPr>
        <w:t>0</w:t>
      </w:r>
      <w:r w:rsidRPr="00CE05DD">
        <w:rPr>
          <w:sz w:val="24"/>
          <w:szCs w:val="24"/>
        </w:rPr>
        <w:t>pm</w:t>
      </w:r>
      <w:r w:rsidR="00AD4525">
        <w:rPr>
          <w:sz w:val="24"/>
          <w:szCs w:val="24"/>
        </w:rPr>
        <w:t xml:space="preserve"> </w:t>
      </w:r>
    </w:p>
    <w:p w14:paraId="6E6F77B4" w14:textId="71541574" w:rsidR="007E3249" w:rsidRPr="00DF4CCC" w:rsidRDefault="007E3249" w:rsidP="003E4D9E">
      <w:pPr>
        <w:spacing w:after="0"/>
        <w:rPr>
          <w:sz w:val="24"/>
          <w:szCs w:val="24"/>
        </w:rPr>
      </w:pPr>
    </w:p>
    <w:sectPr w:rsidR="007E3249" w:rsidRPr="00DF4CCC" w:rsidSect="001F190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F364A" w14:textId="77777777" w:rsidR="00DF08E6" w:rsidRDefault="00DF08E6" w:rsidP="00AE36E8">
      <w:pPr>
        <w:spacing w:after="0" w:line="240" w:lineRule="auto"/>
      </w:pPr>
      <w:r>
        <w:separator/>
      </w:r>
    </w:p>
  </w:endnote>
  <w:endnote w:type="continuationSeparator" w:id="0">
    <w:p w14:paraId="65DE461F" w14:textId="77777777" w:rsidR="00DF08E6" w:rsidRDefault="00DF08E6" w:rsidP="00AE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99087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79E72E" w14:textId="7E0E5F1E" w:rsidR="00766838" w:rsidRDefault="00766838">
        <w:pPr>
          <w:pStyle w:val="Footer"/>
          <w:jc w:val="center"/>
        </w:pPr>
        <w:r>
          <w:rPr>
            <w:noProof/>
          </w:rPr>
          <w:t>4</w:t>
        </w:r>
      </w:p>
    </w:sdtContent>
  </w:sdt>
  <w:p w14:paraId="52A686C8" w14:textId="77777777" w:rsidR="00766838" w:rsidRDefault="00766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CECC1" w14:textId="77777777" w:rsidR="00DF08E6" w:rsidRDefault="00DF08E6" w:rsidP="00AE36E8">
      <w:pPr>
        <w:spacing w:after="0" w:line="240" w:lineRule="auto"/>
      </w:pPr>
      <w:r>
        <w:separator/>
      </w:r>
    </w:p>
  </w:footnote>
  <w:footnote w:type="continuationSeparator" w:id="0">
    <w:p w14:paraId="66FC31BF" w14:textId="77777777" w:rsidR="00DF08E6" w:rsidRDefault="00DF08E6" w:rsidP="00AE3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DDB"/>
    <w:multiLevelType w:val="hybridMultilevel"/>
    <w:tmpl w:val="1B169A6C"/>
    <w:lvl w:ilvl="0" w:tplc="FB92C8D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F62EA"/>
    <w:multiLevelType w:val="hybridMultilevel"/>
    <w:tmpl w:val="3DB0F50A"/>
    <w:lvl w:ilvl="0" w:tplc="9D787D94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8C5529"/>
    <w:multiLevelType w:val="hybridMultilevel"/>
    <w:tmpl w:val="AE904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76047"/>
    <w:multiLevelType w:val="hybridMultilevel"/>
    <w:tmpl w:val="EF2E70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60C13"/>
    <w:multiLevelType w:val="hybridMultilevel"/>
    <w:tmpl w:val="183AA992"/>
    <w:lvl w:ilvl="0" w:tplc="A2DAEEFE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C40374"/>
    <w:multiLevelType w:val="hybridMultilevel"/>
    <w:tmpl w:val="7E482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3792A"/>
    <w:multiLevelType w:val="hybridMultilevel"/>
    <w:tmpl w:val="42BE0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A5BB7"/>
    <w:multiLevelType w:val="hybridMultilevel"/>
    <w:tmpl w:val="E9589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5138B"/>
    <w:multiLevelType w:val="hybridMultilevel"/>
    <w:tmpl w:val="323CA7DC"/>
    <w:lvl w:ilvl="0" w:tplc="31FE4C4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50C39"/>
    <w:multiLevelType w:val="hybridMultilevel"/>
    <w:tmpl w:val="DF266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2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14"/>
    <w:rsid w:val="000020AD"/>
    <w:rsid w:val="00004F04"/>
    <w:rsid w:val="000054AE"/>
    <w:rsid w:val="00006005"/>
    <w:rsid w:val="00006ADE"/>
    <w:rsid w:val="00010576"/>
    <w:rsid w:val="0001116E"/>
    <w:rsid w:val="00011B64"/>
    <w:rsid w:val="00015DEA"/>
    <w:rsid w:val="00016F97"/>
    <w:rsid w:val="00017C36"/>
    <w:rsid w:val="00021609"/>
    <w:rsid w:val="000217A0"/>
    <w:rsid w:val="00021982"/>
    <w:rsid w:val="00027005"/>
    <w:rsid w:val="000338BF"/>
    <w:rsid w:val="00034F83"/>
    <w:rsid w:val="00041AF4"/>
    <w:rsid w:val="00042876"/>
    <w:rsid w:val="000438BF"/>
    <w:rsid w:val="00043FE7"/>
    <w:rsid w:val="000473A0"/>
    <w:rsid w:val="00053FAE"/>
    <w:rsid w:val="00054620"/>
    <w:rsid w:val="000547ED"/>
    <w:rsid w:val="000553E9"/>
    <w:rsid w:val="0005595E"/>
    <w:rsid w:val="00062C19"/>
    <w:rsid w:val="00062E7D"/>
    <w:rsid w:val="000642B3"/>
    <w:rsid w:val="00067A66"/>
    <w:rsid w:val="000706A9"/>
    <w:rsid w:val="00070924"/>
    <w:rsid w:val="00070B13"/>
    <w:rsid w:val="00072813"/>
    <w:rsid w:val="000753F5"/>
    <w:rsid w:val="00075DD6"/>
    <w:rsid w:val="0007627B"/>
    <w:rsid w:val="000801B8"/>
    <w:rsid w:val="000801FD"/>
    <w:rsid w:val="00080EFE"/>
    <w:rsid w:val="00081C6D"/>
    <w:rsid w:val="00082276"/>
    <w:rsid w:val="0008300F"/>
    <w:rsid w:val="00083120"/>
    <w:rsid w:val="0008467C"/>
    <w:rsid w:val="00084716"/>
    <w:rsid w:val="0008560F"/>
    <w:rsid w:val="00086277"/>
    <w:rsid w:val="00091D2D"/>
    <w:rsid w:val="000929D3"/>
    <w:rsid w:val="00094C35"/>
    <w:rsid w:val="00094EE6"/>
    <w:rsid w:val="000A1A4C"/>
    <w:rsid w:val="000A1BF9"/>
    <w:rsid w:val="000A3CB5"/>
    <w:rsid w:val="000A46BC"/>
    <w:rsid w:val="000A7153"/>
    <w:rsid w:val="000B0C8B"/>
    <w:rsid w:val="000B1DB3"/>
    <w:rsid w:val="000B2D69"/>
    <w:rsid w:val="000B5643"/>
    <w:rsid w:val="000C1200"/>
    <w:rsid w:val="000C1ACF"/>
    <w:rsid w:val="000C4499"/>
    <w:rsid w:val="000C6270"/>
    <w:rsid w:val="000C754D"/>
    <w:rsid w:val="000C7878"/>
    <w:rsid w:val="000D05F3"/>
    <w:rsid w:val="000D4E79"/>
    <w:rsid w:val="000E2A09"/>
    <w:rsid w:val="000E4117"/>
    <w:rsid w:val="000E6DA6"/>
    <w:rsid w:val="000F086E"/>
    <w:rsid w:val="000F1B33"/>
    <w:rsid w:val="000F2CA2"/>
    <w:rsid w:val="000F3ADD"/>
    <w:rsid w:val="000F5B15"/>
    <w:rsid w:val="000F67DD"/>
    <w:rsid w:val="00101F87"/>
    <w:rsid w:val="00103A1A"/>
    <w:rsid w:val="001054E1"/>
    <w:rsid w:val="00106BCF"/>
    <w:rsid w:val="00106DBE"/>
    <w:rsid w:val="00110646"/>
    <w:rsid w:val="00111B21"/>
    <w:rsid w:val="001135A3"/>
    <w:rsid w:val="00114C04"/>
    <w:rsid w:val="00114D44"/>
    <w:rsid w:val="00115FE8"/>
    <w:rsid w:val="001160EA"/>
    <w:rsid w:val="0011623F"/>
    <w:rsid w:val="00117EEF"/>
    <w:rsid w:val="00121CE1"/>
    <w:rsid w:val="0012322E"/>
    <w:rsid w:val="00125337"/>
    <w:rsid w:val="001270F4"/>
    <w:rsid w:val="001313CF"/>
    <w:rsid w:val="00131B42"/>
    <w:rsid w:val="00135891"/>
    <w:rsid w:val="00137DAF"/>
    <w:rsid w:val="00137DE1"/>
    <w:rsid w:val="001425F2"/>
    <w:rsid w:val="00143DD0"/>
    <w:rsid w:val="00145236"/>
    <w:rsid w:val="001477A1"/>
    <w:rsid w:val="0015240A"/>
    <w:rsid w:val="00152F05"/>
    <w:rsid w:val="00156F70"/>
    <w:rsid w:val="00157A7F"/>
    <w:rsid w:val="00162EFE"/>
    <w:rsid w:val="001650F2"/>
    <w:rsid w:val="0016570C"/>
    <w:rsid w:val="00165C62"/>
    <w:rsid w:val="00167530"/>
    <w:rsid w:val="001677BD"/>
    <w:rsid w:val="0017368A"/>
    <w:rsid w:val="001736C1"/>
    <w:rsid w:val="00175EBE"/>
    <w:rsid w:val="00175F29"/>
    <w:rsid w:val="00182648"/>
    <w:rsid w:val="00186AFC"/>
    <w:rsid w:val="00191A33"/>
    <w:rsid w:val="00192C55"/>
    <w:rsid w:val="00194FE6"/>
    <w:rsid w:val="001A146D"/>
    <w:rsid w:val="001A2253"/>
    <w:rsid w:val="001A34EE"/>
    <w:rsid w:val="001A5CC0"/>
    <w:rsid w:val="001A7082"/>
    <w:rsid w:val="001B00AD"/>
    <w:rsid w:val="001B435C"/>
    <w:rsid w:val="001B59F8"/>
    <w:rsid w:val="001B6CE3"/>
    <w:rsid w:val="001B6EB3"/>
    <w:rsid w:val="001B71BF"/>
    <w:rsid w:val="001C1033"/>
    <w:rsid w:val="001C2E72"/>
    <w:rsid w:val="001C4AA3"/>
    <w:rsid w:val="001C5AD5"/>
    <w:rsid w:val="001C5D96"/>
    <w:rsid w:val="001D191E"/>
    <w:rsid w:val="001D2B3C"/>
    <w:rsid w:val="001D383F"/>
    <w:rsid w:val="001D5DF6"/>
    <w:rsid w:val="001D698B"/>
    <w:rsid w:val="001D7B67"/>
    <w:rsid w:val="001E2389"/>
    <w:rsid w:val="001E372D"/>
    <w:rsid w:val="001E408C"/>
    <w:rsid w:val="001E43D2"/>
    <w:rsid w:val="001E59F5"/>
    <w:rsid w:val="001F190D"/>
    <w:rsid w:val="001F2C70"/>
    <w:rsid w:val="001F4B4C"/>
    <w:rsid w:val="001F4EDA"/>
    <w:rsid w:val="00200A59"/>
    <w:rsid w:val="0020144C"/>
    <w:rsid w:val="00201E1B"/>
    <w:rsid w:val="00204A73"/>
    <w:rsid w:val="00205EF6"/>
    <w:rsid w:val="0020643E"/>
    <w:rsid w:val="00207E4A"/>
    <w:rsid w:val="002102F0"/>
    <w:rsid w:val="0021164F"/>
    <w:rsid w:val="0022119E"/>
    <w:rsid w:val="00223D87"/>
    <w:rsid w:val="002250E6"/>
    <w:rsid w:val="002264AA"/>
    <w:rsid w:val="00230080"/>
    <w:rsid w:val="002307EE"/>
    <w:rsid w:val="0023233E"/>
    <w:rsid w:val="002335D7"/>
    <w:rsid w:val="00233CA9"/>
    <w:rsid w:val="002400AF"/>
    <w:rsid w:val="00240627"/>
    <w:rsid w:val="00240A30"/>
    <w:rsid w:val="00241B6D"/>
    <w:rsid w:val="00243CDA"/>
    <w:rsid w:val="00250A17"/>
    <w:rsid w:val="00255370"/>
    <w:rsid w:val="00256CBD"/>
    <w:rsid w:val="002613CD"/>
    <w:rsid w:val="00261AA5"/>
    <w:rsid w:val="002648EC"/>
    <w:rsid w:val="00272FDE"/>
    <w:rsid w:val="00275175"/>
    <w:rsid w:val="00276386"/>
    <w:rsid w:val="002771A0"/>
    <w:rsid w:val="00280874"/>
    <w:rsid w:val="00281F7D"/>
    <w:rsid w:val="00282598"/>
    <w:rsid w:val="00283A68"/>
    <w:rsid w:val="00283AE8"/>
    <w:rsid w:val="00284686"/>
    <w:rsid w:val="002851A2"/>
    <w:rsid w:val="002856B3"/>
    <w:rsid w:val="00285DC1"/>
    <w:rsid w:val="002868D4"/>
    <w:rsid w:val="00290CF1"/>
    <w:rsid w:val="00293DFC"/>
    <w:rsid w:val="002941F9"/>
    <w:rsid w:val="002944F7"/>
    <w:rsid w:val="00294D65"/>
    <w:rsid w:val="00297B3E"/>
    <w:rsid w:val="002B02B2"/>
    <w:rsid w:val="002B4B15"/>
    <w:rsid w:val="002B4D2C"/>
    <w:rsid w:val="002B79C5"/>
    <w:rsid w:val="002C069B"/>
    <w:rsid w:val="002C1879"/>
    <w:rsid w:val="002C2699"/>
    <w:rsid w:val="002C5A2B"/>
    <w:rsid w:val="002C72C6"/>
    <w:rsid w:val="002C7F64"/>
    <w:rsid w:val="002D6F19"/>
    <w:rsid w:val="002D7BB3"/>
    <w:rsid w:val="002E4533"/>
    <w:rsid w:val="002E7420"/>
    <w:rsid w:val="002F3F97"/>
    <w:rsid w:val="00301D0C"/>
    <w:rsid w:val="00302066"/>
    <w:rsid w:val="0030261E"/>
    <w:rsid w:val="00302EB5"/>
    <w:rsid w:val="003030E1"/>
    <w:rsid w:val="00304C6A"/>
    <w:rsid w:val="00306841"/>
    <w:rsid w:val="00306ADF"/>
    <w:rsid w:val="003137BD"/>
    <w:rsid w:val="003139D7"/>
    <w:rsid w:val="003171DA"/>
    <w:rsid w:val="00322D93"/>
    <w:rsid w:val="0033440F"/>
    <w:rsid w:val="00334978"/>
    <w:rsid w:val="00334C3A"/>
    <w:rsid w:val="00336B9D"/>
    <w:rsid w:val="00342AEF"/>
    <w:rsid w:val="00342F03"/>
    <w:rsid w:val="003507B9"/>
    <w:rsid w:val="003507DD"/>
    <w:rsid w:val="0035126F"/>
    <w:rsid w:val="003512E9"/>
    <w:rsid w:val="00351C03"/>
    <w:rsid w:val="00361135"/>
    <w:rsid w:val="00361B90"/>
    <w:rsid w:val="003659E8"/>
    <w:rsid w:val="00367A61"/>
    <w:rsid w:val="00370E08"/>
    <w:rsid w:val="00372DFB"/>
    <w:rsid w:val="0037390A"/>
    <w:rsid w:val="0037536A"/>
    <w:rsid w:val="00375F89"/>
    <w:rsid w:val="00380150"/>
    <w:rsid w:val="00382772"/>
    <w:rsid w:val="00383639"/>
    <w:rsid w:val="003866B5"/>
    <w:rsid w:val="00387ABD"/>
    <w:rsid w:val="003916F8"/>
    <w:rsid w:val="00393A27"/>
    <w:rsid w:val="003940FB"/>
    <w:rsid w:val="003945E1"/>
    <w:rsid w:val="00396C71"/>
    <w:rsid w:val="003A0FC4"/>
    <w:rsid w:val="003A18F8"/>
    <w:rsid w:val="003A1F8A"/>
    <w:rsid w:val="003A50F6"/>
    <w:rsid w:val="003A5419"/>
    <w:rsid w:val="003B1145"/>
    <w:rsid w:val="003B4F09"/>
    <w:rsid w:val="003B68ED"/>
    <w:rsid w:val="003B69BD"/>
    <w:rsid w:val="003C1479"/>
    <w:rsid w:val="003C37BF"/>
    <w:rsid w:val="003C3A94"/>
    <w:rsid w:val="003C58CE"/>
    <w:rsid w:val="003C6CBD"/>
    <w:rsid w:val="003C754F"/>
    <w:rsid w:val="003D090B"/>
    <w:rsid w:val="003D0B22"/>
    <w:rsid w:val="003D1C2B"/>
    <w:rsid w:val="003D27A5"/>
    <w:rsid w:val="003D43ED"/>
    <w:rsid w:val="003D4D0B"/>
    <w:rsid w:val="003D56C8"/>
    <w:rsid w:val="003D6941"/>
    <w:rsid w:val="003D7B73"/>
    <w:rsid w:val="003E0829"/>
    <w:rsid w:val="003E20F7"/>
    <w:rsid w:val="003E2B46"/>
    <w:rsid w:val="003E2E05"/>
    <w:rsid w:val="003E2F9D"/>
    <w:rsid w:val="003E3E8A"/>
    <w:rsid w:val="003E4D9E"/>
    <w:rsid w:val="003E610D"/>
    <w:rsid w:val="003E6215"/>
    <w:rsid w:val="003E73E4"/>
    <w:rsid w:val="003F130C"/>
    <w:rsid w:val="00400643"/>
    <w:rsid w:val="00402A27"/>
    <w:rsid w:val="00404671"/>
    <w:rsid w:val="00406570"/>
    <w:rsid w:val="00416271"/>
    <w:rsid w:val="004172F1"/>
    <w:rsid w:val="00420F38"/>
    <w:rsid w:val="00421953"/>
    <w:rsid w:val="00423D0F"/>
    <w:rsid w:val="00424B1A"/>
    <w:rsid w:val="00424F80"/>
    <w:rsid w:val="00430855"/>
    <w:rsid w:val="0043147F"/>
    <w:rsid w:val="00432FFF"/>
    <w:rsid w:val="004332AC"/>
    <w:rsid w:val="00433818"/>
    <w:rsid w:val="00434E82"/>
    <w:rsid w:val="00436213"/>
    <w:rsid w:val="00436586"/>
    <w:rsid w:val="00437942"/>
    <w:rsid w:val="00443488"/>
    <w:rsid w:val="00444274"/>
    <w:rsid w:val="004456EE"/>
    <w:rsid w:val="00445C51"/>
    <w:rsid w:val="00447E56"/>
    <w:rsid w:val="00450277"/>
    <w:rsid w:val="00450D0C"/>
    <w:rsid w:val="004510A7"/>
    <w:rsid w:val="00451256"/>
    <w:rsid w:val="004515AA"/>
    <w:rsid w:val="00454BAB"/>
    <w:rsid w:val="004572BF"/>
    <w:rsid w:val="004578DF"/>
    <w:rsid w:val="0046003A"/>
    <w:rsid w:val="00462363"/>
    <w:rsid w:val="0046589E"/>
    <w:rsid w:val="004666BD"/>
    <w:rsid w:val="00466A34"/>
    <w:rsid w:val="0046738A"/>
    <w:rsid w:val="0047036F"/>
    <w:rsid w:val="00480489"/>
    <w:rsid w:val="00480B0C"/>
    <w:rsid w:val="004811A1"/>
    <w:rsid w:val="004837CA"/>
    <w:rsid w:val="00483A7B"/>
    <w:rsid w:val="004843A9"/>
    <w:rsid w:val="00494ACA"/>
    <w:rsid w:val="00494F89"/>
    <w:rsid w:val="004A0F3B"/>
    <w:rsid w:val="004A604B"/>
    <w:rsid w:val="004A7735"/>
    <w:rsid w:val="004B0508"/>
    <w:rsid w:val="004B5885"/>
    <w:rsid w:val="004B64C5"/>
    <w:rsid w:val="004B659B"/>
    <w:rsid w:val="004B7D02"/>
    <w:rsid w:val="004C1C2E"/>
    <w:rsid w:val="004C2E67"/>
    <w:rsid w:val="004C3502"/>
    <w:rsid w:val="004C3920"/>
    <w:rsid w:val="004C3C23"/>
    <w:rsid w:val="004C7A05"/>
    <w:rsid w:val="004D20CB"/>
    <w:rsid w:val="004D3EF6"/>
    <w:rsid w:val="004D545A"/>
    <w:rsid w:val="004E0B97"/>
    <w:rsid w:val="004F263F"/>
    <w:rsid w:val="004F5018"/>
    <w:rsid w:val="00501837"/>
    <w:rsid w:val="00503D54"/>
    <w:rsid w:val="0050413B"/>
    <w:rsid w:val="0050449D"/>
    <w:rsid w:val="00504DD3"/>
    <w:rsid w:val="00511645"/>
    <w:rsid w:val="00511BBD"/>
    <w:rsid w:val="00512B79"/>
    <w:rsid w:val="00513758"/>
    <w:rsid w:val="0052025B"/>
    <w:rsid w:val="00521FAF"/>
    <w:rsid w:val="005254FD"/>
    <w:rsid w:val="00525648"/>
    <w:rsid w:val="005300A3"/>
    <w:rsid w:val="005300E4"/>
    <w:rsid w:val="00536414"/>
    <w:rsid w:val="0053760B"/>
    <w:rsid w:val="00540DE1"/>
    <w:rsid w:val="005416F6"/>
    <w:rsid w:val="00541E55"/>
    <w:rsid w:val="00545FAC"/>
    <w:rsid w:val="005473B2"/>
    <w:rsid w:val="00550592"/>
    <w:rsid w:val="00551B1B"/>
    <w:rsid w:val="0055278B"/>
    <w:rsid w:val="00552FD9"/>
    <w:rsid w:val="0055578C"/>
    <w:rsid w:val="005562F6"/>
    <w:rsid w:val="005568A4"/>
    <w:rsid w:val="00556CB1"/>
    <w:rsid w:val="00561CC4"/>
    <w:rsid w:val="00566091"/>
    <w:rsid w:val="00566548"/>
    <w:rsid w:val="005713DF"/>
    <w:rsid w:val="0057230F"/>
    <w:rsid w:val="00574703"/>
    <w:rsid w:val="00577DD9"/>
    <w:rsid w:val="00580E2A"/>
    <w:rsid w:val="00581CB2"/>
    <w:rsid w:val="005833EE"/>
    <w:rsid w:val="00584FEC"/>
    <w:rsid w:val="00587518"/>
    <w:rsid w:val="00590166"/>
    <w:rsid w:val="0059247F"/>
    <w:rsid w:val="00595D08"/>
    <w:rsid w:val="00596241"/>
    <w:rsid w:val="00596BBB"/>
    <w:rsid w:val="005A27D1"/>
    <w:rsid w:val="005A2D39"/>
    <w:rsid w:val="005A3D84"/>
    <w:rsid w:val="005A3DB8"/>
    <w:rsid w:val="005A6096"/>
    <w:rsid w:val="005A63F5"/>
    <w:rsid w:val="005A6613"/>
    <w:rsid w:val="005A6E47"/>
    <w:rsid w:val="005B3F00"/>
    <w:rsid w:val="005B680B"/>
    <w:rsid w:val="005B6D21"/>
    <w:rsid w:val="005C1CB8"/>
    <w:rsid w:val="005C3B23"/>
    <w:rsid w:val="005C3E41"/>
    <w:rsid w:val="005C4CBD"/>
    <w:rsid w:val="005C624A"/>
    <w:rsid w:val="005D1F4B"/>
    <w:rsid w:val="005D2FC3"/>
    <w:rsid w:val="005D4A50"/>
    <w:rsid w:val="005D5C42"/>
    <w:rsid w:val="005D78E9"/>
    <w:rsid w:val="005D7AA6"/>
    <w:rsid w:val="005E02A9"/>
    <w:rsid w:val="005E08CF"/>
    <w:rsid w:val="005E1276"/>
    <w:rsid w:val="005E6424"/>
    <w:rsid w:val="005F02D2"/>
    <w:rsid w:val="005F3A65"/>
    <w:rsid w:val="005F449F"/>
    <w:rsid w:val="005F7AB5"/>
    <w:rsid w:val="00602331"/>
    <w:rsid w:val="006029F8"/>
    <w:rsid w:val="006044E9"/>
    <w:rsid w:val="00605B34"/>
    <w:rsid w:val="00606E82"/>
    <w:rsid w:val="0060700F"/>
    <w:rsid w:val="006143C6"/>
    <w:rsid w:val="00617A02"/>
    <w:rsid w:val="006218D7"/>
    <w:rsid w:val="00624576"/>
    <w:rsid w:val="006257A6"/>
    <w:rsid w:val="00625F77"/>
    <w:rsid w:val="00627B7E"/>
    <w:rsid w:val="00634CCF"/>
    <w:rsid w:val="00642E57"/>
    <w:rsid w:val="00643041"/>
    <w:rsid w:val="006433DC"/>
    <w:rsid w:val="00644A1D"/>
    <w:rsid w:val="00646FE6"/>
    <w:rsid w:val="00650078"/>
    <w:rsid w:val="006528C2"/>
    <w:rsid w:val="006534BE"/>
    <w:rsid w:val="00653A0D"/>
    <w:rsid w:val="006561DA"/>
    <w:rsid w:val="006564DC"/>
    <w:rsid w:val="00660870"/>
    <w:rsid w:val="00661D05"/>
    <w:rsid w:val="00662458"/>
    <w:rsid w:val="00663D33"/>
    <w:rsid w:val="00665C9D"/>
    <w:rsid w:val="0067374C"/>
    <w:rsid w:val="00673D52"/>
    <w:rsid w:val="00675CBA"/>
    <w:rsid w:val="006762F2"/>
    <w:rsid w:val="0067649A"/>
    <w:rsid w:val="00683385"/>
    <w:rsid w:val="00690E6D"/>
    <w:rsid w:val="00692A47"/>
    <w:rsid w:val="006934E6"/>
    <w:rsid w:val="00694985"/>
    <w:rsid w:val="00697642"/>
    <w:rsid w:val="006A0B4B"/>
    <w:rsid w:val="006A1BEB"/>
    <w:rsid w:val="006A2D30"/>
    <w:rsid w:val="006A7768"/>
    <w:rsid w:val="006B0584"/>
    <w:rsid w:val="006B082E"/>
    <w:rsid w:val="006B4F37"/>
    <w:rsid w:val="006B6C1D"/>
    <w:rsid w:val="006C11AB"/>
    <w:rsid w:val="006C1790"/>
    <w:rsid w:val="006C5CCD"/>
    <w:rsid w:val="006C5F4C"/>
    <w:rsid w:val="006D0988"/>
    <w:rsid w:val="006D0BCD"/>
    <w:rsid w:val="006D7E96"/>
    <w:rsid w:val="006E1B78"/>
    <w:rsid w:val="006E2339"/>
    <w:rsid w:val="006E2435"/>
    <w:rsid w:val="006E35A9"/>
    <w:rsid w:val="006E3F7C"/>
    <w:rsid w:val="006E3FA1"/>
    <w:rsid w:val="006E3FE3"/>
    <w:rsid w:val="006F1C7B"/>
    <w:rsid w:val="006F2D06"/>
    <w:rsid w:val="006F34D3"/>
    <w:rsid w:val="006F5672"/>
    <w:rsid w:val="006F6510"/>
    <w:rsid w:val="006F7FB8"/>
    <w:rsid w:val="00700BFA"/>
    <w:rsid w:val="00702F53"/>
    <w:rsid w:val="007075A1"/>
    <w:rsid w:val="00707B05"/>
    <w:rsid w:val="00707F98"/>
    <w:rsid w:val="007101C0"/>
    <w:rsid w:val="00711FEC"/>
    <w:rsid w:val="00712A1D"/>
    <w:rsid w:val="00712CB3"/>
    <w:rsid w:val="0071339D"/>
    <w:rsid w:val="00713B1D"/>
    <w:rsid w:val="00714C88"/>
    <w:rsid w:val="00716988"/>
    <w:rsid w:val="00720111"/>
    <w:rsid w:val="00723E9F"/>
    <w:rsid w:val="0072593F"/>
    <w:rsid w:val="007263F7"/>
    <w:rsid w:val="00727A5D"/>
    <w:rsid w:val="00731941"/>
    <w:rsid w:val="00731F3A"/>
    <w:rsid w:val="00734416"/>
    <w:rsid w:val="00735281"/>
    <w:rsid w:val="00735B21"/>
    <w:rsid w:val="00736A9A"/>
    <w:rsid w:val="007370BA"/>
    <w:rsid w:val="00737237"/>
    <w:rsid w:val="00737C27"/>
    <w:rsid w:val="00740FA1"/>
    <w:rsid w:val="00741BA8"/>
    <w:rsid w:val="007422AB"/>
    <w:rsid w:val="00743BB2"/>
    <w:rsid w:val="00743C3D"/>
    <w:rsid w:val="007503E7"/>
    <w:rsid w:val="00750FB8"/>
    <w:rsid w:val="00752C82"/>
    <w:rsid w:val="007544F8"/>
    <w:rsid w:val="0076100C"/>
    <w:rsid w:val="007634C1"/>
    <w:rsid w:val="00764232"/>
    <w:rsid w:val="00765497"/>
    <w:rsid w:val="00766521"/>
    <w:rsid w:val="00766838"/>
    <w:rsid w:val="00766A8E"/>
    <w:rsid w:val="00766DAE"/>
    <w:rsid w:val="0076793C"/>
    <w:rsid w:val="00770B0C"/>
    <w:rsid w:val="00772E80"/>
    <w:rsid w:val="00785F8F"/>
    <w:rsid w:val="00786FFA"/>
    <w:rsid w:val="0079018C"/>
    <w:rsid w:val="00790EED"/>
    <w:rsid w:val="0079281D"/>
    <w:rsid w:val="007953D5"/>
    <w:rsid w:val="00797524"/>
    <w:rsid w:val="00797CF5"/>
    <w:rsid w:val="007A22E7"/>
    <w:rsid w:val="007A39B5"/>
    <w:rsid w:val="007A4AFD"/>
    <w:rsid w:val="007A4B1C"/>
    <w:rsid w:val="007A61E4"/>
    <w:rsid w:val="007A6A0A"/>
    <w:rsid w:val="007B0393"/>
    <w:rsid w:val="007B0F83"/>
    <w:rsid w:val="007B1340"/>
    <w:rsid w:val="007B252A"/>
    <w:rsid w:val="007B272A"/>
    <w:rsid w:val="007B2A5E"/>
    <w:rsid w:val="007B3EA2"/>
    <w:rsid w:val="007B416D"/>
    <w:rsid w:val="007B4561"/>
    <w:rsid w:val="007B4787"/>
    <w:rsid w:val="007B587E"/>
    <w:rsid w:val="007C2C56"/>
    <w:rsid w:val="007C465A"/>
    <w:rsid w:val="007C6DC8"/>
    <w:rsid w:val="007C7A9B"/>
    <w:rsid w:val="007C7DA3"/>
    <w:rsid w:val="007D12A4"/>
    <w:rsid w:val="007D1D07"/>
    <w:rsid w:val="007D22B0"/>
    <w:rsid w:val="007D2790"/>
    <w:rsid w:val="007D351B"/>
    <w:rsid w:val="007D4178"/>
    <w:rsid w:val="007D61B7"/>
    <w:rsid w:val="007D630C"/>
    <w:rsid w:val="007D6C14"/>
    <w:rsid w:val="007E019F"/>
    <w:rsid w:val="007E0C02"/>
    <w:rsid w:val="007E1222"/>
    <w:rsid w:val="007E15BA"/>
    <w:rsid w:val="007E293C"/>
    <w:rsid w:val="007E3249"/>
    <w:rsid w:val="007E46BD"/>
    <w:rsid w:val="007E6141"/>
    <w:rsid w:val="007E6DF8"/>
    <w:rsid w:val="007E7D89"/>
    <w:rsid w:val="007F0037"/>
    <w:rsid w:val="007F0BB7"/>
    <w:rsid w:val="007F26B0"/>
    <w:rsid w:val="007F510B"/>
    <w:rsid w:val="007F6B3F"/>
    <w:rsid w:val="008056BC"/>
    <w:rsid w:val="00811C4D"/>
    <w:rsid w:val="00812F93"/>
    <w:rsid w:val="00814A20"/>
    <w:rsid w:val="00816018"/>
    <w:rsid w:val="008208E0"/>
    <w:rsid w:val="00820FEC"/>
    <w:rsid w:val="0082201D"/>
    <w:rsid w:val="008227CF"/>
    <w:rsid w:val="0082286E"/>
    <w:rsid w:val="0083094D"/>
    <w:rsid w:val="00832BCB"/>
    <w:rsid w:val="0084161A"/>
    <w:rsid w:val="00844211"/>
    <w:rsid w:val="00846EDA"/>
    <w:rsid w:val="008473C2"/>
    <w:rsid w:val="00851182"/>
    <w:rsid w:val="0085740D"/>
    <w:rsid w:val="00860644"/>
    <w:rsid w:val="00860FDE"/>
    <w:rsid w:val="0086787F"/>
    <w:rsid w:val="00872DE6"/>
    <w:rsid w:val="00874F54"/>
    <w:rsid w:val="00876285"/>
    <w:rsid w:val="00876AD8"/>
    <w:rsid w:val="00877218"/>
    <w:rsid w:val="00880250"/>
    <w:rsid w:val="00880A27"/>
    <w:rsid w:val="00881D97"/>
    <w:rsid w:val="00883334"/>
    <w:rsid w:val="00883E52"/>
    <w:rsid w:val="00884017"/>
    <w:rsid w:val="008840CA"/>
    <w:rsid w:val="00884E00"/>
    <w:rsid w:val="0088723B"/>
    <w:rsid w:val="0089155A"/>
    <w:rsid w:val="0089202D"/>
    <w:rsid w:val="00894CD5"/>
    <w:rsid w:val="008954CC"/>
    <w:rsid w:val="0089639E"/>
    <w:rsid w:val="008A22BE"/>
    <w:rsid w:val="008A38BE"/>
    <w:rsid w:val="008A550A"/>
    <w:rsid w:val="008A7052"/>
    <w:rsid w:val="008A73BB"/>
    <w:rsid w:val="008B1748"/>
    <w:rsid w:val="008B289D"/>
    <w:rsid w:val="008B3E26"/>
    <w:rsid w:val="008C0C9C"/>
    <w:rsid w:val="008C7F62"/>
    <w:rsid w:val="008D2767"/>
    <w:rsid w:val="008D3827"/>
    <w:rsid w:val="008D470F"/>
    <w:rsid w:val="008D4E67"/>
    <w:rsid w:val="008D6826"/>
    <w:rsid w:val="008E378E"/>
    <w:rsid w:val="008E37C8"/>
    <w:rsid w:val="008E4F3A"/>
    <w:rsid w:val="008E7AF9"/>
    <w:rsid w:val="008F1E76"/>
    <w:rsid w:val="008F2E33"/>
    <w:rsid w:val="008F357A"/>
    <w:rsid w:val="008F4058"/>
    <w:rsid w:val="008F4F29"/>
    <w:rsid w:val="008F5FB1"/>
    <w:rsid w:val="008F63FF"/>
    <w:rsid w:val="008F74C2"/>
    <w:rsid w:val="0090397B"/>
    <w:rsid w:val="00904BF0"/>
    <w:rsid w:val="009062E5"/>
    <w:rsid w:val="00906C01"/>
    <w:rsid w:val="00907E00"/>
    <w:rsid w:val="00913C5F"/>
    <w:rsid w:val="00914260"/>
    <w:rsid w:val="00914EA3"/>
    <w:rsid w:val="00916C89"/>
    <w:rsid w:val="009217D0"/>
    <w:rsid w:val="009223EC"/>
    <w:rsid w:val="00923A7B"/>
    <w:rsid w:val="00924546"/>
    <w:rsid w:val="00924F2A"/>
    <w:rsid w:val="00930020"/>
    <w:rsid w:val="009314A9"/>
    <w:rsid w:val="009317BA"/>
    <w:rsid w:val="00931C1B"/>
    <w:rsid w:val="0093296F"/>
    <w:rsid w:val="0093354D"/>
    <w:rsid w:val="0093514B"/>
    <w:rsid w:val="00940C5C"/>
    <w:rsid w:val="009418B3"/>
    <w:rsid w:val="0094237F"/>
    <w:rsid w:val="00942754"/>
    <w:rsid w:val="00946FCD"/>
    <w:rsid w:val="0094792F"/>
    <w:rsid w:val="00950E59"/>
    <w:rsid w:val="00951070"/>
    <w:rsid w:val="00952040"/>
    <w:rsid w:val="009561EF"/>
    <w:rsid w:val="00960263"/>
    <w:rsid w:val="00965069"/>
    <w:rsid w:val="00966F34"/>
    <w:rsid w:val="0097097A"/>
    <w:rsid w:val="00970B6F"/>
    <w:rsid w:val="00974856"/>
    <w:rsid w:val="009758AE"/>
    <w:rsid w:val="009826B0"/>
    <w:rsid w:val="00982AC7"/>
    <w:rsid w:val="00983C58"/>
    <w:rsid w:val="00992137"/>
    <w:rsid w:val="00993733"/>
    <w:rsid w:val="009A20E0"/>
    <w:rsid w:val="009A3D72"/>
    <w:rsid w:val="009A5624"/>
    <w:rsid w:val="009A5802"/>
    <w:rsid w:val="009A5AF4"/>
    <w:rsid w:val="009A6286"/>
    <w:rsid w:val="009A798D"/>
    <w:rsid w:val="009B1BB4"/>
    <w:rsid w:val="009B2B56"/>
    <w:rsid w:val="009B4D49"/>
    <w:rsid w:val="009B5698"/>
    <w:rsid w:val="009B786C"/>
    <w:rsid w:val="009C038A"/>
    <w:rsid w:val="009C10AC"/>
    <w:rsid w:val="009C5616"/>
    <w:rsid w:val="009C61FD"/>
    <w:rsid w:val="009C6DD8"/>
    <w:rsid w:val="009D141C"/>
    <w:rsid w:val="009D1478"/>
    <w:rsid w:val="009D4B38"/>
    <w:rsid w:val="009D50DE"/>
    <w:rsid w:val="009D552D"/>
    <w:rsid w:val="009E2340"/>
    <w:rsid w:val="009E7F71"/>
    <w:rsid w:val="009F1C00"/>
    <w:rsid w:val="009F54CB"/>
    <w:rsid w:val="009F73E1"/>
    <w:rsid w:val="00A0535C"/>
    <w:rsid w:val="00A06061"/>
    <w:rsid w:val="00A07E64"/>
    <w:rsid w:val="00A1066E"/>
    <w:rsid w:val="00A120B9"/>
    <w:rsid w:val="00A12953"/>
    <w:rsid w:val="00A12BEC"/>
    <w:rsid w:val="00A143E6"/>
    <w:rsid w:val="00A14A22"/>
    <w:rsid w:val="00A1623B"/>
    <w:rsid w:val="00A16F5E"/>
    <w:rsid w:val="00A17A6C"/>
    <w:rsid w:val="00A21182"/>
    <w:rsid w:val="00A22375"/>
    <w:rsid w:val="00A231A1"/>
    <w:rsid w:val="00A248AA"/>
    <w:rsid w:val="00A261EB"/>
    <w:rsid w:val="00A27017"/>
    <w:rsid w:val="00A2737A"/>
    <w:rsid w:val="00A2773B"/>
    <w:rsid w:val="00A30C5B"/>
    <w:rsid w:val="00A33C94"/>
    <w:rsid w:val="00A34710"/>
    <w:rsid w:val="00A4084A"/>
    <w:rsid w:val="00A4323C"/>
    <w:rsid w:val="00A43420"/>
    <w:rsid w:val="00A47530"/>
    <w:rsid w:val="00A51D49"/>
    <w:rsid w:val="00A5312F"/>
    <w:rsid w:val="00A54A96"/>
    <w:rsid w:val="00A55BEE"/>
    <w:rsid w:val="00A5795C"/>
    <w:rsid w:val="00A63D01"/>
    <w:rsid w:val="00A64174"/>
    <w:rsid w:val="00A65073"/>
    <w:rsid w:val="00A67A10"/>
    <w:rsid w:val="00A701E8"/>
    <w:rsid w:val="00A71A8F"/>
    <w:rsid w:val="00A72D61"/>
    <w:rsid w:val="00A73618"/>
    <w:rsid w:val="00A74549"/>
    <w:rsid w:val="00A76AAC"/>
    <w:rsid w:val="00A77F16"/>
    <w:rsid w:val="00A831A3"/>
    <w:rsid w:val="00A83CE6"/>
    <w:rsid w:val="00A86905"/>
    <w:rsid w:val="00A8770F"/>
    <w:rsid w:val="00A90215"/>
    <w:rsid w:val="00A91392"/>
    <w:rsid w:val="00A919D3"/>
    <w:rsid w:val="00A91BCF"/>
    <w:rsid w:val="00A92FD3"/>
    <w:rsid w:val="00A966D7"/>
    <w:rsid w:val="00A96705"/>
    <w:rsid w:val="00A9699E"/>
    <w:rsid w:val="00AA03AB"/>
    <w:rsid w:val="00AA08DA"/>
    <w:rsid w:val="00AA0ECC"/>
    <w:rsid w:val="00AA3A6C"/>
    <w:rsid w:val="00AA3B03"/>
    <w:rsid w:val="00AA4142"/>
    <w:rsid w:val="00AA4C55"/>
    <w:rsid w:val="00AA5611"/>
    <w:rsid w:val="00AA680F"/>
    <w:rsid w:val="00AA6977"/>
    <w:rsid w:val="00AA6C80"/>
    <w:rsid w:val="00AA7C5C"/>
    <w:rsid w:val="00AB0F33"/>
    <w:rsid w:val="00AB64ED"/>
    <w:rsid w:val="00AC1658"/>
    <w:rsid w:val="00AC3D6B"/>
    <w:rsid w:val="00AC3DB5"/>
    <w:rsid w:val="00AC42B4"/>
    <w:rsid w:val="00AC4F60"/>
    <w:rsid w:val="00AC7F81"/>
    <w:rsid w:val="00AD04CD"/>
    <w:rsid w:val="00AD22DA"/>
    <w:rsid w:val="00AD4525"/>
    <w:rsid w:val="00AD6F22"/>
    <w:rsid w:val="00AE09B1"/>
    <w:rsid w:val="00AE17CF"/>
    <w:rsid w:val="00AE2CBE"/>
    <w:rsid w:val="00AE35F4"/>
    <w:rsid w:val="00AE36B8"/>
    <w:rsid w:val="00AE36E8"/>
    <w:rsid w:val="00AE44A7"/>
    <w:rsid w:val="00AF06CC"/>
    <w:rsid w:val="00AF0B50"/>
    <w:rsid w:val="00AF40C1"/>
    <w:rsid w:val="00AF7D80"/>
    <w:rsid w:val="00B03F73"/>
    <w:rsid w:val="00B052A5"/>
    <w:rsid w:val="00B11A3E"/>
    <w:rsid w:val="00B12E77"/>
    <w:rsid w:val="00B131E3"/>
    <w:rsid w:val="00B15E5A"/>
    <w:rsid w:val="00B179BD"/>
    <w:rsid w:val="00B20914"/>
    <w:rsid w:val="00B20DE8"/>
    <w:rsid w:val="00B2140C"/>
    <w:rsid w:val="00B21488"/>
    <w:rsid w:val="00B22843"/>
    <w:rsid w:val="00B22B1F"/>
    <w:rsid w:val="00B22DB0"/>
    <w:rsid w:val="00B23046"/>
    <w:rsid w:val="00B24FBA"/>
    <w:rsid w:val="00B272E2"/>
    <w:rsid w:val="00B37C74"/>
    <w:rsid w:val="00B419EA"/>
    <w:rsid w:val="00B44271"/>
    <w:rsid w:val="00B448BD"/>
    <w:rsid w:val="00B51CB8"/>
    <w:rsid w:val="00B53878"/>
    <w:rsid w:val="00B53D28"/>
    <w:rsid w:val="00B53E02"/>
    <w:rsid w:val="00B5431C"/>
    <w:rsid w:val="00B62DA7"/>
    <w:rsid w:val="00B63512"/>
    <w:rsid w:val="00B64629"/>
    <w:rsid w:val="00B64F45"/>
    <w:rsid w:val="00B67529"/>
    <w:rsid w:val="00B730C1"/>
    <w:rsid w:val="00B779D1"/>
    <w:rsid w:val="00B817B8"/>
    <w:rsid w:val="00B84D28"/>
    <w:rsid w:val="00B857AA"/>
    <w:rsid w:val="00B85FD7"/>
    <w:rsid w:val="00B90198"/>
    <w:rsid w:val="00B905CA"/>
    <w:rsid w:val="00B93A3B"/>
    <w:rsid w:val="00B95D5E"/>
    <w:rsid w:val="00B96435"/>
    <w:rsid w:val="00B96E9F"/>
    <w:rsid w:val="00B97AF1"/>
    <w:rsid w:val="00BA06C0"/>
    <w:rsid w:val="00BA3B9C"/>
    <w:rsid w:val="00BB169E"/>
    <w:rsid w:val="00BB2B25"/>
    <w:rsid w:val="00BB7472"/>
    <w:rsid w:val="00BB7991"/>
    <w:rsid w:val="00BC6AE6"/>
    <w:rsid w:val="00BC6DB5"/>
    <w:rsid w:val="00BD5E66"/>
    <w:rsid w:val="00BD69A1"/>
    <w:rsid w:val="00BD785F"/>
    <w:rsid w:val="00BE23F2"/>
    <w:rsid w:val="00BE3206"/>
    <w:rsid w:val="00BE60B8"/>
    <w:rsid w:val="00BE7D3A"/>
    <w:rsid w:val="00BF01C6"/>
    <w:rsid w:val="00BF54C6"/>
    <w:rsid w:val="00BF64CD"/>
    <w:rsid w:val="00BF6847"/>
    <w:rsid w:val="00C026E4"/>
    <w:rsid w:val="00C03CC2"/>
    <w:rsid w:val="00C0516B"/>
    <w:rsid w:val="00C059C5"/>
    <w:rsid w:val="00C0670E"/>
    <w:rsid w:val="00C07830"/>
    <w:rsid w:val="00C10B24"/>
    <w:rsid w:val="00C12B56"/>
    <w:rsid w:val="00C12CE0"/>
    <w:rsid w:val="00C12FC1"/>
    <w:rsid w:val="00C1336B"/>
    <w:rsid w:val="00C14C50"/>
    <w:rsid w:val="00C14FFF"/>
    <w:rsid w:val="00C158E7"/>
    <w:rsid w:val="00C2104F"/>
    <w:rsid w:val="00C214B8"/>
    <w:rsid w:val="00C22F68"/>
    <w:rsid w:val="00C24923"/>
    <w:rsid w:val="00C319D1"/>
    <w:rsid w:val="00C31EC1"/>
    <w:rsid w:val="00C31F92"/>
    <w:rsid w:val="00C3216B"/>
    <w:rsid w:val="00C33681"/>
    <w:rsid w:val="00C33B86"/>
    <w:rsid w:val="00C34921"/>
    <w:rsid w:val="00C40857"/>
    <w:rsid w:val="00C4120E"/>
    <w:rsid w:val="00C438BC"/>
    <w:rsid w:val="00C4424E"/>
    <w:rsid w:val="00C44D32"/>
    <w:rsid w:val="00C456F1"/>
    <w:rsid w:val="00C47B71"/>
    <w:rsid w:val="00C53CC1"/>
    <w:rsid w:val="00C54AC8"/>
    <w:rsid w:val="00C54CCA"/>
    <w:rsid w:val="00C55CD2"/>
    <w:rsid w:val="00C62AB8"/>
    <w:rsid w:val="00C630C5"/>
    <w:rsid w:val="00C65242"/>
    <w:rsid w:val="00C65ADC"/>
    <w:rsid w:val="00C70D2C"/>
    <w:rsid w:val="00C70FEB"/>
    <w:rsid w:val="00C72E0D"/>
    <w:rsid w:val="00C75E77"/>
    <w:rsid w:val="00C81259"/>
    <w:rsid w:val="00C85E53"/>
    <w:rsid w:val="00C8668A"/>
    <w:rsid w:val="00C875BF"/>
    <w:rsid w:val="00C90101"/>
    <w:rsid w:val="00C909A5"/>
    <w:rsid w:val="00C91CAF"/>
    <w:rsid w:val="00C935B2"/>
    <w:rsid w:val="00C94439"/>
    <w:rsid w:val="00CA0550"/>
    <w:rsid w:val="00CA1321"/>
    <w:rsid w:val="00CA3E78"/>
    <w:rsid w:val="00CA449E"/>
    <w:rsid w:val="00CA546E"/>
    <w:rsid w:val="00CA58A9"/>
    <w:rsid w:val="00CB1232"/>
    <w:rsid w:val="00CB3D37"/>
    <w:rsid w:val="00CB5A92"/>
    <w:rsid w:val="00CB682C"/>
    <w:rsid w:val="00CB7139"/>
    <w:rsid w:val="00CB7637"/>
    <w:rsid w:val="00CC29A7"/>
    <w:rsid w:val="00CC3297"/>
    <w:rsid w:val="00CC4022"/>
    <w:rsid w:val="00CC4AB8"/>
    <w:rsid w:val="00CC4BB9"/>
    <w:rsid w:val="00CC5181"/>
    <w:rsid w:val="00CC564D"/>
    <w:rsid w:val="00CC62D3"/>
    <w:rsid w:val="00CC7CAD"/>
    <w:rsid w:val="00CE05DD"/>
    <w:rsid w:val="00CE3ABE"/>
    <w:rsid w:val="00CE574C"/>
    <w:rsid w:val="00CE7E8A"/>
    <w:rsid w:val="00CF0C89"/>
    <w:rsid w:val="00CF3ED0"/>
    <w:rsid w:val="00CF475E"/>
    <w:rsid w:val="00CF500C"/>
    <w:rsid w:val="00CF5932"/>
    <w:rsid w:val="00CF5A96"/>
    <w:rsid w:val="00D008E2"/>
    <w:rsid w:val="00D00A54"/>
    <w:rsid w:val="00D01E38"/>
    <w:rsid w:val="00D03F3F"/>
    <w:rsid w:val="00D058D4"/>
    <w:rsid w:val="00D06F0C"/>
    <w:rsid w:val="00D07118"/>
    <w:rsid w:val="00D12B8E"/>
    <w:rsid w:val="00D12EA9"/>
    <w:rsid w:val="00D1330A"/>
    <w:rsid w:val="00D13FA7"/>
    <w:rsid w:val="00D15203"/>
    <w:rsid w:val="00D16FD0"/>
    <w:rsid w:val="00D22958"/>
    <w:rsid w:val="00D2685D"/>
    <w:rsid w:val="00D26A2E"/>
    <w:rsid w:val="00D26E88"/>
    <w:rsid w:val="00D278DD"/>
    <w:rsid w:val="00D32643"/>
    <w:rsid w:val="00D32878"/>
    <w:rsid w:val="00D336BB"/>
    <w:rsid w:val="00D349B2"/>
    <w:rsid w:val="00D3580B"/>
    <w:rsid w:val="00D367BC"/>
    <w:rsid w:val="00D37851"/>
    <w:rsid w:val="00D378F1"/>
    <w:rsid w:val="00D43F3D"/>
    <w:rsid w:val="00D45352"/>
    <w:rsid w:val="00D45D45"/>
    <w:rsid w:val="00D47A5C"/>
    <w:rsid w:val="00D50870"/>
    <w:rsid w:val="00D5251D"/>
    <w:rsid w:val="00D57862"/>
    <w:rsid w:val="00D600AE"/>
    <w:rsid w:val="00D601EA"/>
    <w:rsid w:val="00D630A0"/>
    <w:rsid w:val="00D640AA"/>
    <w:rsid w:val="00D64948"/>
    <w:rsid w:val="00D6548F"/>
    <w:rsid w:val="00D65A7B"/>
    <w:rsid w:val="00D65F90"/>
    <w:rsid w:val="00D6647E"/>
    <w:rsid w:val="00D7269B"/>
    <w:rsid w:val="00D7646E"/>
    <w:rsid w:val="00D81778"/>
    <w:rsid w:val="00D8328B"/>
    <w:rsid w:val="00D84C92"/>
    <w:rsid w:val="00D85EB1"/>
    <w:rsid w:val="00D90A8A"/>
    <w:rsid w:val="00D916DE"/>
    <w:rsid w:val="00D94529"/>
    <w:rsid w:val="00D973CC"/>
    <w:rsid w:val="00DA1F09"/>
    <w:rsid w:val="00DA2D09"/>
    <w:rsid w:val="00DA4876"/>
    <w:rsid w:val="00DA4B8C"/>
    <w:rsid w:val="00DA56E1"/>
    <w:rsid w:val="00DA5F69"/>
    <w:rsid w:val="00DA6BA7"/>
    <w:rsid w:val="00DA7110"/>
    <w:rsid w:val="00DB0345"/>
    <w:rsid w:val="00DB2D6D"/>
    <w:rsid w:val="00DB358D"/>
    <w:rsid w:val="00DB4145"/>
    <w:rsid w:val="00DB4EA5"/>
    <w:rsid w:val="00DB5B0D"/>
    <w:rsid w:val="00DB5BD7"/>
    <w:rsid w:val="00DB6B36"/>
    <w:rsid w:val="00DB73F0"/>
    <w:rsid w:val="00DC015E"/>
    <w:rsid w:val="00DC77EE"/>
    <w:rsid w:val="00DD235F"/>
    <w:rsid w:val="00DD2A00"/>
    <w:rsid w:val="00DD75AC"/>
    <w:rsid w:val="00DD7ABB"/>
    <w:rsid w:val="00DD7B4A"/>
    <w:rsid w:val="00DD7EB1"/>
    <w:rsid w:val="00DE01D8"/>
    <w:rsid w:val="00DE0A7C"/>
    <w:rsid w:val="00DE44B8"/>
    <w:rsid w:val="00DE6285"/>
    <w:rsid w:val="00DE7339"/>
    <w:rsid w:val="00DF0419"/>
    <w:rsid w:val="00DF08E6"/>
    <w:rsid w:val="00DF1656"/>
    <w:rsid w:val="00DF1684"/>
    <w:rsid w:val="00DF1E52"/>
    <w:rsid w:val="00DF4CCC"/>
    <w:rsid w:val="00DF7A8E"/>
    <w:rsid w:val="00E00B24"/>
    <w:rsid w:val="00E01F44"/>
    <w:rsid w:val="00E04743"/>
    <w:rsid w:val="00E04F23"/>
    <w:rsid w:val="00E0542E"/>
    <w:rsid w:val="00E078AF"/>
    <w:rsid w:val="00E1096E"/>
    <w:rsid w:val="00E12E1B"/>
    <w:rsid w:val="00E13657"/>
    <w:rsid w:val="00E138E9"/>
    <w:rsid w:val="00E158E2"/>
    <w:rsid w:val="00E163C8"/>
    <w:rsid w:val="00E1743C"/>
    <w:rsid w:val="00E17B68"/>
    <w:rsid w:val="00E22797"/>
    <w:rsid w:val="00E231F0"/>
    <w:rsid w:val="00E23751"/>
    <w:rsid w:val="00E24E23"/>
    <w:rsid w:val="00E263DA"/>
    <w:rsid w:val="00E26820"/>
    <w:rsid w:val="00E3335B"/>
    <w:rsid w:val="00E34F5A"/>
    <w:rsid w:val="00E37784"/>
    <w:rsid w:val="00E4181E"/>
    <w:rsid w:val="00E42001"/>
    <w:rsid w:val="00E42B42"/>
    <w:rsid w:val="00E437E3"/>
    <w:rsid w:val="00E50FEC"/>
    <w:rsid w:val="00E5207A"/>
    <w:rsid w:val="00E667B9"/>
    <w:rsid w:val="00E66EA7"/>
    <w:rsid w:val="00E70127"/>
    <w:rsid w:val="00E70DD9"/>
    <w:rsid w:val="00E7164D"/>
    <w:rsid w:val="00E7326A"/>
    <w:rsid w:val="00E76404"/>
    <w:rsid w:val="00E76B71"/>
    <w:rsid w:val="00E77D01"/>
    <w:rsid w:val="00E81420"/>
    <w:rsid w:val="00E8321C"/>
    <w:rsid w:val="00E8326F"/>
    <w:rsid w:val="00E91A2A"/>
    <w:rsid w:val="00E937C3"/>
    <w:rsid w:val="00E9539E"/>
    <w:rsid w:val="00E955CA"/>
    <w:rsid w:val="00E95EDC"/>
    <w:rsid w:val="00E96CC6"/>
    <w:rsid w:val="00EA1463"/>
    <w:rsid w:val="00EA2822"/>
    <w:rsid w:val="00EA3199"/>
    <w:rsid w:val="00EA389C"/>
    <w:rsid w:val="00EA5B21"/>
    <w:rsid w:val="00EA61D7"/>
    <w:rsid w:val="00EA68C7"/>
    <w:rsid w:val="00EA70BB"/>
    <w:rsid w:val="00EB225B"/>
    <w:rsid w:val="00EB2C0B"/>
    <w:rsid w:val="00EB5533"/>
    <w:rsid w:val="00EB6636"/>
    <w:rsid w:val="00EB735D"/>
    <w:rsid w:val="00EC0118"/>
    <w:rsid w:val="00EC1246"/>
    <w:rsid w:val="00EC2222"/>
    <w:rsid w:val="00EC3270"/>
    <w:rsid w:val="00EC5396"/>
    <w:rsid w:val="00EC6640"/>
    <w:rsid w:val="00EC6BB2"/>
    <w:rsid w:val="00ED1368"/>
    <w:rsid w:val="00ED3D53"/>
    <w:rsid w:val="00ED443C"/>
    <w:rsid w:val="00ED457A"/>
    <w:rsid w:val="00EE0BB9"/>
    <w:rsid w:val="00EE1837"/>
    <w:rsid w:val="00EE1DA6"/>
    <w:rsid w:val="00EE24D9"/>
    <w:rsid w:val="00EE29E6"/>
    <w:rsid w:val="00EE4E71"/>
    <w:rsid w:val="00EE5089"/>
    <w:rsid w:val="00EE64E2"/>
    <w:rsid w:val="00EE6CE8"/>
    <w:rsid w:val="00EE7FE6"/>
    <w:rsid w:val="00EF03D4"/>
    <w:rsid w:val="00EF3D03"/>
    <w:rsid w:val="00EF50F6"/>
    <w:rsid w:val="00EF6BC3"/>
    <w:rsid w:val="00F02E87"/>
    <w:rsid w:val="00F03DBA"/>
    <w:rsid w:val="00F15A0D"/>
    <w:rsid w:val="00F16532"/>
    <w:rsid w:val="00F16E88"/>
    <w:rsid w:val="00F21B8A"/>
    <w:rsid w:val="00F25D41"/>
    <w:rsid w:val="00F260DC"/>
    <w:rsid w:val="00F26525"/>
    <w:rsid w:val="00F3164A"/>
    <w:rsid w:val="00F3237C"/>
    <w:rsid w:val="00F32381"/>
    <w:rsid w:val="00F333E3"/>
    <w:rsid w:val="00F337FB"/>
    <w:rsid w:val="00F34876"/>
    <w:rsid w:val="00F35A4E"/>
    <w:rsid w:val="00F3620A"/>
    <w:rsid w:val="00F41198"/>
    <w:rsid w:val="00F42051"/>
    <w:rsid w:val="00F42807"/>
    <w:rsid w:val="00F444DA"/>
    <w:rsid w:val="00F4610D"/>
    <w:rsid w:val="00F46135"/>
    <w:rsid w:val="00F46EC5"/>
    <w:rsid w:val="00F47E1E"/>
    <w:rsid w:val="00F50739"/>
    <w:rsid w:val="00F530B7"/>
    <w:rsid w:val="00F55AA0"/>
    <w:rsid w:val="00F55E25"/>
    <w:rsid w:val="00F55E72"/>
    <w:rsid w:val="00F60C4C"/>
    <w:rsid w:val="00F63472"/>
    <w:rsid w:val="00F704E6"/>
    <w:rsid w:val="00F705C9"/>
    <w:rsid w:val="00F8049C"/>
    <w:rsid w:val="00F8214A"/>
    <w:rsid w:val="00F82861"/>
    <w:rsid w:val="00F82BFF"/>
    <w:rsid w:val="00F830AE"/>
    <w:rsid w:val="00F851B6"/>
    <w:rsid w:val="00F872AB"/>
    <w:rsid w:val="00F87B61"/>
    <w:rsid w:val="00F915DF"/>
    <w:rsid w:val="00F92A5B"/>
    <w:rsid w:val="00F96C31"/>
    <w:rsid w:val="00FA012D"/>
    <w:rsid w:val="00FA0D97"/>
    <w:rsid w:val="00FA3213"/>
    <w:rsid w:val="00FA47EF"/>
    <w:rsid w:val="00FB15F0"/>
    <w:rsid w:val="00FB18FD"/>
    <w:rsid w:val="00FB3503"/>
    <w:rsid w:val="00FB476A"/>
    <w:rsid w:val="00FB6525"/>
    <w:rsid w:val="00FC09BB"/>
    <w:rsid w:val="00FC31E8"/>
    <w:rsid w:val="00FC35C7"/>
    <w:rsid w:val="00FC39F1"/>
    <w:rsid w:val="00FC45D5"/>
    <w:rsid w:val="00FC5BA8"/>
    <w:rsid w:val="00FC6BD3"/>
    <w:rsid w:val="00FC7DEC"/>
    <w:rsid w:val="00FD08C7"/>
    <w:rsid w:val="00FD2A53"/>
    <w:rsid w:val="00FD3C48"/>
    <w:rsid w:val="00FD4BFB"/>
    <w:rsid w:val="00FD4EC3"/>
    <w:rsid w:val="00FD7753"/>
    <w:rsid w:val="00FE22D9"/>
    <w:rsid w:val="00FE357A"/>
    <w:rsid w:val="00FE3FAB"/>
    <w:rsid w:val="00FE5E5D"/>
    <w:rsid w:val="00FE634E"/>
    <w:rsid w:val="00FE66E9"/>
    <w:rsid w:val="00FE699C"/>
    <w:rsid w:val="00FE6D90"/>
    <w:rsid w:val="00FF0565"/>
    <w:rsid w:val="00FF0FAE"/>
    <w:rsid w:val="00FF2776"/>
    <w:rsid w:val="00FF6733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61A99"/>
  <w15:docId w15:val="{678E0266-94C9-48F5-8976-F80878EC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A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6E8"/>
  </w:style>
  <w:style w:type="paragraph" w:styleId="Footer">
    <w:name w:val="footer"/>
    <w:basedOn w:val="Normal"/>
    <w:link w:val="FooterChar"/>
    <w:uiPriority w:val="99"/>
    <w:unhideWhenUsed/>
    <w:rsid w:val="00AE3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6E8"/>
  </w:style>
  <w:style w:type="paragraph" w:styleId="BalloonText">
    <w:name w:val="Balloon Text"/>
    <w:basedOn w:val="Normal"/>
    <w:link w:val="BalloonTextChar"/>
    <w:uiPriority w:val="99"/>
    <w:semiHidden/>
    <w:unhideWhenUsed/>
    <w:rsid w:val="00AE3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5F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42F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5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4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1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2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56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2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3842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850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801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158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43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059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290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955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59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73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81185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8546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574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659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360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8823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8041539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36275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1378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5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2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7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93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4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29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50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0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0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43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436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379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588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804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996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915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8127943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1618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821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857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8432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131868">
                                                                                                                  <w:marLeft w:val="-516"/>
                                                                                                                  <w:marRight w:val="0"/>
                                                                                                                  <w:marTop w:val="136"/>
                                                                                                                  <w:marBottom w:val="204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1" w:color="D8D8D8"/>
                                                                                                                    <w:left w:val="single" w:sz="6" w:space="1" w:color="D8D8D8"/>
                                                                                                                    <w:bottom w:val="single" w:sz="6" w:space="1" w:color="D8D8D8"/>
                                                                                                                    <w:right w:val="single" w:sz="6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4367709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3090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72567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57293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453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2641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309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2891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5651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40145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52644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5675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23874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6755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29875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21440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80186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0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24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5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9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53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9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98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5249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52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83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0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136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477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762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7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527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867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35276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0218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710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922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5153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045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824217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73420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9587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2093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2104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30233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26374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00344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52148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23249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75439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3917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24358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96670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45768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7127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93800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38194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1654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3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6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5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99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34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251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014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734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447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580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639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893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701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530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3300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41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360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800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9494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446739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00578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8092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97770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3480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34699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67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59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03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551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934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59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269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545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374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608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842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247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2264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0202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636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422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043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188197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57724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7112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6616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50723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9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8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52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8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52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36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47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58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906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041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724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544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253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0285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64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1631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4690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6186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354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479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053663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112891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5398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9507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11316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2534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2870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3263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07025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CEC19-E3A7-4C38-BE49-F1F6F7DD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 Chris (CCG) SES</dc:creator>
  <cp:keywords/>
  <dc:description/>
  <cp:lastModifiedBy>Ellen Bird</cp:lastModifiedBy>
  <cp:revision>2</cp:revision>
  <cp:lastPrinted>2020-05-17T08:22:00Z</cp:lastPrinted>
  <dcterms:created xsi:type="dcterms:W3CDTF">2021-07-20T19:29:00Z</dcterms:created>
  <dcterms:modified xsi:type="dcterms:W3CDTF">2021-07-20T19:29:00Z</dcterms:modified>
</cp:coreProperties>
</file>