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FA45" w14:textId="2F0D8DEC" w:rsidR="006C11AB" w:rsidRPr="005440A3" w:rsidRDefault="006C11AB" w:rsidP="003E4D9E">
      <w:pPr>
        <w:spacing w:after="0"/>
        <w:jc w:val="center"/>
        <w:rPr>
          <w:b/>
          <w:sz w:val="40"/>
          <w:szCs w:val="40"/>
        </w:rPr>
      </w:pPr>
      <w:r w:rsidRPr="005440A3">
        <w:rPr>
          <w:b/>
          <w:sz w:val="40"/>
          <w:szCs w:val="40"/>
        </w:rPr>
        <w:t>Hammerwich Parish Council Minutes</w:t>
      </w:r>
    </w:p>
    <w:p w14:paraId="5339257A" w14:textId="1EE6045D" w:rsidR="00EE24D9" w:rsidRPr="005440A3" w:rsidRDefault="00982EB5" w:rsidP="00EE24D9">
      <w:pPr>
        <w:spacing w:after="0"/>
        <w:jc w:val="center"/>
        <w:rPr>
          <w:b/>
          <w:sz w:val="40"/>
          <w:szCs w:val="40"/>
        </w:rPr>
      </w:pPr>
      <w:r>
        <w:rPr>
          <w:b/>
          <w:sz w:val="40"/>
          <w:szCs w:val="40"/>
        </w:rPr>
        <w:t>17 November</w:t>
      </w:r>
      <w:r w:rsidR="00DD34C1">
        <w:rPr>
          <w:b/>
          <w:sz w:val="40"/>
          <w:szCs w:val="40"/>
        </w:rPr>
        <w:t xml:space="preserve"> 2021</w:t>
      </w:r>
    </w:p>
    <w:p w14:paraId="39C544BD" w14:textId="77777777" w:rsidR="00EE24D9" w:rsidRPr="005440A3" w:rsidRDefault="00EE24D9" w:rsidP="00EE24D9">
      <w:pPr>
        <w:spacing w:after="0"/>
        <w:jc w:val="center"/>
        <w:rPr>
          <w:b/>
          <w:sz w:val="24"/>
          <w:szCs w:val="24"/>
        </w:rPr>
      </w:pPr>
    </w:p>
    <w:p w14:paraId="0FA77B0B" w14:textId="72539AA1" w:rsidR="0082727B" w:rsidRPr="005440A3" w:rsidRDefault="00DF4CCC" w:rsidP="003E4D9E">
      <w:pPr>
        <w:spacing w:after="0"/>
        <w:rPr>
          <w:b/>
          <w:sz w:val="24"/>
          <w:szCs w:val="24"/>
        </w:rPr>
      </w:pPr>
      <w:r w:rsidRPr="005440A3">
        <w:rPr>
          <w:b/>
          <w:sz w:val="24"/>
          <w:szCs w:val="24"/>
        </w:rPr>
        <w:t>In attendance:</w:t>
      </w:r>
      <w:r w:rsidR="00EE24D9" w:rsidRPr="005440A3">
        <w:rPr>
          <w:b/>
          <w:sz w:val="24"/>
          <w:szCs w:val="24"/>
        </w:rPr>
        <w:t xml:space="preserve"> </w:t>
      </w:r>
    </w:p>
    <w:p w14:paraId="7E8CD3BF" w14:textId="050CDC40" w:rsidR="00DF4CCC" w:rsidRPr="005440A3" w:rsidRDefault="00454BAB" w:rsidP="003E4D9E">
      <w:pPr>
        <w:spacing w:after="0"/>
        <w:rPr>
          <w:b/>
          <w:sz w:val="24"/>
          <w:szCs w:val="24"/>
        </w:rPr>
      </w:pPr>
      <w:r w:rsidRPr="005440A3">
        <w:rPr>
          <w:sz w:val="24"/>
          <w:szCs w:val="24"/>
        </w:rPr>
        <w:t xml:space="preserve">Councillors </w:t>
      </w:r>
      <w:r w:rsidR="00960263" w:rsidRPr="005440A3">
        <w:rPr>
          <w:sz w:val="24"/>
          <w:szCs w:val="24"/>
        </w:rPr>
        <w:t xml:space="preserve">Wasdell, </w:t>
      </w:r>
      <w:r w:rsidRPr="005440A3">
        <w:rPr>
          <w:sz w:val="24"/>
          <w:szCs w:val="24"/>
        </w:rPr>
        <w:t>Greenway,</w:t>
      </w:r>
      <w:r w:rsidR="0034767B">
        <w:rPr>
          <w:sz w:val="24"/>
          <w:szCs w:val="24"/>
        </w:rPr>
        <w:t xml:space="preserve"> Place, </w:t>
      </w:r>
      <w:r w:rsidR="006C4B76">
        <w:rPr>
          <w:sz w:val="24"/>
          <w:szCs w:val="24"/>
        </w:rPr>
        <w:t>T</w:t>
      </w:r>
      <w:r w:rsidR="00042F02">
        <w:rPr>
          <w:sz w:val="24"/>
          <w:szCs w:val="24"/>
        </w:rPr>
        <w:t>hurlow</w:t>
      </w:r>
      <w:r w:rsidR="00005CA8">
        <w:rPr>
          <w:sz w:val="24"/>
          <w:szCs w:val="24"/>
        </w:rPr>
        <w:t xml:space="preserve">, </w:t>
      </w:r>
      <w:r w:rsidR="006C4B76">
        <w:rPr>
          <w:sz w:val="24"/>
          <w:szCs w:val="24"/>
        </w:rPr>
        <w:t xml:space="preserve">Taylor, </w:t>
      </w:r>
      <w:r w:rsidR="00005CA8">
        <w:rPr>
          <w:sz w:val="24"/>
          <w:szCs w:val="24"/>
        </w:rPr>
        <w:t xml:space="preserve">Grundy, Smith, King, </w:t>
      </w:r>
      <w:r w:rsidR="004C3C23" w:rsidRPr="005440A3">
        <w:rPr>
          <w:sz w:val="24"/>
          <w:szCs w:val="24"/>
        </w:rPr>
        <w:t xml:space="preserve"> </w:t>
      </w:r>
    </w:p>
    <w:p w14:paraId="216017BD" w14:textId="77777777" w:rsidR="00454BAB" w:rsidRPr="005440A3" w:rsidRDefault="00454BAB" w:rsidP="003E4D9E">
      <w:pPr>
        <w:spacing w:after="0"/>
        <w:rPr>
          <w:sz w:val="24"/>
          <w:szCs w:val="24"/>
        </w:rPr>
      </w:pPr>
    </w:p>
    <w:p w14:paraId="68AD9B2B" w14:textId="3F529132" w:rsidR="00DF4CCC" w:rsidRPr="005440A3" w:rsidRDefault="00DF4CCC" w:rsidP="003E4D9E">
      <w:pPr>
        <w:spacing w:after="0"/>
        <w:rPr>
          <w:b/>
          <w:sz w:val="24"/>
          <w:szCs w:val="24"/>
        </w:rPr>
      </w:pPr>
      <w:r w:rsidRPr="005440A3">
        <w:rPr>
          <w:b/>
          <w:sz w:val="24"/>
          <w:szCs w:val="24"/>
        </w:rPr>
        <w:t>Also in attendance:</w:t>
      </w:r>
    </w:p>
    <w:p w14:paraId="7440D0EF" w14:textId="77777777" w:rsidR="00F7310C" w:rsidRDefault="00005CA8" w:rsidP="00B37C74">
      <w:pPr>
        <w:spacing w:after="0"/>
        <w:rPr>
          <w:bCs/>
          <w:sz w:val="24"/>
          <w:szCs w:val="24"/>
        </w:rPr>
      </w:pPr>
      <w:r>
        <w:rPr>
          <w:bCs/>
          <w:sz w:val="24"/>
          <w:szCs w:val="24"/>
        </w:rPr>
        <w:t>Councillor</w:t>
      </w:r>
      <w:r w:rsidR="00F7310C">
        <w:rPr>
          <w:bCs/>
          <w:sz w:val="24"/>
          <w:szCs w:val="24"/>
        </w:rPr>
        <w:t xml:space="preserve"> David Smith,</w:t>
      </w:r>
      <w:r>
        <w:rPr>
          <w:bCs/>
          <w:sz w:val="24"/>
          <w:szCs w:val="24"/>
        </w:rPr>
        <w:t xml:space="preserve"> Staffordshire County Council (SCC)</w:t>
      </w:r>
    </w:p>
    <w:p w14:paraId="37E9DF01" w14:textId="29F3E2F8" w:rsidR="00EB5533" w:rsidRDefault="00F7310C" w:rsidP="00B37C74">
      <w:pPr>
        <w:spacing w:after="0"/>
        <w:rPr>
          <w:bCs/>
          <w:sz w:val="24"/>
          <w:szCs w:val="24"/>
        </w:rPr>
      </w:pPr>
      <w:r>
        <w:rPr>
          <w:bCs/>
          <w:sz w:val="24"/>
          <w:szCs w:val="24"/>
        </w:rPr>
        <w:t xml:space="preserve">No Councillors from </w:t>
      </w:r>
      <w:r w:rsidR="000776E4">
        <w:rPr>
          <w:bCs/>
          <w:sz w:val="24"/>
          <w:szCs w:val="24"/>
        </w:rPr>
        <w:t>Lichfield District Council (LDC)</w:t>
      </w:r>
    </w:p>
    <w:p w14:paraId="0F2E9B54" w14:textId="66440891" w:rsidR="000776E4" w:rsidRDefault="00945E4F" w:rsidP="00B37C74">
      <w:pPr>
        <w:spacing w:after="0"/>
        <w:rPr>
          <w:bCs/>
          <w:sz w:val="24"/>
          <w:szCs w:val="24"/>
        </w:rPr>
      </w:pPr>
      <w:r>
        <w:rPr>
          <w:bCs/>
          <w:sz w:val="24"/>
          <w:szCs w:val="24"/>
        </w:rPr>
        <w:t>3</w:t>
      </w:r>
      <w:r w:rsidR="000776E4">
        <w:rPr>
          <w:bCs/>
          <w:sz w:val="24"/>
          <w:szCs w:val="24"/>
        </w:rPr>
        <w:t xml:space="preserve"> Member</w:t>
      </w:r>
      <w:r>
        <w:rPr>
          <w:bCs/>
          <w:sz w:val="24"/>
          <w:szCs w:val="24"/>
        </w:rPr>
        <w:t>s</w:t>
      </w:r>
      <w:r w:rsidR="000776E4">
        <w:rPr>
          <w:bCs/>
          <w:sz w:val="24"/>
          <w:szCs w:val="24"/>
        </w:rPr>
        <w:t xml:space="preserve"> of the Public</w:t>
      </w:r>
    </w:p>
    <w:p w14:paraId="6516BE80" w14:textId="77777777" w:rsidR="000776E4" w:rsidRDefault="000776E4" w:rsidP="00B37C74">
      <w:pPr>
        <w:spacing w:after="0"/>
        <w:rPr>
          <w:bCs/>
          <w:sz w:val="24"/>
          <w:szCs w:val="24"/>
        </w:rPr>
      </w:pPr>
    </w:p>
    <w:p w14:paraId="505010F0" w14:textId="7B7DC655" w:rsidR="00580949" w:rsidRDefault="00364F16" w:rsidP="00B37C74">
      <w:pPr>
        <w:spacing w:after="0"/>
        <w:rPr>
          <w:b/>
          <w:sz w:val="24"/>
          <w:szCs w:val="24"/>
        </w:rPr>
      </w:pPr>
      <w:r>
        <w:rPr>
          <w:b/>
          <w:sz w:val="24"/>
          <w:szCs w:val="24"/>
        </w:rPr>
        <w:t>Clerk:</w:t>
      </w:r>
    </w:p>
    <w:p w14:paraId="232E9474" w14:textId="6A3396DC" w:rsidR="00364F16" w:rsidRDefault="00364F16" w:rsidP="00B37C74">
      <w:pPr>
        <w:spacing w:after="0"/>
        <w:rPr>
          <w:bCs/>
          <w:sz w:val="24"/>
          <w:szCs w:val="24"/>
        </w:rPr>
      </w:pPr>
      <w:r>
        <w:rPr>
          <w:bCs/>
          <w:sz w:val="24"/>
          <w:szCs w:val="24"/>
        </w:rPr>
        <w:t>Ellen Bird</w:t>
      </w:r>
    </w:p>
    <w:p w14:paraId="582F5365" w14:textId="77777777" w:rsidR="00364F16" w:rsidRPr="00364F16" w:rsidRDefault="00364F16" w:rsidP="00B37C74">
      <w:pPr>
        <w:spacing w:after="0"/>
        <w:rPr>
          <w:bCs/>
          <w:sz w:val="24"/>
          <w:szCs w:val="24"/>
        </w:rPr>
      </w:pPr>
    </w:p>
    <w:tbl>
      <w:tblPr>
        <w:tblStyle w:val="TableGrid"/>
        <w:tblpPr w:leftFromText="180" w:rightFromText="180" w:vertAnchor="text" w:tblpY="1"/>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131"/>
      </w:tblGrid>
      <w:tr w:rsidR="005440A3" w:rsidRPr="005440A3" w14:paraId="5535FE56" w14:textId="77777777" w:rsidTr="00EF168C">
        <w:tc>
          <w:tcPr>
            <w:tcW w:w="524" w:type="dxa"/>
          </w:tcPr>
          <w:p w14:paraId="46D9306C" w14:textId="3582E002" w:rsidR="00454BAB" w:rsidRPr="005440A3" w:rsidRDefault="00454BAB" w:rsidP="00EF168C">
            <w:pPr>
              <w:rPr>
                <w:b/>
                <w:sz w:val="24"/>
                <w:szCs w:val="24"/>
              </w:rPr>
            </w:pPr>
            <w:r w:rsidRPr="005440A3">
              <w:rPr>
                <w:b/>
                <w:sz w:val="24"/>
                <w:szCs w:val="24"/>
              </w:rPr>
              <w:t>1.</w:t>
            </w:r>
          </w:p>
        </w:tc>
        <w:tc>
          <w:tcPr>
            <w:tcW w:w="7131" w:type="dxa"/>
          </w:tcPr>
          <w:p w14:paraId="5EDAC4AB" w14:textId="77777777" w:rsidR="00454BAB" w:rsidRPr="005440A3" w:rsidRDefault="00454BAB" w:rsidP="00EF168C">
            <w:pPr>
              <w:rPr>
                <w:b/>
                <w:sz w:val="24"/>
                <w:szCs w:val="24"/>
              </w:rPr>
            </w:pPr>
            <w:r w:rsidRPr="005440A3">
              <w:rPr>
                <w:b/>
                <w:sz w:val="24"/>
                <w:szCs w:val="24"/>
              </w:rPr>
              <w:t>Apologies for Absence</w:t>
            </w:r>
          </w:p>
          <w:p w14:paraId="34D47269" w14:textId="1C75661A" w:rsidR="00E00B24" w:rsidRPr="005440A3" w:rsidRDefault="00E00B24" w:rsidP="00EF168C">
            <w:pPr>
              <w:rPr>
                <w:b/>
                <w:sz w:val="24"/>
                <w:szCs w:val="24"/>
              </w:rPr>
            </w:pPr>
          </w:p>
        </w:tc>
      </w:tr>
      <w:tr w:rsidR="005440A3" w:rsidRPr="005440A3" w14:paraId="345D3710" w14:textId="77777777" w:rsidTr="00EF168C">
        <w:tc>
          <w:tcPr>
            <w:tcW w:w="524" w:type="dxa"/>
          </w:tcPr>
          <w:p w14:paraId="0D3BFBD4" w14:textId="77777777" w:rsidR="00454BAB" w:rsidRPr="005440A3" w:rsidRDefault="00454BAB" w:rsidP="00EF168C">
            <w:pPr>
              <w:rPr>
                <w:sz w:val="24"/>
                <w:szCs w:val="24"/>
              </w:rPr>
            </w:pPr>
          </w:p>
        </w:tc>
        <w:tc>
          <w:tcPr>
            <w:tcW w:w="7131" w:type="dxa"/>
          </w:tcPr>
          <w:p w14:paraId="76E55729" w14:textId="3201DAA5" w:rsidR="00B37C74" w:rsidRDefault="00CE0FE8" w:rsidP="00EF168C">
            <w:pPr>
              <w:rPr>
                <w:bCs/>
                <w:sz w:val="24"/>
                <w:szCs w:val="24"/>
              </w:rPr>
            </w:pPr>
            <w:r>
              <w:rPr>
                <w:bCs/>
                <w:sz w:val="24"/>
                <w:szCs w:val="24"/>
              </w:rPr>
              <w:t xml:space="preserve">Apologies were received and accepted from Councillors Ennis, </w:t>
            </w:r>
            <w:r w:rsidR="009952CB">
              <w:rPr>
                <w:bCs/>
                <w:sz w:val="24"/>
                <w:szCs w:val="24"/>
              </w:rPr>
              <w:t>Loughborough and</w:t>
            </w:r>
            <w:r>
              <w:rPr>
                <w:bCs/>
                <w:sz w:val="24"/>
                <w:szCs w:val="24"/>
              </w:rPr>
              <w:t xml:space="preserve"> Ho</w:t>
            </w:r>
            <w:r w:rsidR="00FE2B87">
              <w:rPr>
                <w:bCs/>
                <w:sz w:val="24"/>
                <w:szCs w:val="24"/>
              </w:rPr>
              <w:t>.</w:t>
            </w:r>
          </w:p>
          <w:p w14:paraId="67E1F88A" w14:textId="77777777" w:rsidR="00FE2B87" w:rsidRPr="005440A3" w:rsidRDefault="00FE2B87" w:rsidP="00EF168C">
            <w:pPr>
              <w:rPr>
                <w:bCs/>
                <w:sz w:val="24"/>
                <w:szCs w:val="24"/>
              </w:rPr>
            </w:pPr>
          </w:p>
          <w:p w14:paraId="70A071E7" w14:textId="379F25AE" w:rsidR="00CC4AB8" w:rsidRPr="005440A3" w:rsidRDefault="00CC4AB8" w:rsidP="00EF168C">
            <w:pPr>
              <w:rPr>
                <w:bCs/>
                <w:sz w:val="24"/>
                <w:szCs w:val="24"/>
              </w:rPr>
            </w:pPr>
            <w:r w:rsidRPr="005440A3">
              <w:rPr>
                <w:bCs/>
                <w:sz w:val="24"/>
                <w:szCs w:val="24"/>
              </w:rPr>
              <w:t>Councillor</w:t>
            </w:r>
            <w:r w:rsidR="00364F16">
              <w:rPr>
                <w:bCs/>
                <w:sz w:val="24"/>
                <w:szCs w:val="24"/>
              </w:rPr>
              <w:t xml:space="preserve"> </w:t>
            </w:r>
            <w:r w:rsidR="00650078" w:rsidRPr="005440A3">
              <w:rPr>
                <w:bCs/>
                <w:sz w:val="24"/>
                <w:szCs w:val="24"/>
              </w:rPr>
              <w:t>Little</w:t>
            </w:r>
            <w:r w:rsidR="00632221">
              <w:rPr>
                <w:bCs/>
                <w:sz w:val="24"/>
                <w:szCs w:val="24"/>
              </w:rPr>
              <w:t xml:space="preserve"> </w:t>
            </w:r>
            <w:r w:rsidR="0076100C" w:rsidRPr="005440A3">
              <w:rPr>
                <w:bCs/>
                <w:sz w:val="24"/>
                <w:szCs w:val="24"/>
              </w:rPr>
              <w:t xml:space="preserve">(LDC) </w:t>
            </w:r>
            <w:r w:rsidR="00FE2B87">
              <w:rPr>
                <w:bCs/>
                <w:sz w:val="24"/>
                <w:szCs w:val="24"/>
              </w:rPr>
              <w:t xml:space="preserve">also </w:t>
            </w:r>
            <w:r w:rsidR="00632221">
              <w:rPr>
                <w:bCs/>
                <w:sz w:val="24"/>
                <w:szCs w:val="24"/>
              </w:rPr>
              <w:t>s</w:t>
            </w:r>
            <w:r w:rsidR="0076100C" w:rsidRPr="005440A3">
              <w:rPr>
                <w:bCs/>
                <w:sz w:val="24"/>
                <w:szCs w:val="24"/>
              </w:rPr>
              <w:t xml:space="preserve">ubmitted </w:t>
            </w:r>
            <w:r w:rsidR="00632221">
              <w:rPr>
                <w:bCs/>
                <w:sz w:val="24"/>
                <w:szCs w:val="24"/>
              </w:rPr>
              <w:t xml:space="preserve">his </w:t>
            </w:r>
            <w:r w:rsidR="0076100C" w:rsidRPr="005440A3">
              <w:rPr>
                <w:bCs/>
                <w:sz w:val="24"/>
                <w:szCs w:val="24"/>
              </w:rPr>
              <w:t>apologies.</w:t>
            </w:r>
          </w:p>
          <w:p w14:paraId="18A169D7" w14:textId="77777777" w:rsidR="00EE402C" w:rsidRPr="005440A3" w:rsidRDefault="00EE402C" w:rsidP="00EF168C">
            <w:pPr>
              <w:rPr>
                <w:bCs/>
                <w:sz w:val="24"/>
                <w:szCs w:val="24"/>
              </w:rPr>
            </w:pPr>
          </w:p>
          <w:p w14:paraId="58F9863F" w14:textId="4FD0EFB8" w:rsidR="0076100C" w:rsidRDefault="0076100C" w:rsidP="00EF168C">
            <w:pPr>
              <w:rPr>
                <w:b/>
                <w:sz w:val="24"/>
                <w:szCs w:val="24"/>
              </w:rPr>
            </w:pPr>
            <w:r w:rsidRPr="005440A3">
              <w:rPr>
                <w:b/>
                <w:sz w:val="24"/>
                <w:szCs w:val="24"/>
              </w:rPr>
              <w:t>Noted</w:t>
            </w:r>
            <w:r w:rsidR="00FE2B87">
              <w:rPr>
                <w:b/>
                <w:sz w:val="24"/>
                <w:szCs w:val="24"/>
              </w:rPr>
              <w:t xml:space="preserve"> and accepted</w:t>
            </w:r>
            <w:r w:rsidRPr="005440A3">
              <w:rPr>
                <w:b/>
                <w:sz w:val="24"/>
                <w:szCs w:val="24"/>
              </w:rPr>
              <w:t>.</w:t>
            </w:r>
          </w:p>
          <w:p w14:paraId="123D823F" w14:textId="5CBA7870" w:rsidR="00EE402C" w:rsidRDefault="00EE402C" w:rsidP="00EF168C">
            <w:pPr>
              <w:rPr>
                <w:b/>
                <w:sz w:val="24"/>
                <w:szCs w:val="24"/>
              </w:rPr>
            </w:pPr>
          </w:p>
          <w:p w14:paraId="0A2E7C24" w14:textId="48149734" w:rsidR="0076100C" w:rsidRPr="005440A3" w:rsidRDefault="0076100C" w:rsidP="00EF168C">
            <w:pPr>
              <w:rPr>
                <w:b/>
                <w:sz w:val="24"/>
                <w:szCs w:val="24"/>
              </w:rPr>
            </w:pPr>
          </w:p>
        </w:tc>
      </w:tr>
      <w:tr w:rsidR="005440A3" w:rsidRPr="005440A3" w14:paraId="18394476" w14:textId="77777777" w:rsidTr="00EF168C">
        <w:tc>
          <w:tcPr>
            <w:tcW w:w="524" w:type="dxa"/>
          </w:tcPr>
          <w:p w14:paraId="04C386DB" w14:textId="26A66F3A" w:rsidR="00454BAB" w:rsidRPr="005440A3" w:rsidRDefault="00454BAB" w:rsidP="00EF168C">
            <w:pPr>
              <w:rPr>
                <w:b/>
                <w:sz w:val="24"/>
                <w:szCs w:val="24"/>
              </w:rPr>
            </w:pPr>
            <w:r w:rsidRPr="005440A3">
              <w:rPr>
                <w:b/>
                <w:sz w:val="24"/>
                <w:szCs w:val="24"/>
              </w:rPr>
              <w:t>2.</w:t>
            </w:r>
          </w:p>
        </w:tc>
        <w:tc>
          <w:tcPr>
            <w:tcW w:w="7131" w:type="dxa"/>
          </w:tcPr>
          <w:p w14:paraId="28D5415D" w14:textId="5138A29F" w:rsidR="00454BAB" w:rsidRPr="005440A3" w:rsidRDefault="00454BAB" w:rsidP="00EF168C">
            <w:pPr>
              <w:rPr>
                <w:b/>
                <w:sz w:val="24"/>
                <w:szCs w:val="24"/>
              </w:rPr>
            </w:pPr>
            <w:r w:rsidRPr="005440A3">
              <w:rPr>
                <w:b/>
                <w:sz w:val="24"/>
                <w:szCs w:val="24"/>
              </w:rPr>
              <w:t>Declarations of Interest</w:t>
            </w:r>
          </w:p>
        </w:tc>
      </w:tr>
      <w:tr w:rsidR="005440A3" w:rsidRPr="005440A3" w14:paraId="5D6A6043" w14:textId="77777777" w:rsidTr="00EF168C">
        <w:trPr>
          <w:trHeight w:val="405"/>
        </w:trPr>
        <w:tc>
          <w:tcPr>
            <w:tcW w:w="524" w:type="dxa"/>
          </w:tcPr>
          <w:p w14:paraId="4D9C93E1" w14:textId="77777777" w:rsidR="00454BAB" w:rsidRPr="005440A3" w:rsidRDefault="00454BAB" w:rsidP="00EF168C">
            <w:pPr>
              <w:rPr>
                <w:sz w:val="24"/>
                <w:szCs w:val="24"/>
              </w:rPr>
            </w:pPr>
          </w:p>
        </w:tc>
        <w:tc>
          <w:tcPr>
            <w:tcW w:w="7131" w:type="dxa"/>
          </w:tcPr>
          <w:p w14:paraId="767A4E45" w14:textId="77777777" w:rsidR="00FE22D9" w:rsidRPr="005440A3" w:rsidRDefault="00FE22D9" w:rsidP="00EF168C">
            <w:pPr>
              <w:rPr>
                <w:bCs/>
                <w:sz w:val="24"/>
                <w:szCs w:val="24"/>
              </w:rPr>
            </w:pPr>
          </w:p>
          <w:p w14:paraId="5C42E569" w14:textId="106330B5" w:rsidR="00D16FD0" w:rsidRDefault="00FE2B87" w:rsidP="00EF168C">
            <w:pPr>
              <w:rPr>
                <w:bCs/>
                <w:sz w:val="24"/>
                <w:szCs w:val="24"/>
              </w:rPr>
            </w:pPr>
            <w:r>
              <w:rPr>
                <w:bCs/>
                <w:sz w:val="24"/>
                <w:szCs w:val="24"/>
              </w:rPr>
              <w:t>Councillor Grundy declared her husband often worked with LDC Contractors who provided services for the Parish Council.</w:t>
            </w:r>
          </w:p>
          <w:p w14:paraId="499D66B3" w14:textId="77777777" w:rsidR="00FE2B87" w:rsidRPr="005440A3" w:rsidRDefault="00FE2B87" w:rsidP="00EF168C">
            <w:pPr>
              <w:rPr>
                <w:bCs/>
                <w:sz w:val="24"/>
                <w:szCs w:val="24"/>
              </w:rPr>
            </w:pPr>
          </w:p>
          <w:p w14:paraId="7F9DA25A" w14:textId="3B7F8FA8" w:rsidR="004E0B97" w:rsidRPr="005440A3" w:rsidRDefault="004E0B97" w:rsidP="00EF168C">
            <w:pPr>
              <w:rPr>
                <w:b/>
                <w:sz w:val="24"/>
                <w:szCs w:val="24"/>
              </w:rPr>
            </w:pPr>
            <w:r w:rsidRPr="005440A3">
              <w:rPr>
                <w:b/>
                <w:sz w:val="24"/>
                <w:szCs w:val="24"/>
              </w:rPr>
              <w:t>Noted</w:t>
            </w:r>
          </w:p>
        </w:tc>
      </w:tr>
      <w:tr w:rsidR="005440A3" w:rsidRPr="005440A3" w14:paraId="4655303B" w14:textId="77777777" w:rsidTr="00EF168C">
        <w:tc>
          <w:tcPr>
            <w:tcW w:w="524" w:type="dxa"/>
          </w:tcPr>
          <w:p w14:paraId="24BF3397" w14:textId="77777777" w:rsidR="000B2D69" w:rsidRPr="005440A3" w:rsidRDefault="000B2D69" w:rsidP="00EF168C">
            <w:pPr>
              <w:rPr>
                <w:b/>
                <w:sz w:val="24"/>
                <w:szCs w:val="24"/>
              </w:rPr>
            </w:pPr>
          </w:p>
        </w:tc>
        <w:tc>
          <w:tcPr>
            <w:tcW w:w="7131" w:type="dxa"/>
          </w:tcPr>
          <w:p w14:paraId="1095C511" w14:textId="77777777" w:rsidR="000B2D69" w:rsidRDefault="000B2D69" w:rsidP="00EF168C">
            <w:pPr>
              <w:rPr>
                <w:b/>
                <w:sz w:val="24"/>
                <w:szCs w:val="24"/>
              </w:rPr>
            </w:pPr>
          </w:p>
          <w:p w14:paraId="562AE30C" w14:textId="5CB5D0CD" w:rsidR="00275AFB" w:rsidRPr="005440A3" w:rsidRDefault="00275AFB" w:rsidP="00EF168C">
            <w:pPr>
              <w:rPr>
                <w:b/>
                <w:sz w:val="24"/>
                <w:szCs w:val="24"/>
              </w:rPr>
            </w:pPr>
          </w:p>
        </w:tc>
      </w:tr>
      <w:tr w:rsidR="005440A3" w:rsidRPr="005440A3" w14:paraId="46FD1440" w14:textId="77777777" w:rsidTr="00EF168C">
        <w:tc>
          <w:tcPr>
            <w:tcW w:w="524" w:type="dxa"/>
          </w:tcPr>
          <w:p w14:paraId="532C13EF" w14:textId="03E94D9F" w:rsidR="000B2D69" w:rsidRPr="005440A3" w:rsidRDefault="001D7B67" w:rsidP="00EF168C">
            <w:pPr>
              <w:rPr>
                <w:b/>
                <w:sz w:val="24"/>
                <w:szCs w:val="24"/>
              </w:rPr>
            </w:pPr>
            <w:r w:rsidRPr="005440A3">
              <w:rPr>
                <w:b/>
                <w:sz w:val="24"/>
                <w:szCs w:val="24"/>
              </w:rPr>
              <w:t>3</w:t>
            </w:r>
            <w:r w:rsidR="000E6DA6" w:rsidRPr="005440A3">
              <w:rPr>
                <w:b/>
                <w:sz w:val="24"/>
                <w:szCs w:val="24"/>
              </w:rPr>
              <w:t>.</w:t>
            </w:r>
          </w:p>
        </w:tc>
        <w:tc>
          <w:tcPr>
            <w:tcW w:w="7131" w:type="dxa"/>
          </w:tcPr>
          <w:p w14:paraId="60D509EF" w14:textId="6C1482D4" w:rsidR="000B2D69" w:rsidRPr="005440A3" w:rsidRDefault="000B2D69" w:rsidP="00EF168C">
            <w:pPr>
              <w:rPr>
                <w:b/>
                <w:sz w:val="24"/>
                <w:szCs w:val="24"/>
              </w:rPr>
            </w:pPr>
            <w:r w:rsidRPr="005440A3">
              <w:rPr>
                <w:b/>
                <w:sz w:val="24"/>
                <w:szCs w:val="24"/>
              </w:rPr>
              <w:t xml:space="preserve">Approval of Parish Council </w:t>
            </w:r>
            <w:r w:rsidR="004F263F" w:rsidRPr="005440A3">
              <w:rPr>
                <w:b/>
                <w:sz w:val="24"/>
                <w:szCs w:val="24"/>
              </w:rPr>
              <w:t>Minutes</w:t>
            </w:r>
            <w:r w:rsidR="00914260" w:rsidRPr="005440A3">
              <w:rPr>
                <w:b/>
                <w:sz w:val="24"/>
                <w:szCs w:val="24"/>
              </w:rPr>
              <w:t xml:space="preserve"> from the meeting </w:t>
            </w:r>
            <w:r w:rsidRPr="005440A3">
              <w:rPr>
                <w:b/>
                <w:sz w:val="24"/>
                <w:szCs w:val="24"/>
              </w:rPr>
              <w:t>held o</w:t>
            </w:r>
            <w:r w:rsidR="00982EB5">
              <w:rPr>
                <w:b/>
                <w:sz w:val="24"/>
                <w:szCs w:val="24"/>
              </w:rPr>
              <w:t>n 20 October</w:t>
            </w:r>
            <w:r w:rsidR="00EB5533" w:rsidRPr="005440A3">
              <w:rPr>
                <w:b/>
                <w:sz w:val="24"/>
                <w:szCs w:val="24"/>
              </w:rPr>
              <w:t xml:space="preserve"> 2021</w:t>
            </w:r>
            <w:r w:rsidR="007B3EA2" w:rsidRPr="005440A3">
              <w:rPr>
                <w:b/>
                <w:sz w:val="24"/>
                <w:szCs w:val="24"/>
              </w:rPr>
              <w:t xml:space="preserve"> </w:t>
            </w:r>
          </w:p>
          <w:p w14:paraId="3F4732DD" w14:textId="77777777" w:rsidR="007F0BB7" w:rsidRDefault="007F0BB7" w:rsidP="00EF168C">
            <w:pPr>
              <w:rPr>
                <w:bCs/>
                <w:sz w:val="24"/>
                <w:szCs w:val="24"/>
              </w:rPr>
            </w:pPr>
          </w:p>
          <w:p w14:paraId="24DCD5A6" w14:textId="71D6249B" w:rsidR="008133BC" w:rsidRPr="005440A3" w:rsidRDefault="008133BC" w:rsidP="00EF168C">
            <w:pPr>
              <w:rPr>
                <w:bCs/>
                <w:sz w:val="24"/>
                <w:szCs w:val="24"/>
              </w:rPr>
            </w:pPr>
          </w:p>
        </w:tc>
      </w:tr>
      <w:tr w:rsidR="005440A3" w:rsidRPr="005440A3" w14:paraId="1D941121" w14:textId="77777777" w:rsidTr="00EF168C">
        <w:tc>
          <w:tcPr>
            <w:tcW w:w="524" w:type="dxa"/>
          </w:tcPr>
          <w:p w14:paraId="3DC8495B" w14:textId="77777777" w:rsidR="000B2D69" w:rsidRPr="005440A3" w:rsidRDefault="000B2D69" w:rsidP="00EF168C">
            <w:pPr>
              <w:rPr>
                <w:b/>
                <w:sz w:val="24"/>
                <w:szCs w:val="24"/>
              </w:rPr>
            </w:pPr>
          </w:p>
        </w:tc>
        <w:tc>
          <w:tcPr>
            <w:tcW w:w="7131" w:type="dxa"/>
          </w:tcPr>
          <w:p w14:paraId="4175603B" w14:textId="379C0CE5" w:rsidR="00F65C89" w:rsidRPr="005440A3" w:rsidRDefault="00982EB5" w:rsidP="00EF168C">
            <w:pPr>
              <w:rPr>
                <w:b/>
                <w:sz w:val="24"/>
                <w:szCs w:val="24"/>
              </w:rPr>
            </w:pPr>
            <w:r>
              <w:rPr>
                <w:b/>
                <w:sz w:val="24"/>
                <w:szCs w:val="24"/>
              </w:rPr>
              <w:t>T</w:t>
            </w:r>
            <w:r w:rsidR="00FA1724">
              <w:rPr>
                <w:b/>
                <w:sz w:val="24"/>
                <w:szCs w:val="24"/>
              </w:rPr>
              <w:t>he minutes</w:t>
            </w:r>
            <w:r>
              <w:rPr>
                <w:b/>
                <w:sz w:val="24"/>
                <w:szCs w:val="24"/>
              </w:rPr>
              <w:t xml:space="preserve"> of the meeting from 20 October 2021</w:t>
            </w:r>
            <w:r w:rsidR="00FA1724">
              <w:rPr>
                <w:b/>
                <w:sz w:val="24"/>
                <w:szCs w:val="24"/>
              </w:rPr>
              <w:t xml:space="preserve"> were approved</w:t>
            </w:r>
            <w:r w:rsidR="00220E91">
              <w:rPr>
                <w:b/>
                <w:sz w:val="24"/>
                <w:szCs w:val="24"/>
              </w:rPr>
              <w:t>.</w:t>
            </w:r>
          </w:p>
          <w:p w14:paraId="546764D5" w14:textId="0A2902AF" w:rsidR="007B3EA2" w:rsidRPr="005440A3" w:rsidRDefault="007B3EA2" w:rsidP="00EF168C">
            <w:pPr>
              <w:rPr>
                <w:b/>
                <w:sz w:val="24"/>
                <w:szCs w:val="24"/>
              </w:rPr>
            </w:pPr>
          </w:p>
        </w:tc>
      </w:tr>
      <w:tr w:rsidR="005440A3" w:rsidRPr="005440A3" w14:paraId="52E833F4" w14:textId="77777777" w:rsidTr="00EF168C">
        <w:tc>
          <w:tcPr>
            <w:tcW w:w="524" w:type="dxa"/>
          </w:tcPr>
          <w:p w14:paraId="38B5EDBA" w14:textId="2831A166" w:rsidR="000B2D69" w:rsidRPr="005440A3" w:rsidRDefault="001D7B67" w:rsidP="00EF168C">
            <w:pPr>
              <w:rPr>
                <w:b/>
                <w:sz w:val="24"/>
                <w:szCs w:val="24"/>
              </w:rPr>
            </w:pPr>
            <w:r w:rsidRPr="005440A3">
              <w:rPr>
                <w:b/>
                <w:sz w:val="24"/>
                <w:szCs w:val="24"/>
              </w:rPr>
              <w:t>4</w:t>
            </w:r>
            <w:r w:rsidR="000B2D69" w:rsidRPr="005440A3">
              <w:rPr>
                <w:b/>
                <w:sz w:val="24"/>
                <w:szCs w:val="24"/>
              </w:rPr>
              <w:t>.</w:t>
            </w:r>
          </w:p>
        </w:tc>
        <w:tc>
          <w:tcPr>
            <w:tcW w:w="7131" w:type="dxa"/>
          </w:tcPr>
          <w:p w14:paraId="13879191" w14:textId="07B69A96" w:rsidR="000B2D69" w:rsidRPr="005440A3" w:rsidRDefault="000B2D69" w:rsidP="00EF168C">
            <w:pPr>
              <w:rPr>
                <w:b/>
                <w:sz w:val="24"/>
                <w:szCs w:val="24"/>
              </w:rPr>
            </w:pPr>
            <w:r w:rsidRPr="005440A3">
              <w:rPr>
                <w:b/>
                <w:sz w:val="24"/>
                <w:szCs w:val="24"/>
              </w:rPr>
              <w:t>Matters Arising</w:t>
            </w:r>
          </w:p>
        </w:tc>
      </w:tr>
      <w:tr w:rsidR="005440A3" w:rsidRPr="005440A3" w14:paraId="5338662D" w14:textId="77777777" w:rsidTr="00EF168C">
        <w:tc>
          <w:tcPr>
            <w:tcW w:w="524" w:type="dxa"/>
          </w:tcPr>
          <w:p w14:paraId="6C0F50B8" w14:textId="77777777" w:rsidR="000B2D69" w:rsidRPr="005440A3" w:rsidRDefault="000B2D69" w:rsidP="00EF168C">
            <w:pPr>
              <w:rPr>
                <w:b/>
                <w:sz w:val="24"/>
                <w:szCs w:val="24"/>
              </w:rPr>
            </w:pPr>
          </w:p>
        </w:tc>
        <w:tc>
          <w:tcPr>
            <w:tcW w:w="7131" w:type="dxa"/>
          </w:tcPr>
          <w:p w14:paraId="3E2B7BE8" w14:textId="7636E6D9" w:rsidR="00250650" w:rsidRDefault="00250650" w:rsidP="00EF168C">
            <w:pPr>
              <w:rPr>
                <w:bCs/>
                <w:sz w:val="24"/>
                <w:szCs w:val="24"/>
              </w:rPr>
            </w:pPr>
          </w:p>
          <w:p w14:paraId="215A071B" w14:textId="609EC9D2" w:rsidR="001E6A8A" w:rsidRPr="00533BE6" w:rsidRDefault="00533BE6" w:rsidP="00EF168C">
            <w:pPr>
              <w:rPr>
                <w:bCs/>
                <w:sz w:val="24"/>
                <w:szCs w:val="24"/>
              </w:rPr>
            </w:pPr>
            <w:r>
              <w:rPr>
                <w:bCs/>
                <w:sz w:val="24"/>
                <w:szCs w:val="24"/>
              </w:rPr>
              <w:t>There were none.</w:t>
            </w:r>
          </w:p>
          <w:p w14:paraId="22989928" w14:textId="4CE19F67" w:rsidR="00D16FD0" w:rsidRPr="005440A3" w:rsidRDefault="00D16FD0" w:rsidP="00EF168C">
            <w:pPr>
              <w:rPr>
                <w:b/>
                <w:sz w:val="24"/>
                <w:szCs w:val="24"/>
              </w:rPr>
            </w:pPr>
          </w:p>
        </w:tc>
      </w:tr>
      <w:tr w:rsidR="005440A3" w:rsidRPr="005440A3" w14:paraId="18912F1E" w14:textId="77777777" w:rsidTr="00EF168C">
        <w:tc>
          <w:tcPr>
            <w:tcW w:w="524" w:type="dxa"/>
          </w:tcPr>
          <w:p w14:paraId="64DBAA18" w14:textId="2B498DB7" w:rsidR="000B2D69" w:rsidRPr="005440A3" w:rsidRDefault="005A6096" w:rsidP="00EF168C">
            <w:pPr>
              <w:rPr>
                <w:b/>
                <w:sz w:val="24"/>
                <w:szCs w:val="24"/>
              </w:rPr>
            </w:pPr>
            <w:r w:rsidRPr="005440A3">
              <w:rPr>
                <w:b/>
                <w:sz w:val="24"/>
                <w:szCs w:val="24"/>
              </w:rPr>
              <w:t>5</w:t>
            </w:r>
            <w:r w:rsidR="000B2D69" w:rsidRPr="005440A3">
              <w:rPr>
                <w:b/>
                <w:sz w:val="24"/>
                <w:szCs w:val="24"/>
              </w:rPr>
              <w:t>.</w:t>
            </w:r>
          </w:p>
        </w:tc>
        <w:tc>
          <w:tcPr>
            <w:tcW w:w="7131" w:type="dxa"/>
          </w:tcPr>
          <w:p w14:paraId="5A1952FA" w14:textId="2E2AB282" w:rsidR="000B2D69" w:rsidRPr="005440A3" w:rsidRDefault="000B2D69" w:rsidP="00EF168C">
            <w:pPr>
              <w:rPr>
                <w:b/>
                <w:bCs/>
                <w:sz w:val="24"/>
                <w:szCs w:val="24"/>
              </w:rPr>
            </w:pPr>
            <w:r w:rsidRPr="005440A3">
              <w:rPr>
                <w:b/>
                <w:bCs/>
                <w:sz w:val="24"/>
                <w:szCs w:val="24"/>
              </w:rPr>
              <w:t>Chairman’s Announcements</w:t>
            </w:r>
          </w:p>
        </w:tc>
      </w:tr>
      <w:tr w:rsidR="005440A3" w:rsidRPr="005440A3" w14:paraId="16C1C7A8" w14:textId="77777777" w:rsidTr="00EF168C">
        <w:tc>
          <w:tcPr>
            <w:tcW w:w="524" w:type="dxa"/>
          </w:tcPr>
          <w:p w14:paraId="563054BC" w14:textId="77777777" w:rsidR="003A0FC4" w:rsidRPr="005440A3" w:rsidRDefault="003A0FC4" w:rsidP="00EF168C">
            <w:pPr>
              <w:rPr>
                <w:b/>
                <w:sz w:val="24"/>
                <w:szCs w:val="24"/>
              </w:rPr>
            </w:pPr>
          </w:p>
        </w:tc>
        <w:tc>
          <w:tcPr>
            <w:tcW w:w="7131" w:type="dxa"/>
          </w:tcPr>
          <w:p w14:paraId="24DB8FC7" w14:textId="1629F537" w:rsidR="00731F3A" w:rsidRPr="005440A3" w:rsidRDefault="00731F3A" w:rsidP="00EF168C">
            <w:pPr>
              <w:rPr>
                <w:b/>
                <w:sz w:val="24"/>
                <w:szCs w:val="24"/>
              </w:rPr>
            </w:pPr>
          </w:p>
          <w:p w14:paraId="3D1D1D25" w14:textId="1D6F807B" w:rsidR="00AA3B03" w:rsidRDefault="00496622" w:rsidP="00EF168C">
            <w:pPr>
              <w:rPr>
                <w:bCs/>
                <w:sz w:val="24"/>
                <w:szCs w:val="24"/>
              </w:rPr>
            </w:pPr>
            <w:r>
              <w:rPr>
                <w:bCs/>
                <w:sz w:val="24"/>
                <w:szCs w:val="24"/>
              </w:rPr>
              <w:lastRenderedPageBreak/>
              <w:t xml:space="preserve">The Chair announced he had </w:t>
            </w:r>
            <w:r w:rsidR="00533BE6">
              <w:rPr>
                <w:bCs/>
                <w:sz w:val="24"/>
                <w:szCs w:val="24"/>
              </w:rPr>
              <w:t xml:space="preserve">attended the Remembrance </w:t>
            </w:r>
            <w:r w:rsidR="0082590D">
              <w:rPr>
                <w:bCs/>
                <w:sz w:val="24"/>
                <w:szCs w:val="24"/>
              </w:rPr>
              <w:t>S</w:t>
            </w:r>
            <w:r w:rsidR="00533BE6">
              <w:rPr>
                <w:bCs/>
                <w:sz w:val="24"/>
                <w:szCs w:val="24"/>
              </w:rPr>
              <w:t>ervice at the local church</w:t>
            </w:r>
          </w:p>
          <w:p w14:paraId="1B4A3923" w14:textId="77777777" w:rsidR="00FE449D" w:rsidRDefault="00FE449D" w:rsidP="00EF168C">
            <w:pPr>
              <w:rPr>
                <w:bCs/>
                <w:sz w:val="24"/>
                <w:szCs w:val="24"/>
              </w:rPr>
            </w:pPr>
          </w:p>
          <w:p w14:paraId="07615EEB" w14:textId="77777777" w:rsidR="006F2D06" w:rsidRPr="005440A3" w:rsidRDefault="006A7768" w:rsidP="00EF168C">
            <w:pPr>
              <w:rPr>
                <w:b/>
                <w:sz w:val="24"/>
                <w:szCs w:val="24"/>
              </w:rPr>
            </w:pPr>
            <w:r w:rsidRPr="005440A3">
              <w:rPr>
                <w:b/>
                <w:sz w:val="24"/>
                <w:szCs w:val="24"/>
              </w:rPr>
              <w:t>Noted</w:t>
            </w:r>
          </w:p>
          <w:p w14:paraId="172F905C" w14:textId="4F082ADE" w:rsidR="00AA3B03" w:rsidRPr="005440A3" w:rsidRDefault="00AA3B03" w:rsidP="00EF168C">
            <w:pPr>
              <w:rPr>
                <w:b/>
                <w:sz w:val="24"/>
                <w:szCs w:val="24"/>
              </w:rPr>
            </w:pPr>
          </w:p>
        </w:tc>
      </w:tr>
      <w:tr w:rsidR="005440A3" w:rsidRPr="005440A3" w14:paraId="41449150" w14:textId="77777777" w:rsidTr="00EF168C">
        <w:tc>
          <w:tcPr>
            <w:tcW w:w="524" w:type="dxa"/>
          </w:tcPr>
          <w:p w14:paraId="1622006D" w14:textId="77777777" w:rsidR="006F1C7B" w:rsidRPr="005440A3" w:rsidRDefault="006F1C7B" w:rsidP="00EF168C">
            <w:pPr>
              <w:rPr>
                <w:b/>
                <w:sz w:val="24"/>
                <w:szCs w:val="24"/>
              </w:rPr>
            </w:pPr>
          </w:p>
        </w:tc>
        <w:tc>
          <w:tcPr>
            <w:tcW w:w="7131" w:type="dxa"/>
          </w:tcPr>
          <w:p w14:paraId="31771A9C" w14:textId="7C51F92C" w:rsidR="00804BFD" w:rsidRPr="005440A3" w:rsidRDefault="00804BFD" w:rsidP="00EF168C">
            <w:pPr>
              <w:rPr>
                <w:b/>
                <w:sz w:val="24"/>
                <w:szCs w:val="24"/>
              </w:rPr>
            </w:pPr>
          </w:p>
        </w:tc>
      </w:tr>
      <w:tr w:rsidR="00063A39" w:rsidRPr="005440A3" w14:paraId="2ECCB2D7" w14:textId="77777777" w:rsidTr="00EF168C">
        <w:tc>
          <w:tcPr>
            <w:tcW w:w="524" w:type="dxa"/>
          </w:tcPr>
          <w:p w14:paraId="6EFD81A8" w14:textId="52DF96A2" w:rsidR="00063A39" w:rsidRPr="005440A3" w:rsidRDefault="00063A39" w:rsidP="00EF168C">
            <w:pPr>
              <w:rPr>
                <w:b/>
                <w:sz w:val="24"/>
                <w:szCs w:val="24"/>
              </w:rPr>
            </w:pPr>
            <w:r>
              <w:rPr>
                <w:b/>
                <w:sz w:val="24"/>
                <w:szCs w:val="24"/>
              </w:rPr>
              <w:t>6.</w:t>
            </w:r>
          </w:p>
        </w:tc>
        <w:tc>
          <w:tcPr>
            <w:tcW w:w="7131" w:type="dxa"/>
          </w:tcPr>
          <w:p w14:paraId="0E64097D" w14:textId="18278779" w:rsidR="00063A39" w:rsidRPr="005440A3" w:rsidRDefault="00DE0358" w:rsidP="00EF168C">
            <w:pPr>
              <w:rPr>
                <w:b/>
                <w:sz w:val="24"/>
                <w:szCs w:val="24"/>
              </w:rPr>
            </w:pPr>
            <w:r>
              <w:rPr>
                <w:b/>
                <w:sz w:val="24"/>
                <w:szCs w:val="24"/>
              </w:rPr>
              <w:t>Highways and Footpaths</w:t>
            </w:r>
          </w:p>
        </w:tc>
      </w:tr>
      <w:tr w:rsidR="00063A39" w:rsidRPr="005440A3" w14:paraId="2CA24CE4" w14:textId="77777777" w:rsidTr="00EF168C">
        <w:tc>
          <w:tcPr>
            <w:tcW w:w="524" w:type="dxa"/>
          </w:tcPr>
          <w:p w14:paraId="13C7DD96" w14:textId="77777777" w:rsidR="00063A39" w:rsidRPr="005440A3" w:rsidRDefault="00063A39" w:rsidP="00EF168C">
            <w:pPr>
              <w:rPr>
                <w:b/>
                <w:sz w:val="24"/>
                <w:szCs w:val="24"/>
              </w:rPr>
            </w:pPr>
          </w:p>
        </w:tc>
        <w:tc>
          <w:tcPr>
            <w:tcW w:w="7131" w:type="dxa"/>
          </w:tcPr>
          <w:p w14:paraId="0580074D" w14:textId="77777777" w:rsidR="00063A39" w:rsidRDefault="00063A39" w:rsidP="00EF168C">
            <w:pPr>
              <w:rPr>
                <w:b/>
                <w:sz w:val="24"/>
                <w:szCs w:val="24"/>
              </w:rPr>
            </w:pPr>
          </w:p>
          <w:p w14:paraId="137A993C" w14:textId="269910B6" w:rsidR="00325F05" w:rsidRDefault="0082590D" w:rsidP="00EF168C">
            <w:pPr>
              <w:rPr>
                <w:bCs/>
                <w:sz w:val="24"/>
                <w:szCs w:val="24"/>
              </w:rPr>
            </w:pPr>
            <w:r>
              <w:rPr>
                <w:bCs/>
                <w:sz w:val="24"/>
                <w:szCs w:val="24"/>
              </w:rPr>
              <w:t>The Chair re</w:t>
            </w:r>
            <w:r w:rsidR="006621EB">
              <w:rPr>
                <w:bCs/>
                <w:sz w:val="24"/>
                <w:szCs w:val="24"/>
              </w:rPr>
              <w:t>p</w:t>
            </w:r>
            <w:r>
              <w:rPr>
                <w:bCs/>
                <w:sz w:val="24"/>
                <w:szCs w:val="24"/>
              </w:rPr>
              <w:t xml:space="preserve">orted that a </w:t>
            </w:r>
            <w:r w:rsidR="006621EB">
              <w:rPr>
                <w:bCs/>
                <w:sz w:val="24"/>
                <w:szCs w:val="24"/>
              </w:rPr>
              <w:t>g</w:t>
            </w:r>
            <w:r>
              <w:rPr>
                <w:bCs/>
                <w:sz w:val="24"/>
                <w:szCs w:val="24"/>
              </w:rPr>
              <w:t>ulley Cleaning Service had been hired by the Council</w:t>
            </w:r>
            <w:r w:rsidR="006621EB">
              <w:rPr>
                <w:bCs/>
                <w:sz w:val="24"/>
                <w:szCs w:val="24"/>
              </w:rPr>
              <w:t xml:space="preserve"> to tackle the worst drains in the Parish</w:t>
            </w:r>
            <w:r w:rsidR="00A040DD">
              <w:rPr>
                <w:bCs/>
                <w:sz w:val="24"/>
                <w:szCs w:val="24"/>
              </w:rPr>
              <w:t>.  The work would be completed on 22 November 2021.</w:t>
            </w:r>
          </w:p>
          <w:p w14:paraId="2A4B7379" w14:textId="77777777" w:rsidR="00A040DD" w:rsidRDefault="00A040DD" w:rsidP="00EF168C">
            <w:pPr>
              <w:rPr>
                <w:bCs/>
                <w:sz w:val="24"/>
                <w:szCs w:val="24"/>
              </w:rPr>
            </w:pPr>
          </w:p>
          <w:p w14:paraId="4368AE14" w14:textId="554C1B8A" w:rsidR="00A040DD" w:rsidRDefault="00A040DD" w:rsidP="00EF168C">
            <w:pPr>
              <w:rPr>
                <w:bCs/>
                <w:sz w:val="24"/>
                <w:szCs w:val="24"/>
              </w:rPr>
            </w:pPr>
            <w:r>
              <w:rPr>
                <w:bCs/>
                <w:sz w:val="24"/>
                <w:szCs w:val="24"/>
              </w:rPr>
              <w:t xml:space="preserve">Councillors agreed to photograph </w:t>
            </w:r>
            <w:r w:rsidR="00734834">
              <w:rPr>
                <w:bCs/>
                <w:sz w:val="24"/>
                <w:szCs w:val="24"/>
              </w:rPr>
              <w:t xml:space="preserve">and/or report </w:t>
            </w:r>
            <w:r w:rsidR="008F6682">
              <w:rPr>
                <w:bCs/>
                <w:sz w:val="24"/>
                <w:szCs w:val="24"/>
              </w:rPr>
              <w:t>potholes at every opportunity to SCC Highways.</w:t>
            </w:r>
          </w:p>
          <w:p w14:paraId="3FD7EC15" w14:textId="77777777" w:rsidR="008F6682" w:rsidRDefault="008F6682" w:rsidP="00EF168C">
            <w:pPr>
              <w:rPr>
                <w:bCs/>
                <w:sz w:val="24"/>
                <w:szCs w:val="24"/>
              </w:rPr>
            </w:pPr>
          </w:p>
          <w:p w14:paraId="6F7E05E4" w14:textId="423F2FCC" w:rsidR="008F6682" w:rsidRDefault="00BD2C1F" w:rsidP="00EF168C">
            <w:pPr>
              <w:rPr>
                <w:bCs/>
                <w:sz w:val="24"/>
                <w:szCs w:val="24"/>
              </w:rPr>
            </w:pPr>
            <w:r>
              <w:rPr>
                <w:bCs/>
                <w:sz w:val="24"/>
                <w:szCs w:val="24"/>
              </w:rPr>
              <w:t>It was noted Hall Lane was closed as maintenance was being carried out on the bridge.</w:t>
            </w:r>
          </w:p>
          <w:p w14:paraId="7BD7AA62" w14:textId="77777777" w:rsidR="00C67BB4" w:rsidRDefault="00C67BB4" w:rsidP="00EF168C">
            <w:pPr>
              <w:rPr>
                <w:bCs/>
                <w:sz w:val="24"/>
                <w:szCs w:val="24"/>
              </w:rPr>
            </w:pPr>
          </w:p>
          <w:p w14:paraId="596CD034" w14:textId="11D31F5D" w:rsidR="00C67BB4" w:rsidRDefault="00C67BB4" w:rsidP="00EF168C">
            <w:pPr>
              <w:rPr>
                <w:bCs/>
                <w:sz w:val="24"/>
                <w:szCs w:val="24"/>
              </w:rPr>
            </w:pPr>
            <w:r>
              <w:rPr>
                <w:bCs/>
                <w:sz w:val="24"/>
                <w:szCs w:val="24"/>
              </w:rPr>
              <w:t>The Clerk was asked to report the speed sign that had been knocked over on Copy Nook Lane.</w:t>
            </w:r>
          </w:p>
          <w:p w14:paraId="647A1712" w14:textId="77777777" w:rsidR="00C67BB4" w:rsidRDefault="00C67BB4" w:rsidP="00EF168C">
            <w:pPr>
              <w:rPr>
                <w:bCs/>
                <w:sz w:val="24"/>
                <w:szCs w:val="24"/>
              </w:rPr>
            </w:pPr>
          </w:p>
          <w:p w14:paraId="2EBE7BE7" w14:textId="6FF46C8F" w:rsidR="00272505" w:rsidRDefault="00272505" w:rsidP="00EF168C">
            <w:pPr>
              <w:rPr>
                <w:bCs/>
                <w:sz w:val="24"/>
                <w:szCs w:val="24"/>
              </w:rPr>
            </w:pPr>
            <w:r>
              <w:rPr>
                <w:bCs/>
                <w:sz w:val="24"/>
                <w:szCs w:val="24"/>
              </w:rPr>
              <w:t xml:space="preserve">It was noted that the finger post project was progressing with a tender for 26 1/2/3 </w:t>
            </w:r>
            <w:r w:rsidR="00911F49">
              <w:rPr>
                <w:bCs/>
                <w:sz w:val="24"/>
                <w:szCs w:val="24"/>
              </w:rPr>
              <w:t xml:space="preserve">oak finger posts being pulled together.  Councillors King/Greenway and a local resident were meeting with local farmers to progress matters and </w:t>
            </w:r>
            <w:r w:rsidR="00FC1298">
              <w:rPr>
                <w:bCs/>
                <w:sz w:val="24"/>
                <w:szCs w:val="24"/>
              </w:rPr>
              <w:t>a local farmer had offered to store the posts and deliver them to the correct locations nearer the time.</w:t>
            </w:r>
          </w:p>
          <w:p w14:paraId="527EDBFC" w14:textId="77777777" w:rsidR="004B5C8A" w:rsidRDefault="004B5C8A" w:rsidP="00EF168C">
            <w:pPr>
              <w:rPr>
                <w:bCs/>
                <w:sz w:val="24"/>
                <w:szCs w:val="24"/>
              </w:rPr>
            </w:pPr>
          </w:p>
          <w:p w14:paraId="73344E4C" w14:textId="6D1D5BAB" w:rsidR="00C67BB4" w:rsidRDefault="004B5C8A" w:rsidP="00EF168C">
            <w:pPr>
              <w:rPr>
                <w:b/>
                <w:sz w:val="24"/>
                <w:szCs w:val="24"/>
              </w:rPr>
            </w:pPr>
            <w:r>
              <w:rPr>
                <w:b/>
                <w:sz w:val="24"/>
                <w:szCs w:val="24"/>
              </w:rPr>
              <w:t>Resolved to n</w:t>
            </w:r>
            <w:r w:rsidR="00C67BB4">
              <w:rPr>
                <w:b/>
                <w:sz w:val="24"/>
                <w:szCs w:val="24"/>
              </w:rPr>
              <w:t>ote</w:t>
            </w:r>
            <w:r>
              <w:rPr>
                <w:b/>
                <w:sz w:val="24"/>
                <w:szCs w:val="24"/>
              </w:rPr>
              <w:t xml:space="preserve"> the update and</w:t>
            </w:r>
          </w:p>
          <w:p w14:paraId="6F98C648" w14:textId="49002637" w:rsidR="004B5C8A" w:rsidRDefault="004B5C8A" w:rsidP="00EF168C">
            <w:pPr>
              <w:pStyle w:val="ListParagraph"/>
              <w:numPr>
                <w:ilvl w:val="0"/>
                <w:numId w:val="16"/>
              </w:numPr>
              <w:rPr>
                <w:b/>
                <w:sz w:val="24"/>
                <w:szCs w:val="24"/>
              </w:rPr>
            </w:pPr>
            <w:r>
              <w:rPr>
                <w:b/>
                <w:sz w:val="24"/>
                <w:szCs w:val="24"/>
              </w:rPr>
              <w:t>Ask the clerk to report the speed sign</w:t>
            </w:r>
          </w:p>
          <w:p w14:paraId="1E901232" w14:textId="3DEFBE7B" w:rsidR="005F7BEC" w:rsidRPr="005F7BEC" w:rsidRDefault="00037719" w:rsidP="00EF168C">
            <w:pPr>
              <w:pStyle w:val="ListParagraph"/>
              <w:numPr>
                <w:ilvl w:val="0"/>
                <w:numId w:val="16"/>
              </w:numPr>
              <w:rPr>
                <w:b/>
                <w:sz w:val="24"/>
                <w:szCs w:val="24"/>
              </w:rPr>
            </w:pPr>
            <w:r>
              <w:rPr>
                <w:b/>
                <w:sz w:val="24"/>
                <w:szCs w:val="24"/>
              </w:rPr>
              <w:t>Thank Councillors Greenway and King and Mr Coulson for the work on the finger post project.</w:t>
            </w:r>
          </w:p>
          <w:p w14:paraId="758C90F7" w14:textId="406EEAE0" w:rsidR="00827517" w:rsidRPr="00325F05" w:rsidRDefault="00827517" w:rsidP="00EF168C">
            <w:pPr>
              <w:rPr>
                <w:b/>
                <w:sz w:val="24"/>
                <w:szCs w:val="24"/>
              </w:rPr>
            </w:pPr>
          </w:p>
        </w:tc>
      </w:tr>
      <w:tr w:rsidR="005440A3" w:rsidRPr="005440A3" w14:paraId="258E995F" w14:textId="77777777" w:rsidTr="00EF168C">
        <w:tc>
          <w:tcPr>
            <w:tcW w:w="524" w:type="dxa"/>
          </w:tcPr>
          <w:p w14:paraId="5B3E74F5" w14:textId="1B24F35D" w:rsidR="006F1C7B" w:rsidRPr="005440A3" w:rsidRDefault="00827517" w:rsidP="00EF168C">
            <w:pPr>
              <w:rPr>
                <w:b/>
                <w:sz w:val="24"/>
                <w:szCs w:val="24"/>
              </w:rPr>
            </w:pPr>
            <w:r>
              <w:rPr>
                <w:b/>
                <w:sz w:val="24"/>
                <w:szCs w:val="24"/>
              </w:rPr>
              <w:t>7</w:t>
            </w:r>
            <w:r w:rsidR="006C5F4C" w:rsidRPr="005440A3">
              <w:rPr>
                <w:b/>
                <w:sz w:val="24"/>
                <w:szCs w:val="24"/>
              </w:rPr>
              <w:t>.</w:t>
            </w:r>
          </w:p>
        </w:tc>
        <w:tc>
          <w:tcPr>
            <w:tcW w:w="7131" w:type="dxa"/>
          </w:tcPr>
          <w:p w14:paraId="0619C45B" w14:textId="1D545D3B" w:rsidR="006F1C7B" w:rsidRPr="005440A3" w:rsidRDefault="00EB735D" w:rsidP="00EF168C">
            <w:pPr>
              <w:rPr>
                <w:b/>
                <w:sz w:val="24"/>
                <w:szCs w:val="24"/>
              </w:rPr>
            </w:pPr>
            <w:r w:rsidRPr="005440A3">
              <w:rPr>
                <w:b/>
                <w:sz w:val="24"/>
                <w:szCs w:val="24"/>
              </w:rPr>
              <w:t>County/District Councillor/Police Reports</w:t>
            </w:r>
          </w:p>
        </w:tc>
      </w:tr>
      <w:tr w:rsidR="005440A3" w:rsidRPr="005440A3" w14:paraId="7284E7DE" w14:textId="77777777" w:rsidTr="00EF168C">
        <w:tc>
          <w:tcPr>
            <w:tcW w:w="524" w:type="dxa"/>
          </w:tcPr>
          <w:p w14:paraId="71168399" w14:textId="77777777" w:rsidR="006F1C7B" w:rsidRPr="005440A3" w:rsidRDefault="006F1C7B" w:rsidP="00EF168C">
            <w:pPr>
              <w:rPr>
                <w:b/>
                <w:sz w:val="24"/>
                <w:szCs w:val="24"/>
              </w:rPr>
            </w:pPr>
          </w:p>
        </w:tc>
        <w:tc>
          <w:tcPr>
            <w:tcW w:w="7131" w:type="dxa"/>
          </w:tcPr>
          <w:p w14:paraId="77F33F34" w14:textId="77777777" w:rsidR="007B24F9" w:rsidRDefault="007B24F9" w:rsidP="00EF168C">
            <w:pPr>
              <w:rPr>
                <w:b/>
                <w:sz w:val="24"/>
                <w:szCs w:val="24"/>
              </w:rPr>
            </w:pPr>
          </w:p>
          <w:p w14:paraId="7A4BF7E5" w14:textId="13D972E0" w:rsidR="005F7BEC" w:rsidRPr="005F7BEC" w:rsidRDefault="005F7BEC" w:rsidP="00EF168C">
            <w:pPr>
              <w:rPr>
                <w:bCs/>
                <w:sz w:val="24"/>
                <w:szCs w:val="24"/>
                <w:u w:val="single"/>
              </w:rPr>
            </w:pPr>
            <w:r w:rsidRPr="005F7BEC">
              <w:rPr>
                <w:bCs/>
                <w:sz w:val="24"/>
                <w:szCs w:val="24"/>
                <w:u w:val="single"/>
              </w:rPr>
              <w:t>Councillor Smith SCC</w:t>
            </w:r>
          </w:p>
          <w:p w14:paraId="06AAEADA" w14:textId="77777777" w:rsidR="005F7BEC" w:rsidRDefault="005F7BEC" w:rsidP="00EF168C">
            <w:pPr>
              <w:rPr>
                <w:bCs/>
                <w:sz w:val="24"/>
                <w:szCs w:val="24"/>
              </w:rPr>
            </w:pPr>
          </w:p>
          <w:p w14:paraId="396C626E" w14:textId="72F74800" w:rsidR="005F7BEC" w:rsidRDefault="00D0092A" w:rsidP="00EF168C">
            <w:pPr>
              <w:rPr>
                <w:bCs/>
                <w:sz w:val="24"/>
                <w:szCs w:val="24"/>
              </w:rPr>
            </w:pPr>
            <w:r>
              <w:rPr>
                <w:bCs/>
                <w:sz w:val="24"/>
                <w:szCs w:val="24"/>
              </w:rPr>
              <w:t xml:space="preserve">Councillor Smith reported that SCC Highways had submitted detailed objections to recently submitted planning application at </w:t>
            </w:r>
            <w:r w:rsidR="00217186">
              <w:rPr>
                <w:bCs/>
                <w:sz w:val="24"/>
                <w:szCs w:val="24"/>
              </w:rPr>
              <w:t>Spring hill cemetery.</w:t>
            </w:r>
          </w:p>
          <w:p w14:paraId="6520B279" w14:textId="77777777" w:rsidR="00217186" w:rsidRDefault="00217186" w:rsidP="00EF168C">
            <w:pPr>
              <w:rPr>
                <w:bCs/>
                <w:sz w:val="24"/>
                <w:szCs w:val="24"/>
              </w:rPr>
            </w:pPr>
          </w:p>
          <w:p w14:paraId="67796CA2" w14:textId="35FEE853" w:rsidR="00217186" w:rsidRDefault="00217186" w:rsidP="00EF168C">
            <w:pPr>
              <w:rPr>
                <w:bCs/>
                <w:sz w:val="24"/>
                <w:szCs w:val="24"/>
              </w:rPr>
            </w:pPr>
            <w:r>
              <w:rPr>
                <w:bCs/>
                <w:sz w:val="24"/>
                <w:szCs w:val="24"/>
              </w:rPr>
              <w:t>He reported that the County Funds he held would soon be closed to applications.</w:t>
            </w:r>
          </w:p>
          <w:p w14:paraId="7CB48DBE" w14:textId="77777777" w:rsidR="00664C44" w:rsidRDefault="00664C44" w:rsidP="00EF168C">
            <w:pPr>
              <w:rPr>
                <w:bCs/>
                <w:sz w:val="24"/>
                <w:szCs w:val="24"/>
              </w:rPr>
            </w:pPr>
          </w:p>
          <w:p w14:paraId="0B1D5FA1" w14:textId="5B1D9FAE" w:rsidR="00664C44" w:rsidRDefault="00664C44" w:rsidP="00EF168C">
            <w:pPr>
              <w:rPr>
                <w:bCs/>
                <w:sz w:val="24"/>
                <w:szCs w:val="24"/>
              </w:rPr>
            </w:pPr>
            <w:r>
              <w:rPr>
                <w:bCs/>
                <w:sz w:val="24"/>
                <w:szCs w:val="24"/>
              </w:rPr>
              <w:t xml:space="preserve">He reported that </w:t>
            </w:r>
            <w:r w:rsidR="007A1198">
              <w:rPr>
                <w:bCs/>
                <w:sz w:val="24"/>
                <w:szCs w:val="24"/>
              </w:rPr>
              <w:t>SCC had launched a Climate Change Fund to support local organisations with funding for climate change prevention initiatives.</w:t>
            </w:r>
          </w:p>
          <w:p w14:paraId="4A6FE419" w14:textId="77777777" w:rsidR="007A1198" w:rsidRDefault="007A1198" w:rsidP="00EF168C">
            <w:pPr>
              <w:rPr>
                <w:bCs/>
                <w:sz w:val="24"/>
                <w:szCs w:val="24"/>
              </w:rPr>
            </w:pPr>
          </w:p>
          <w:p w14:paraId="12904D68" w14:textId="77777777" w:rsidR="007A1198" w:rsidRDefault="007A1198" w:rsidP="00EF168C">
            <w:pPr>
              <w:rPr>
                <w:bCs/>
                <w:sz w:val="24"/>
                <w:szCs w:val="24"/>
              </w:rPr>
            </w:pPr>
          </w:p>
          <w:p w14:paraId="078E2107" w14:textId="77777777" w:rsidR="005F7BEC" w:rsidRDefault="005F7BEC" w:rsidP="00EF168C">
            <w:pPr>
              <w:rPr>
                <w:bCs/>
                <w:sz w:val="24"/>
                <w:szCs w:val="24"/>
              </w:rPr>
            </w:pPr>
          </w:p>
          <w:p w14:paraId="0C5B0342" w14:textId="1A042C65" w:rsidR="00D6410A" w:rsidRDefault="00D6410A" w:rsidP="00EF168C">
            <w:pPr>
              <w:rPr>
                <w:bCs/>
                <w:sz w:val="24"/>
                <w:szCs w:val="24"/>
              </w:rPr>
            </w:pPr>
            <w:r w:rsidRPr="00D6410A">
              <w:rPr>
                <w:bCs/>
                <w:sz w:val="24"/>
                <w:szCs w:val="24"/>
              </w:rPr>
              <w:t>No</w:t>
            </w:r>
            <w:r w:rsidR="005F7BEC">
              <w:rPr>
                <w:bCs/>
                <w:sz w:val="24"/>
                <w:szCs w:val="24"/>
              </w:rPr>
              <w:t xml:space="preserve"> </w:t>
            </w:r>
            <w:r>
              <w:rPr>
                <w:bCs/>
                <w:sz w:val="24"/>
                <w:szCs w:val="24"/>
              </w:rPr>
              <w:t xml:space="preserve">District </w:t>
            </w:r>
            <w:r w:rsidRPr="00D6410A">
              <w:rPr>
                <w:bCs/>
                <w:sz w:val="24"/>
                <w:szCs w:val="24"/>
              </w:rPr>
              <w:t>Councillors</w:t>
            </w:r>
            <w:r>
              <w:rPr>
                <w:bCs/>
                <w:sz w:val="24"/>
                <w:szCs w:val="24"/>
              </w:rPr>
              <w:t xml:space="preserve"> or Police</w:t>
            </w:r>
            <w:r w:rsidRPr="00D6410A">
              <w:rPr>
                <w:bCs/>
                <w:sz w:val="24"/>
                <w:szCs w:val="24"/>
              </w:rPr>
              <w:t xml:space="preserve"> were present.</w:t>
            </w:r>
            <w:r w:rsidR="007A1198">
              <w:rPr>
                <w:bCs/>
                <w:sz w:val="24"/>
                <w:szCs w:val="24"/>
              </w:rPr>
              <w:t xml:space="preserve"> It was suggested that Police representatives be formally invited to a future meeting</w:t>
            </w:r>
            <w:r w:rsidR="00AF5A6C">
              <w:rPr>
                <w:bCs/>
                <w:sz w:val="24"/>
                <w:szCs w:val="24"/>
              </w:rPr>
              <w:t>.</w:t>
            </w:r>
          </w:p>
          <w:p w14:paraId="6ED0E527" w14:textId="77777777" w:rsidR="00825759" w:rsidRDefault="00825759" w:rsidP="00EF168C">
            <w:pPr>
              <w:rPr>
                <w:bCs/>
                <w:sz w:val="24"/>
                <w:szCs w:val="24"/>
              </w:rPr>
            </w:pPr>
          </w:p>
          <w:p w14:paraId="630CEF01" w14:textId="77777777" w:rsidR="00825759" w:rsidRDefault="00825759" w:rsidP="00EF168C">
            <w:pPr>
              <w:rPr>
                <w:b/>
                <w:sz w:val="24"/>
                <w:szCs w:val="24"/>
              </w:rPr>
            </w:pPr>
            <w:r>
              <w:rPr>
                <w:b/>
                <w:sz w:val="24"/>
                <w:szCs w:val="24"/>
              </w:rPr>
              <w:t>Noted</w:t>
            </w:r>
          </w:p>
          <w:p w14:paraId="07C382FD" w14:textId="09217187" w:rsidR="00825759" w:rsidRPr="00825759" w:rsidRDefault="00825759" w:rsidP="00EF168C">
            <w:pPr>
              <w:rPr>
                <w:b/>
                <w:sz w:val="24"/>
                <w:szCs w:val="24"/>
              </w:rPr>
            </w:pPr>
          </w:p>
        </w:tc>
      </w:tr>
      <w:tr w:rsidR="00825759" w:rsidRPr="005440A3" w14:paraId="731039CB" w14:textId="77777777" w:rsidTr="00EF168C">
        <w:tc>
          <w:tcPr>
            <w:tcW w:w="524" w:type="dxa"/>
          </w:tcPr>
          <w:p w14:paraId="19DE118E" w14:textId="77777777" w:rsidR="00825759" w:rsidRDefault="00825759" w:rsidP="00EF168C">
            <w:pPr>
              <w:rPr>
                <w:b/>
                <w:sz w:val="24"/>
                <w:szCs w:val="24"/>
              </w:rPr>
            </w:pPr>
          </w:p>
        </w:tc>
        <w:tc>
          <w:tcPr>
            <w:tcW w:w="7131" w:type="dxa"/>
          </w:tcPr>
          <w:p w14:paraId="77542B5B" w14:textId="77777777" w:rsidR="00825759" w:rsidRPr="005440A3" w:rsidRDefault="00825759" w:rsidP="00EF168C">
            <w:pPr>
              <w:rPr>
                <w:b/>
                <w:sz w:val="24"/>
                <w:szCs w:val="24"/>
              </w:rPr>
            </w:pPr>
          </w:p>
        </w:tc>
      </w:tr>
      <w:tr w:rsidR="005440A3" w:rsidRPr="005440A3" w14:paraId="3899CA78" w14:textId="77777777" w:rsidTr="00EF168C">
        <w:tc>
          <w:tcPr>
            <w:tcW w:w="524" w:type="dxa"/>
          </w:tcPr>
          <w:p w14:paraId="7580FA3D" w14:textId="78DB9661" w:rsidR="00A72D61" w:rsidRPr="005440A3" w:rsidRDefault="00E47A30" w:rsidP="00EF168C">
            <w:pPr>
              <w:rPr>
                <w:b/>
                <w:sz w:val="24"/>
                <w:szCs w:val="24"/>
              </w:rPr>
            </w:pPr>
            <w:r>
              <w:rPr>
                <w:b/>
                <w:sz w:val="24"/>
                <w:szCs w:val="24"/>
              </w:rPr>
              <w:t>8</w:t>
            </w:r>
            <w:r w:rsidR="00A72D61" w:rsidRPr="005440A3">
              <w:rPr>
                <w:b/>
                <w:sz w:val="24"/>
                <w:szCs w:val="24"/>
              </w:rPr>
              <w:t>.</w:t>
            </w:r>
          </w:p>
        </w:tc>
        <w:tc>
          <w:tcPr>
            <w:tcW w:w="7131" w:type="dxa"/>
          </w:tcPr>
          <w:p w14:paraId="700CDD7C" w14:textId="4DC4BB56" w:rsidR="00A72D61" w:rsidRPr="005440A3" w:rsidRDefault="00A72D61" w:rsidP="00EF168C">
            <w:pPr>
              <w:rPr>
                <w:b/>
                <w:sz w:val="24"/>
                <w:szCs w:val="24"/>
              </w:rPr>
            </w:pPr>
            <w:r w:rsidRPr="005440A3">
              <w:rPr>
                <w:b/>
                <w:sz w:val="24"/>
                <w:szCs w:val="24"/>
              </w:rPr>
              <w:t>Planning Applications</w:t>
            </w:r>
          </w:p>
        </w:tc>
      </w:tr>
      <w:tr w:rsidR="005440A3" w:rsidRPr="005440A3" w14:paraId="24D727E1" w14:textId="77777777" w:rsidTr="00EF168C">
        <w:tc>
          <w:tcPr>
            <w:tcW w:w="524" w:type="dxa"/>
          </w:tcPr>
          <w:p w14:paraId="5BF14F9C" w14:textId="77777777" w:rsidR="00A72D61" w:rsidRPr="005440A3" w:rsidRDefault="00A72D61" w:rsidP="00EF168C">
            <w:pPr>
              <w:rPr>
                <w:b/>
                <w:sz w:val="24"/>
                <w:szCs w:val="24"/>
              </w:rPr>
            </w:pPr>
          </w:p>
        </w:tc>
        <w:tc>
          <w:tcPr>
            <w:tcW w:w="7131" w:type="dxa"/>
          </w:tcPr>
          <w:p w14:paraId="6E4BAF8C" w14:textId="77777777" w:rsidR="00175EBE" w:rsidRDefault="00883334" w:rsidP="00EF168C">
            <w:pPr>
              <w:rPr>
                <w:bCs/>
                <w:sz w:val="24"/>
                <w:szCs w:val="24"/>
              </w:rPr>
            </w:pPr>
            <w:r w:rsidRPr="00684E18">
              <w:rPr>
                <w:bCs/>
                <w:sz w:val="24"/>
                <w:szCs w:val="24"/>
              </w:rPr>
              <w:t xml:space="preserve"> </w:t>
            </w:r>
          </w:p>
          <w:p w14:paraId="798BFB93" w14:textId="77777777" w:rsidR="00AF5A6C" w:rsidRDefault="00AF5A6C" w:rsidP="00EF168C">
            <w:pPr>
              <w:rPr>
                <w:bCs/>
                <w:sz w:val="24"/>
                <w:szCs w:val="24"/>
              </w:rPr>
            </w:pPr>
            <w:r>
              <w:rPr>
                <w:bCs/>
                <w:sz w:val="24"/>
                <w:szCs w:val="24"/>
              </w:rPr>
              <w:t>There were no items.</w:t>
            </w:r>
          </w:p>
          <w:p w14:paraId="5388093C" w14:textId="2D8C46FC" w:rsidR="00AF5A6C" w:rsidRPr="00684E18" w:rsidRDefault="00AF5A6C" w:rsidP="00EF168C">
            <w:pPr>
              <w:rPr>
                <w:bCs/>
                <w:sz w:val="24"/>
                <w:szCs w:val="24"/>
              </w:rPr>
            </w:pPr>
          </w:p>
        </w:tc>
      </w:tr>
      <w:tr w:rsidR="005440A3" w:rsidRPr="005440A3" w14:paraId="597D8771" w14:textId="77777777" w:rsidTr="00EF168C">
        <w:tc>
          <w:tcPr>
            <w:tcW w:w="524" w:type="dxa"/>
          </w:tcPr>
          <w:p w14:paraId="7F25366B" w14:textId="1EC9A188" w:rsidR="00DE01D8" w:rsidRPr="005440A3" w:rsidRDefault="00E47A30" w:rsidP="00EF168C">
            <w:pPr>
              <w:rPr>
                <w:b/>
                <w:sz w:val="24"/>
                <w:szCs w:val="24"/>
              </w:rPr>
            </w:pPr>
            <w:r>
              <w:rPr>
                <w:b/>
                <w:sz w:val="24"/>
                <w:szCs w:val="24"/>
              </w:rPr>
              <w:t>9</w:t>
            </w:r>
            <w:r w:rsidR="00DE01D8" w:rsidRPr="005440A3">
              <w:rPr>
                <w:b/>
                <w:sz w:val="24"/>
                <w:szCs w:val="24"/>
              </w:rPr>
              <w:t>.</w:t>
            </w:r>
          </w:p>
        </w:tc>
        <w:tc>
          <w:tcPr>
            <w:tcW w:w="7131" w:type="dxa"/>
          </w:tcPr>
          <w:p w14:paraId="51A59CCF" w14:textId="4B5CA6F5" w:rsidR="00731F3A" w:rsidRPr="005440A3" w:rsidRDefault="00731F3A" w:rsidP="00EF168C">
            <w:pPr>
              <w:rPr>
                <w:b/>
                <w:sz w:val="24"/>
                <w:szCs w:val="24"/>
              </w:rPr>
            </w:pPr>
            <w:r w:rsidRPr="005440A3">
              <w:rPr>
                <w:b/>
                <w:sz w:val="24"/>
                <w:szCs w:val="24"/>
              </w:rPr>
              <w:t>Neighbourhood Plan</w:t>
            </w:r>
            <w:r w:rsidR="00322266">
              <w:rPr>
                <w:b/>
                <w:sz w:val="24"/>
                <w:szCs w:val="24"/>
              </w:rPr>
              <w:t xml:space="preserve"> (NHP)</w:t>
            </w:r>
          </w:p>
        </w:tc>
      </w:tr>
      <w:tr w:rsidR="005440A3" w:rsidRPr="005440A3" w14:paraId="685F2F44" w14:textId="77777777" w:rsidTr="00EF168C">
        <w:tc>
          <w:tcPr>
            <w:tcW w:w="524" w:type="dxa"/>
          </w:tcPr>
          <w:p w14:paraId="28E22AD0" w14:textId="77777777" w:rsidR="00DE01D8" w:rsidRPr="005440A3" w:rsidRDefault="00DE01D8" w:rsidP="00EF168C">
            <w:pPr>
              <w:rPr>
                <w:b/>
                <w:sz w:val="24"/>
                <w:szCs w:val="24"/>
              </w:rPr>
            </w:pPr>
          </w:p>
        </w:tc>
        <w:tc>
          <w:tcPr>
            <w:tcW w:w="7131" w:type="dxa"/>
          </w:tcPr>
          <w:p w14:paraId="33054DC0" w14:textId="77777777" w:rsidR="003D7B73" w:rsidRPr="00AF5A6C" w:rsidRDefault="003D7B73" w:rsidP="00EF168C">
            <w:pPr>
              <w:rPr>
                <w:bCs/>
                <w:sz w:val="24"/>
                <w:szCs w:val="24"/>
              </w:rPr>
            </w:pPr>
          </w:p>
          <w:p w14:paraId="70A96011" w14:textId="5D854305" w:rsidR="00AF5A6C" w:rsidRDefault="00AF5A6C" w:rsidP="00EF168C">
            <w:pPr>
              <w:rPr>
                <w:bCs/>
                <w:sz w:val="24"/>
                <w:szCs w:val="24"/>
              </w:rPr>
            </w:pPr>
            <w:r w:rsidRPr="00AF5A6C">
              <w:rPr>
                <w:bCs/>
                <w:sz w:val="24"/>
                <w:szCs w:val="24"/>
              </w:rPr>
              <w:t xml:space="preserve">The </w:t>
            </w:r>
            <w:r>
              <w:rPr>
                <w:bCs/>
                <w:sz w:val="24"/>
                <w:szCs w:val="24"/>
              </w:rPr>
              <w:t>referendum on the Plan was confirmed for the 16 December by Lichfield District Council</w:t>
            </w:r>
            <w:r w:rsidR="00FE3043">
              <w:rPr>
                <w:bCs/>
                <w:sz w:val="24"/>
                <w:szCs w:val="24"/>
              </w:rPr>
              <w:t xml:space="preserve"> and voting cards had been sent out.</w:t>
            </w:r>
          </w:p>
          <w:p w14:paraId="45435C65" w14:textId="77777777" w:rsidR="00FE3043" w:rsidRDefault="00FE3043" w:rsidP="00EF168C">
            <w:pPr>
              <w:rPr>
                <w:b/>
                <w:sz w:val="24"/>
                <w:szCs w:val="24"/>
              </w:rPr>
            </w:pPr>
          </w:p>
          <w:p w14:paraId="1EA90D70" w14:textId="77777777" w:rsidR="00FE3043" w:rsidRDefault="00FE3043" w:rsidP="00EF168C">
            <w:pPr>
              <w:rPr>
                <w:b/>
                <w:sz w:val="24"/>
                <w:szCs w:val="24"/>
              </w:rPr>
            </w:pPr>
            <w:r w:rsidRPr="00FE3043">
              <w:rPr>
                <w:b/>
                <w:sz w:val="24"/>
                <w:szCs w:val="24"/>
              </w:rPr>
              <w:t>Noted</w:t>
            </w:r>
          </w:p>
          <w:p w14:paraId="07913306" w14:textId="1BA18647" w:rsidR="00FE3043" w:rsidRPr="00FE3043" w:rsidRDefault="00FE3043" w:rsidP="00EF168C">
            <w:pPr>
              <w:rPr>
                <w:b/>
                <w:sz w:val="24"/>
                <w:szCs w:val="24"/>
              </w:rPr>
            </w:pPr>
          </w:p>
        </w:tc>
      </w:tr>
      <w:tr w:rsidR="005440A3" w:rsidRPr="005440A3" w14:paraId="777D7321" w14:textId="77777777" w:rsidTr="00EF168C">
        <w:tc>
          <w:tcPr>
            <w:tcW w:w="524" w:type="dxa"/>
          </w:tcPr>
          <w:p w14:paraId="7AB2E726" w14:textId="0D59529E" w:rsidR="00DE01D8" w:rsidRPr="005440A3" w:rsidRDefault="00E47A30" w:rsidP="00EF168C">
            <w:pPr>
              <w:rPr>
                <w:b/>
                <w:sz w:val="24"/>
                <w:szCs w:val="24"/>
              </w:rPr>
            </w:pPr>
            <w:r>
              <w:rPr>
                <w:b/>
                <w:sz w:val="24"/>
                <w:szCs w:val="24"/>
              </w:rPr>
              <w:t>10.</w:t>
            </w:r>
          </w:p>
        </w:tc>
        <w:tc>
          <w:tcPr>
            <w:tcW w:w="7131" w:type="dxa"/>
          </w:tcPr>
          <w:p w14:paraId="3C5A83C2" w14:textId="3B5FDC29" w:rsidR="00DE01D8" w:rsidRPr="005440A3" w:rsidRDefault="00731F3A" w:rsidP="00EF168C">
            <w:pPr>
              <w:rPr>
                <w:b/>
                <w:sz w:val="24"/>
                <w:szCs w:val="24"/>
              </w:rPr>
            </w:pPr>
            <w:r w:rsidRPr="005440A3">
              <w:rPr>
                <w:b/>
                <w:sz w:val="24"/>
                <w:szCs w:val="24"/>
              </w:rPr>
              <w:t>Speedwatch</w:t>
            </w:r>
          </w:p>
        </w:tc>
      </w:tr>
      <w:tr w:rsidR="005440A3" w:rsidRPr="005440A3" w14:paraId="05963024" w14:textId="77777777" w:rsidTr="00EF168C">
        <w:tc>
          <w:tcPr>
            <w:tcW w:w="524" w:type="dxa"/>
          </w:tcPr>
          <w:p w14:paraId="4CC70DBD" w14:textId="77777777" w:rsidR="00DE01D8" w:rsidRPr="005440A3" w:rsidRDefault="00DE01D8" w:rsidP="00EF168C">
            <w:pPr>
              <w:rPr>
                <w:b/>
                <w:sz w:val="24"/>
                <w:szCs w:val="24"/>
              </w:rPr>
            </w:pPr>
          </w:p>
        </w:tc>
        <w:tc>
          <w:tcPr>
            <w:tcW w:w="7131" w:type="dxa"/>
          </w:tcPr>
          <w:p w14:paraId="2E5C3FA5" w14:textId="77777777" w:rsidR="00332467" w:rsidRDefault="00332467" w:rsidP="00EF168C">
            <w:pPr>
              <w:rPr>
                <w:b/>
                <w:sz w:val="24"/>
                <w:szCs w:val="24"/>
              </w:rPr>
            </w:pPr>
          </w:p>
          <w:p w14:paraId="5AEA2481" w14:textId="77777777" w:rsidR="006547E4" w:rsidRDefault="006547E4" w:rsidP="00EF168C">
            <w:pPr>
              <w:rPr>
                <w:bCs/>
                <w:sz w:val="24"/>
                <w:szCs w:val="24"/>
              </w:rPr>
            </w:pPr>
            <w:r w:rsidRPr="00F90F32">
              <w:rPr>
                <w:bCs/>
                <w:sz w:val="24"/>
                <w:szCs w:val="24"/>
              </w:rPr>
              <w:t>No speedwatch sessions had been held but 2 new cadets had been appointed.</w:t>
            </w:r>
          </w:p>
          <w:p w14:paraId="5F1B44EC" w14:textId="77777777" w:rsidR="00F90F32" w:rsidRDefault="00F90F32" w:rsidP="00EF168C">
            <w:pPr>
              <w:rPr>
                <w:bCs/>
                <w:sz w:val="24"/>
                <w:szCs w:val="24"/>
              </w:rPr>
            </w:pPr>
          </w:p>
          <w:p w14:paraId="2EA0CA3D" w14:textId="10E1003F" w:rsidR="00F90F32" w:rsidRPr="00F90F32" w:rsidRDefault="00F90F32" w:rsidP="00EF168C">
            <w:pPr>
              <w:rPr>
                <w:b/>
                <w:sz w:val="24"/>
                <w:szCs w:val="24"/>
              </w:rPr>
            </w:pPr>
            <w:r>
              <w:rPr>
                <w:b/>
                <w:sz w:val="24"/>
                <w:szCs w:val="24"/>
              </w:rPr>
              <w:t>Noted</w:t>
            </w:r>
          </w:p>
          <w:p w14:paraId="2F3CDC98" w14:textId="77777777" w:rsidR="006547E4" w:rsidRDefault="006547E4" w:rsidP="00EF168C">
            <w:pPr>
              <w:rPr>
                <w:b/>
                <w:sz w:val="24"/>
                <w:szCs w:val="24"/>
              </w:rPr>
            </w:pPr>
          </w:p>
          <w:p w14:paraId="5C109752" w14:textId="18E3682B" w:rsidR="00602B97" w:rsidRDefault="009C4034" w:rsidP="00EF168C">
            <w:pPr>
              <w:rPr>
                <w:bCs/>
                <w:sz w:val="24"/>
                <w:szCs w:val="24"/>
                <w:u w:val="single"/>
              </w:rPr>
            </w:pPr>
            <w:r>
              <w:rPr>
                <w:bCs/>
                <w:sz w:val="24"/>
                <w:szCs w:val="24"/>
                <w:u w:val="single"/>
              </w:rPr>
              <w:t>Speed Indicator Devices</w:t>
            </w:r>
            <w:r w:rsidR="007B6BC0">
              <w:rPr>
                <w:bCs/>
                <w:sz w:val="24"/>
                <w:szCs w:val="24"/>
                <w:u w:val="single"/>
              </w:rPr>
              <w:t xml:space="preserve"> SID</w:t>
            </w:r>
          </w:p>
          <w:p w14:paraId="608431F3" w14:textId="77777777" w:rsidR="009C4034" w:rsidRDefault="009C4034" w:rsidP="00EF168C">
            <w:pPr>
              <w:rPr>
                <w:bCs/>
                <w:sz w:val="24"/>
                <w:szCs w:val="24"/>
                <w:u w:val="single"/>
              </w:rPr>
            </w:pPr>
          </w:p>
          <w:p w14:paraId="1D788621" w14:textId="677E4F83" w:rsidR="00586392" w:rsidRDefault="00D7430B" w:rsidP="00EF168C">
            <w:pPr>
              <w:rPr>
                <w:bCs/>
                <w:sz w:val="24"/>
                <w:szCs w:val="24"/>
              </w:rPr>
            </w:pPr>
            <w:r>
              <w:rPr>
                <w:bCs/>
                <w:sz w:val="24"/>
                <w:szCs w:val="24"/>
              </w:rPr>
              <w:t xml:space="preserve">The </w:t>
            </w:r>
            <w:r w:rsidR="007B6BC0">
              <w:rPr>
                <w:bCs/>
                <w:sz w:val="24"/>
                <w:szCs w:val="24"/>
              </w:rPr>
              <w:t>supplier</w:t>
            </w:r>
            <w:r>
              <w:rPr>
                <w:bCs/>
                <w:sz w:val="24"/>
                <w:szCs w:val="24"/>
              </w:rPr>
              <w:t xml:space="preserve"> had </w:t>
            </w:r>
            <w:r w:rsidR="00586392">
              <w:rPr>
                <w:bCs/>
                <w:sz w:val="24"/>
                <w:szCs w:val="24"/>
              </w:rPr>
              <w:t>g</w:t>
            </w:r>
            <w:r>
              <w:rPr>
                <w:bCs/>
                <w:sz w:val="24"/>
                <w:szCs w:val="24"/>
              </w:rPr>
              <w:t xml:space="preserve">iven permission to Councillor Taylor for her husband to have a </w:t>
            </w:r>
            <w:r w:rsidR="00586392">
              <w:rPr>
                <w:bCs/>
                <w:sz w:val="24"/>
                <w:szCs w:val="24"/>
              </w:rPr>
              <w:t>l</w:t>
            </w:r>
            <w:r>
              <w:rPr>
                <w:bCs/>
                <w:sz w:val="24"/>
                <w:szCs w:val="24"/>
              </w:rPr>
              <w:t>ook at the device that wasn’t working correctly</w:t>
            </w:r>
            <w:r w:rsidR="00586392">
              <w:rPr>
                <w:bCs/>
                <w:sz w:val="24"/>
                <w:szCs w:val="24"/>
              </w:rPr>
              <w:t>.</w:t>
            </w:r>
          </w:p>
          <w:p w14:paraId="11F23990" w14:textId="0947B765" w:rsidR="009C4034" w:rsidRDefault="007B6BC0" w:rsidP="00EF168C">
            <w:pPr>
              <w:rPr>
                <w:bCs/>
                <w:sz w:val="24"/>
                <w:szCs w:val="24"/>
              </w:rPr>
            </w:pPr>
            <w:r>
              <w:rPr>
                <w:bCs/>
                <w:sz w:val="24"/>
                <w:szCs w:val="24"/>
              </w:rPr>
              <w:t xml:space="preserve">The </w:t>
            </w:r>
            <w:r w:rsidR="00D7430B">
              <w:rPr>
                <w:bCs/>
                <w:sz w:val="24"/>
                <w:szCs w:val="24"/>
              </w:rPr>
              <w:t xml:space="preserve"> </w:t>
            </w:r>
            <w:r>
              <w:rPr>
                <w:bCs/>
                <w:sz w:val="24"/>
                <w:szCs w:val="24"/>
              </w:rPr>
              <w:t>supplier was sending a replacement part through.  Councillors thanked Councillor Taylor and her husband for her work on this.</w:t>
            </w:r>
          </w:p>
          <w:p w14:paraId="01B148EF" w14:textId="77777777" w:rsidR="007B6BC0" w:rsidRDefault="007B6BC0" w:rsidP="00EF168C">
            <w:pPr>
              <w:rPr>
                <w:bCs/>
                <w:sz w:val="24"/>
                <w:szCs w:val="24"/>
              </w:rPr>
            </w:pPr>
          </w:p>
          <w:p w14:paraId="5877FD24" w14:textId="645351F2" w:rsidR="007B6BC0" w:rsidRDefault="007B6BC0" w:rsidP="00EF168C">
            <w:pPr>
              <w:rPr>
                <w:b/>
                <w:sz w:val="24"/>
                <w:szCs w:val="24"/>
              </w:rPr>
            </w:pPr>
            <w:r>
              <w:rPr>
                <w:b/>
                <w:sz w:val="24"/>
                <w:szCs w:val="24"/>
              </w:rPr>
              <w:t>Noted</w:t>
            </w:r>
          </w:p>
          <w:p w14:paraId="7E72AC2E" w14:textId="77777777" w:rsidR="007B6BC0" w:rsidRDefault="007B6BC0" w:rsidP="00EF168C">
            <w:pPr>
              <w:rPr>
                <w:b/>
                <w:sz w:val="24"/>
                <w:szCs w:val="24"/>
              </w:rPr>
            </w:pPr>
          </w:p>
          <w:p w14:paraId="29F64661" w14:textId="0B84841D" w:rsidR="007B6BC0" w:rsidRDefault="007B6BC0" w:rsidP="00EF168C">
            <w:pPr>
              <w:rPr>
                <w:bCs/>
                <w:sz w:val="24"/>
                <w:szCs w:val="24"/>
                <w:u w:val="single"/>
              </w:rPr>
            </w:pPr>
            <w:r>
              <w:rPr>
                <w:bCs/>
                <w:sz w:val="24"/>
                <w:szCs w:val="24"/>
                <w:u w:val="single"/>
              </w:rPr>
              <w:t>Moving a SID</w:t>
            </w:r>
          </w:p>
          <w:p w14:paraId="56AE2BEE" w14:textId="77777777" w:rsidR="007B6BC0" w:rsidRDefault="007B6BC0" w:rsidP="00EF168C">
            <w:pPr>
              <w:rPr>
                <w:bCs/>
                <w:sz w:val="24"/>
                <w:szCs w:val="24"/>
                <w:u w:val="single"/>
              </w:rPr>
            </w:pPr>
          </w:p>
          <w:p w14:paraId="6AEB7A54" w14:textId="3D21C8A7" w:rsidR="007B6BC0" w:rsidRDefault="007B6BC0" w:rsidP="00EF168C">
            <w:pPr>
              <w:rPr>
                <w:bCs/>
                <w:sz w:val="24"/>
                <w:szCs w:val="24"/>
              </w:rPr>
            </w:pPr>
            <w:r>
              <w:rPr>
                <w:bCs/>
                <w:sz w:val="24"/>
                <w:szCs w:val="24"/>
              </w:rPr>
              <w:t xml:space="preserve">Councillor King proposed that the SID on Hospital Road be moved </w:t>
            </w:r>
            <w:r w:rsidR="00F53EE6">
              <w:rPr>
                <w:bCs/>
                <w:sz w:val="24"/>
                <w:szCs w:val="24"/>
              </w:rPr>
              <w:t>to Park Road.</w:t>
            </w:r>
          </w:p>
          <w:p w14:paraId="3CDB3139" w14:textId="77777777" w:rsidR="00F53EE6" w:rsidRDefault="00F53EE6" w:rsidP="00EF168C">
            <w:pPr>
              <w:rPr>
                <w:bCs/>
                <w:sz w:val="24"/>
                <w:szCs w:val="24"/>
              </w:rPr>
            </w:pPr>
          </w:p>
          <w:p w14:paraId="4639D9BC" w14:textId="1E7A637E" w:rsidR="00F53EE6" w:rsidRPr="00F53EE6" w:rsidRDefault="00F53EE6" w:rsidP="00EF168C">
            <w:pPr>
              <w:rPr>
                <w:b/>
                <w:sz w:val="24"/>
                <w:szCs w:val="24"/>
              </w:rPr>
            </w:pPr>
            <w:r>
              <w:rPr>
                <w:b/>
                <w:sz w:val="24"/>
                <w:szCs w:val="24"/>
              </w:rPr>
              <w:t>Resolved to ask Councillor King to progress this idea</w:t>
            </w:r>
          </w:p>
          <w:p w14:paraId="0B66E61A" w14:textId="14970BED" w:rsidR="007B6BC0" w:rsidRPr="009C4034" w:rsidRDefault="007B6BC0" w:rsidP="00EF168C">
            <w:pPr>
              <w:rPr>
                <w:bCs/>
                <w:sz w:val="24"/>
                <w:szCs w:val="24"/>
              </w:rPr>
            </w:pPr>
          </w:p>
        </w:tc>
      </w:tr>
      <w:tr w:rsidR="005440A3" w:rsidRPr="005440A3" w14:paraId="4DD0D1BD" w14:textId="77777777" w:rsidTr="00EF168C">
        <w:tc>
          <w:tcPr>
            <w:tcW w:w="524" w:type="dxa"/>
          </w:tcPr>
          <w:p w14:paraId="6EC6848B" w14:textId="44F3B882" w:rsidR="0079159D" w:rsidRDefault="00860BD0" w:rsidP="00EF168C">
            <w:pPr>
              <w:rPr>
                <w:b/>
                <w:sz w:val="24"/>
                <w:szCs w:val="24"/>
              </w:rPr>
            </w:pPr>
            <w:r>
              <w:rPr>
                <w:b/>
                <w:sz w:val="24"/>
                <w:szCs w:val="24"/>
              </w:rPr>
              <w:t>11.</w:t>
            </w:r>
          </w:p>
          <w:p w14:paraId="1662C00B" w14:textId="334529BC" w:rsidR="00DE01D8" w:rsidRPr="005440A3" w:rsidRDefault="00DE01D8" w:rsidP="00EF168C">
            <w:pPr>
              <w:rPr>
                <w:b/>
                <w:sz w:val="24"/>
                <w:szCs w:val="24"/>
              </w:rPr>
            </w:pPr>
          </w:p>
        </w:tc>
        <w:tc>
          <w:tcPr>
            <w:tcW w:w="7131" w:type="dxa"/>
          </w:tcPr>
          <w:p w14:paraId="694D1E2B" w14:textId="77777777" w:rsidR="00F923E2" w:rsidRPr="005440A3" w:rsidRDefault="00F923E2" w:rsidP="00EF168C">
            <w:pPr>
              <w:rPr>
                <w:b/>
                <w:sz w:val="24"/>
                <w:szCs w:val="24"/>
              </w:rPr>
            </w:pPr>
            <w:r w:rsidRPr="005440A3">
              <w:rPr>
                <w:b/>
                <w:sz w:val="24"/>
                <w:szCs w:val="24"/>
              </w:rPr>
              <w:t>Parks and Open Spaces</w:t>
            </w:r>
          </w:p>
          <w:p w14:paraId="656E26BB" w14:textId="54E25E1E" w:rsidR="006355FC" w:rsidRPr="00556632" w:rsidRDefault="006355FC" w:rsidP="00EF168C">
            <w:pPr>
              <w:rPr>
                <w:b/>
                <w:sz w:val="24"/>
                <w:szCs w:val="24"/>
              </w:rPr>
            </w:pPr>
          </w:p>
        </w:tc>
      </w:tr>
      <w:tr w:rsidR="005440A3" w:rsidRPr="005440A3" w14:paraId="5135B07C" w14:textId="77777777" w:rsidTr="00EF168C">
        <w:tc>
          <w:tcPr>
            <w:tcW w:w="524" w:type="dxa"/>
          </w:tcPr>
          <w:p w14:paraId="65154BC5" w14:textId="77777777" w:rsidR="00DE01D8" w:rsidRPr="005440A3" w:rsidRDefault="00DE01D8" w:rsidP="00EF168C">
            <w:pPr>
              <w:rPr>
                <w:b/>
                <w:sz w:val="24"/>
                <w:szCs w:val="24"/>
              </w:rPr>
            </w:pPr>
          </w:p>
        </w:tc>
        <w:tc>
          <w:tcPr>
            <w:tcW w:w="7131" w:type="dxa"/>
          </w:tcPr>
          <w:p w14:paraId="6C87DE48" w14:textId="77777777" w:rsidR="008D6826" w:rsidRDefault="002E38B6" w:rsidP="00EF168C">
            <w:pPr>
              <w:rPr>
                <w:bCs/>
                <w:sz w:val="24"/>
                <w:szCs w:val="24"/>
                <w:u w:val="single"/>
              </w:rPr>
            </w:pPr>
            <w:r>
              <w:rPr>
                <w:bCs/>
                <w:sz w:val="24"/>
                <w:szCs w:val="24"/>
                <w:u w:val="single"/>
              </w:rPr>
              <w:t>Burntwood Dragons</w:t>
            </w:r>
          </w:p>
          <w:p w14:paraId="1F9C6A36" w14:textId="77777777" w:rsidR="002E38B6" w:rsidRDefault="002E38B6" w:rsidP="00EF168C">
            <w:pPr>
              <w:rPr>
                <w:bCs/>
                <w:sz w:val="24"/>
                <w:szCs w:val="24"/>
                <w:u w:val="single"/>
              </w:rPr>
            </w:pPr>
          </w:p>
          <w:p w14:paraId="61C86764" w14:textId="77777777" w:rsidR="002E38B6" w:rsidRDefault="002E38B6" w:rsidP="00EF168C">
            <w:pPr>
              <w:rPr>
                <w:bCs/>
                <w:sz w:val="24"/>
                <w:szCs w:val="24"/>
              </w:rPr>
            </w:pPr>
            <w:r>
              <w:rPr>
                <w:bCs/>
                <w:sz w:val="24"/>
                <w:szCs w:val="24"/>
              </w:rPr>
              <w:lastRenderedPageBreak/>
              <w:t>Councillor Greenway reported continuing problems in contacting representatives at the club</w:t>
            </w:r>
            <w:r w:rsidR="00183DF4">
              <w:rPr>
                <w:bCs/>
                <w:sz w:val="24"/>
                <w:szCs w:val="24"/>
              </w:rPr>
              <w:t>.</w:t>
            </w:r>
          </w:p>
          <w:p w14:paraId="2CE4376D" w14:textId="77777777" w:rsidR="00183DF4" w:rsidRDefault="00183DF4" w:rsidP="00EF168C">
            <w:pPr>
              <w:rPr>
                <w:bCs/>
                <w:sz w:val="24"/>
                <w:szCs w:val="24"/>
              </w:rPr>
            </w:pPr>
          </w:p>
          <w:p w14:paraId="1CE1B095" w14:textId="77777777" w:rsidR="00183DF4" w:rsidRDefault="00183DF4" w:rsidP="00EF168C">
            <w:pPr>
              <w:rPr>
                <w:b/>
                <w:sz w:val="24"/>
                <w:szCs w:val="24"/>
              </w:rPr>
            </w:pPr>
            <w:r>
              <w:rPr>
                <w:b/>
                <w:sz w:val="24"/>
                <w:szCs w:val="24"/>
              </w:rPr>
              <w:t>Noted</w:t>
            </w:r>
          </w:p>
          <w:p w14:paraId="4A6EB46A" w14:textId="77777777" w:rsidR="00183DF4" w:rsidRDefault="00183DF4" w:rsidP="00EF168C">
            <w:pPr>
              <w:rPr>
                <w:b/>
                <w:sz w:val="24"/>
                <w:szCs w:val="24"/>
              </w:rPr>
            </w:pPr>
          </w:p>
          <w:p w14:paraId="53739EEB" w14:textId="77777777" w:rsidR="00183DF4" w:rsidRDefault="00183DF4" w:rsidP="00EF168C">
            <w:pPr>
              <w:rPr>
                <w:bCs/>
                <w:sz w:val="24"/>
                <w:szCs w:val="24"/>
                <w:u w:val="single"/>
              </w:rPr>
            </w:pPr>
            <w:r>
              <w:rPr>
                <w:bCs/>
                <w:sz w:val="24"/>
                <w:szCs w:val="24"/>
                <w:u w:val="single"/>
              </w:rPr>
              <w:t>The Triangle</w:t>
            </w:r>
          </w:p>
          <w:p w14:paraId="6338D05F" w14:textId="77777777" w:rsidR="00175718" w:rsidRDefault="00175718" w:rsidP="00EF168C">
            <w:pPr>
              <w:rPr>
                <w:bCs/>
                <w:sz w:val="24"/>
                <w:szCs w:val="24"/>
                <w:u w:val="single"/>
              </w:rPr>
            </w:pPr>
          </w:p>
          <w:p w14:paraId="112DD63C" w14:textId="6381BFC1" w:rsidR="00175718" w:rsidRPr="00175718" w:rsidRDefault="00175718" w:rsidP="00EF168C">
            <w:pPr>
              <w:rPr>
                <w:bCs/>
                <w:sz w:val="24"/>
                <w:szCs w:val="24"/>
              </w:rPr>
            </w:pPr>
            <w:r w:rsidRPr="00175718">
              <w:rPr>
                <w:bCs/>
                <w:sz w:val="24"/>
                <w:szCs w:val="24"/>
              </w:rPr>
              <w:t>Bins at The Triangle were discussed.</w:t>
            </w:r>
          </w:p>
          <w:p w14:paraId="1D6EB169" w14:textId="77777777" w:rsidR="00175718" w:rsidRDefault="00175718" w:rsidP="00EF168C">
            <w:pPr>
              <w:rPr>
                <w:b/>
                <w:sz w:val="24"/>
                <w:szCs w:val="24"/>
              </w:rPr>
            </w:pPr>
          </w:p>
          <w:p w14:paraId="269FE471" w14:textId="35543E7E" w:rsidR="003F3B5A" w:rsidRDefault="00175718" w:rsidP="00EF168C">
            <w:pPr>
              <w:rPr>
                <w:b/>
                <w:sz w:val="24"/>
                <w:szCs w:val="24"/>
              </w:rPr>
            </w:pPr>
            <w:r>
              <w:rPr>
                <w:b/>
                <w:sz w:val="24"/>
                <w:szCs w:val="24"/>
              </w:rPr>
              <w:t xml:space="preserve">Resolved to ask the clerk to ask LDC for a quote for </w:t>
            </w:r>
            <w:r w:rsidR="00CF1257">
              <w:rPr>
                <w:b/>
                <w:sz w:val="24"/>
                <w:szCs w:val="24"/>
              </w:rPr>
              <w:t xml:space="preserve">an additional bin on The </w:t>
            </w:r>
            <w:r w:rsidR="002E562C">
              <w:rPr>
                <w:b/>
                <w:sz w:val="24"/>
                <w:szCs w:val="24"/>
              </w:rPr>
              <w:t>T</w:t>
            </w:r>
            <w:r w:rsidR="00CF1257">
              <w:rPr>
                <w:b/>
                <w:sz w:val="24"/>
                <w:szCs w:val="24"/>
              </w:rPr>
              <w:t xml:space="preserve">riangle by the pumping </w:t>
            </w:r>
            <w:r w:rsidR="00872BC6">
              <w:rPr>
                <w:b/>
                <w:sz w:val="24"/>
                <w:szCs w:val="24"/>
              </w:rPr>
              <w:t>s</w:t>
            </w:r>
            <w:r w:rsidR="00CF1257">
              <w:rPr>
                <w:b/>
                <w:sz w:val="24"/>
                <w:szCs w:val="24"/>
              </w:rPr>
              <w:t xml:space="preserve">tation </w:t>
            </w:r>
            <w:r w:rsidR="003F3B5A">
              <w:rPr>
                <w:b/>
                <w:sz w:val="24"/>
                <w:szCs w:val="24"/>
              </w:rPr>
              <w:t>e</w:t>
            </w:r>
            <w:r w:rsidR="00CF1257">
              <w:rPr>
                <w:b/>
                <w:sz w:val="24"/>
                <w:szCs w:val="24"/>
              </w:rPr>
              <w:t>ntrance</w:t>
            </w:r>
            <w:r w:rsidR="003F3B5A">
              <w:rPr>
                <w:b/>
                <w:sz w:val="24"/>
                <w:szCs w:val="24"/>
              </w:rPr>
              <w:t>.</w:t>
            </w:r>
          </w:p>
          <w:p w14:paraId="7E49965A" w14:textId="77777777" w:rsidR="002E562C" w:rsidRDefault="002E562C" w:rsidP="00EF168C">
            <w:pPr>
              <w:rPr>
                <w:b/>
                <w:sz w:val="24"/>
                <w:szCs w:val="24"/>
              </w:rPr>
            </w:pPr>
          </w:p>
          <w:p w14:paraId="45037A99" w14:textId="333CC5AC" w:rsidR="002E562C" w:rsidRPr="002E562C" w:rsidRDefault="002E562C" w:rsidP="00EF168C">
            <w:pPr>
              <w:rPr>
                <w:bCs/>
                <w:sz w:val="24"/>
                <w:szCs w:val="24"/>
                <w:u w:val="single"/>
              </w:rPr>
            </w:pPr>
            <w:r w:rsidRPr="002E562C">
              <w:rPr>
                <w:bCs/>
                <w:sz w:val="24"/>
                <w:szCs w:val="24"/>
                <w:u w:val="single"/>
              </w:rPr>
              <w:t>Oakfield Park</w:t>
            </w:r>
          </w:p>
          <w:p w14:paraId="4362D8DB" w14:textId="77777777" w:rsidR="002E562C" w:rsidRDefault="002E562C" w:rsidP="00EF168C">
            <w:pPr>
              <w:rPr>
                <w:b/>
                <w:sz w:val="24"/>
                <w:szCs w:val="24"/>
              </w:rPr>
            </w:pPr>
          </w:p>
          <w:p w14:paraId="10D140D0" w14:textId="77777777" w:rsidR="002E562C" w:rsidRDefault="002E562C" w:rsidP="00EF168C">
            <w:pPr>
              <w:rPr>
                <w:bCs/>
                <w:sz w:val="24"/>
                <w:szCs w:val="24"/>
              </w:rPr>
            </w:pPr>
            <w:r>
              <w:rPr>
                <w:bCs/>
                <w:sz w:val="24"/>
                <w:szCs w:val="24"/>
              </w:rPr>
              <w:t>The Clerk reported she had chased Councillor Silvester- Hall LDC regarding the bin for outside the park.</w:t>
            </w:r>
          </w:p>
          <w:p w14:paraId="6F47416C" w14:textId="77777777" w:rsidR="002E562C" w:rsidRDefault="002E562C" w:rsidP="00EF168C">
            <w:pPr>
              <w:rPr>
                <w:bCs/>
                <w:sz w:val="24"/>
                <w:szCs w:val="24"/>
              </w:rPr>
            </w:pPr>
          </w:p>
          <w:p w14:paraId="132FCED3" w14:textId="77777777" w:rsidR="002E562C" w:rsidRDefault="002E562C" w:rsidP="00EF168C">
            <w:pPr>
              <w:rPr>
                <w:bCs/>
                <w:sz w:val="24"/>
                <w:szCs w:val="24"/>
              </w:rPr>
            </w:pPr>
            <w:r>
              <w:rPr>
                <w:bCs/>
                <w:sz w:val="24"/>
                <w:szCs w:val="24"/>
              </w:rPr>
              <w:t>Councillors noted that work was due to start shortly to repair the homeowners broken wall that had fallen into the park.  Councillor Taylor agreed to go photograph the area prior to works commencing.</w:t>
            </w:r>
          </w:p>
          <w:p w14:paraId="1FB66078" w14:textId="77777777" w:rsidR="002E562C" w:rsidRDefault="002E562C" w:rsidP="00EF168C">
            <w:pPr>
              <w:rPr>
                <w:bCs/>
                <w:sz w:val="24"/>
                <w:szCs w:val="24"/>
              </w:rPr>
            </w:pPr>
          </w:p>
          <w:p w14:paraId="02E1B579" w14:textId="77777777" w:rsidR="002E562C" w:rsidRDefault="002E562C" w:rsidP="00EF168C">
            <w:pPr>
              <w:rPr>
                <w:b/>
                <w:sz w:val="24"/>
                <w:szCs w:val="24"/>
              </w:rPr>
            </w:pPr>
            <w:r>
              <w:rPr>
                <w:b/>
                <w:sz w:val="24"/>
                <w:szCs w:val="24"/>
              </w:rPr>
              <w:t xml:space="preserve">Noted </w:t>
            </w:r>
          </w:p>
          <w:p w14:paraId="466D42A8" w14:textId="77777777" w:rsidR="002007CA" w:rsidRDefault="002007CA" w:rsidP="00EF168C">
            <w:pPr>
              <w:rPr>
                <w:b/>
                <w:sz w:val="24"/>
                <w:szCs w:val="24"/>
              </w:rPr>
            </w:pPr>
          </w:p>
          <w:p w14:paraId="5B50792E" w14:textId="77777777" w:rsidR="002007CA" w:rsidRDefault="002007CA" w:rsidP="00EF168C">
            <w:pPr>
              <w:rPr>
                <w:bCs/>
                <w:sz w:val="24"/>
                <w:szCs w:val="24"/>
              </w:rPr>
            </w:pPr>
            <w:r w:rsidRPr="002007CA">
              <w:rPr>
                <w:bCs/>
                <w:sz w:val="24"/>
                <w:szCs w:val="24"/>
                <w:u w:val="single"/>
              </w:rPr>
              <w:t>Car Parking The Triangle</w:t>
            </w:r>
          </w:p>
          <w:p w14:paraId="4530956D" w14:textId="77777777" w:rsidR="002007CA" w:rsidRDefault="002007CA" w:rsidP="00EF168C">
            <w:pPr>
              <w:rPr>
                <w:bCs/>
                <w:sz w:val="24"/>
                <w:szCs w:val="24"/>
              </w:rPr>
            </w:pPr>
          </w:p>
          <w:p w14:paraId="36E6944C" w14:textId="77777777" w:rsidR="00447237" w:rsidRDefault="002007CA" w:rsidP="00EF168C">
            <w:pPr>
              <w:rPr>
                <w:bCs/>
                <w:sz w:val="24"/>
                <w:szCs w:val="24"/>
              </w:rPr>
            </w:pPr>
            <w:r>
              <w:rPr>
                <w:bCs/>
                <w:sz w:val="24"/>
                <w:szCs w:val="24"/>
              </w:rPr>
              <w:t xml:space="preserve">Councillor Taylor reported residents had complained again of </w:t>
            </w:r>
            <w:r w:rsidR="00447237">
              <w:rPr>
                <w:bCs/>
                <w:sz w:val="24"/>
                <w:szCs w:val="24"/>
              </w:rPr>
              <w:t>people parking on grass verges at the roundabout. Councillors sympathised but this was a police matter.</w:t>
            </w:r>
          </w:p>
          <w:p w14:paraId="57DA2D8E" w14:textId="77777777" w:rsidR="00D171BB" w:rsidRDefault="00D171BB" w:rsidP="00EF168C">
            <w:pPr>
              <w:rPr>
                <w:b/>
                <w:sz w:val="24"/>
                <w:szCs w:val="24"/>
              </w:rPr>
            </w:pPr>
            <w:r w:rsidRPr="00D171BB">
              <w:rPr>
                <w:b/>
                <w:sz w:val="24"/>
                <w:szCs w:val="24"/>
              </w:rPr>
              <w:t>Noted</w:t>
            </w:r>
          </w:p>
          <w:p w14:paraId="7D08AF30" w14:textId="4DAF4440" w:rsidR="00175718" w:rsidRPr="00D171BB" w:rsidRDefault="00CF1257" w:rsidP="00EF168C">
            <w:pPr>
              <w:rPr>
                <w:b/>
                <w:sz w:val="24"/>
                <w:szCs w:val="24"/>
              </w:rPr>
            </w:pPr>
            <w:r w:rsidRPr="00D171BB">
              <w:rPr>
                <w:b/>
                <w:sz w:val="24"/>
                <w:szCs w:val="24"/>
              </w:rPr>
              <w:t xml:space="preserve"> </w:t>
            </w:r>
            <w:r w:rsidR="00175718" w:rsidRPr="00D171BB">
              <w:rPr>
                <w:b/>
                <w:sz w:val="24"/>
                <w:szCs w:val="24"/>
              </w:rPr>
              <w:t xml:space="preserve"> </w:t>
            </w:r>
          </w:p>
        </w:tc>
      </w:tr>
      <w:tr w:rsidR="005440A3" w:rsidRPr="005440A3" w14:paraId="670724D6" w14:textId="77777777" w:rsidTr="00EF168C">
        <w:tc>
          <w:tcPr>
            <w:tcW w:w="524" w:type="dxa"/>
          </w:tcPr>
          <w:p w14:paraId="4D2E16ED" w14:textId="77777777" w:rsidR="00167D84" w:rsidRDefault="00167D84" w:rsidP="00EF168C">
            <w:pPr>
              <w:rPr>
                <w:b/>
                <w:sz w:val="24"/>
                <w:szCs w:val="24"/>
              </w:rPr>
            </w:pPr>
          </w:p>
          <w:p w14:paraId="13D2B5C7" w14:textId="77777777" w:rsidR="00167D84" w:rsidRDefault="00167D84" w:rsidP="00EF168C">
            <w:pPr>
              <w:rPr>
                <w:b/>
                <w:sz w:val="24"/>
                <w:szCs w:val="24"/>
              </w:rPr>
            </w:pPr>
          </w:p>
          <w:p w14:paraId="23176C60" w14:textId="1E8E145D" w:rsidR="00075DD6" w:rsidRPr="005440A3" w:rsidRDefault="00075DD6" w:rsidP="00EF168C">
            <w:pPr>
              <w:rPr>
                <w:b/>
                <w:sz w:val="24"/>
                <w:szCs w:val="24"/>
              </w:rPr>
            </w:pPr>
            <w:r w:rsidRPr="005440A3">
              <w:rPr>
                <w:b/>
                <w:sz w:val="24"/>
                <w:szCs w:val="24"/>
              </w:rPr>
              <w:t>1</w:t>
            </w:r>
            <w:r w:rsidR="00D55010">
              <w:rPr>
                <w:b/>
                <w:sz w:val="24"/>
                <w:szCs w:val="24"/>
              </w:rPr>
              <w:t>2</w:t>
            </w:r>
            <w:r w:rsidRPr="005440A3">
              <w:rPr>
                <w:b/>
                <w:sz w:val="24"/>
                <w:szCs w:val="24"/>
              </w:rPr>
              <w:t xml:space="preserve">. </w:t>
            </w:r>
          </w:p>
        </w:tc>
        <w:tc>
          <w:tcPr>
            <w:tcW w:w="7131" w:type="dxa"/>
          </w:tcPr>
          <w:p w14:paraId="0B160A78" w14:textId="77777777" w:rsidR="00167D84" w:rsidRDefault="00167D84" w:rsidP="00EF168C">
            <w:pPr>
              <w:rPr>
                <w:b/>
                <w:sz w:val="24"/>
                <w:szCs w:val="24"/>
              </w:rPr>
            </w:pPr>
          </w:p>
          <w:p w14:paraId="70976B76" w14:textId="77777777" w:rsidR="00167D84" w:rsidRDefault="00167D84" w:rsidP="00EF168C">
            <w:pPr>
              <w:rPr>
                <w:b/>
                <w:sz w:val="24"/>
                <w:szCs w:val="24"/>
              </w:rPr>
            </w:pPr>
          </w:p>
          <w:p w14:paraId="54A55DAA" w14:textId="679C41DB" w:rsidR="00075DD6" w:rsidRPr="005440A3" w:rsidRDefault="00075DD6" w:rsidP="00EF168C">
            <w:pPr>
              <w:rPr>
                <w:b/>
                <w:sz w:val="24"/>
                <w:szCs w:val="24"/>
              </w:rPr>
            </w:pPr>
            <w:r w:rsidRPr="005440A3">
              <w:rPr>
                <w:b/>
                <w:sz w:val="24"/>
                <w:szCs w:val="24"/>
              </w:rPr>
              <w:t>Correspondence Report</w:t>
            </w:r>
          </w:p>
        </w:tc>
      </w:tr>
      <w:tr w:rsidR="005440A3" w:rsidRPr="005440A3" w14:paraId="553A6D8E" w14:textId="77777777" w:rsidTr="00EF168C">
        <w:tc>
          <w:tcPr>
            <w:tcW w:w="524" w:type="dxa"/>
          </w:tcPr>
          <w:p w14:paraId="51AB3DAF" w14:textId="77777777" w:rsidR="00075DD6" w:rsidRPr="005440A3" w:rsidRDefault="00075DD6" w:rsidP="00EF168C">
            <w:pPr>
              <w:rPr>
                <w:b/>
                <w:sz w:val="24"/>
                <w:szCs w:val="24"/>
              </w:rPr>
            </w:pPr>
          </w:p>
        </w:tc>
        <w:tc>
          <w:tcPr>
            <w:tcW w:w="7131" w:type="dxa"/>
          </w:tcPr>
          <w:p w14:paraId="50A6C1B3" w14:textId="77777777" w:rsidR="00075DD6" w:rsidRPr="005440A3" w:rsidRDefault="00075DD6" w:rsidP="00EF168C">
            <w:pPr>
              <w:rPr>
                <w:b/>
                <w:sz w:val="24"/>
                <w:szCs w:val="24"/>
              </w:rPr>
            </w:pPr>
            <w:r w:rsidRPr="005440A3">
              <w:rPr>
                <w:b/>
                <w:sz w:val="24"/>
                <w:szCs w:val="24"/>
              </w:rPr>
              <w:t xml:space="preserve"> </w:t>
            </w:r>
          </w:p>
          <w:p w14:paraId="66D136D1" w14:textId="7C605EEC" w:rsidR="00075DD6" w:rsidRPr="005440A3" w:rsidRDefault="00075DD6" w:rsidP="00EF168C">
            <w:r w:rsidRPr="005440A3">
              <w:t>The Clerk reported on correspondence received and sent since the last meeting.</w:t>
            </w:r>
          </w:p>
          <w:p w14:paraId="03A1DFE5" w14:textId="77777777" w:rsidR="00075DD6" w:rsidRPr="005440A3" w:rsidRDefault="00075DD6" w:rsidP="00EF168C"/>
          <w:p w14:paraId="316A4734" w14:textId="61102BB6" w:rsidR="00FC3348" w:rsidRPr="00943478" w:rsidRDefault="00075DD6" w:rsidP="00EF168C">
            <w:pPr>
              <w:rPr>
                <w:b/>
                <w:bCs/>
              </w:rPr>
            </w:pPr>
            <w:r w:rsidRPr="005440A3">
              <w:rPr>
                <w:b/>
                <w:bCs/>
              </w:rPr>
              <w:t>Noted</w:t>
            </w:r>
            <w:r w:rsidR="00946FCD" w:rsidRPr="005440A3">
              <w:rPr>
                <w:b/>
                <w:bCs/>
              </w:rPr>
              <w:t xml:space="preserve"> </w:t>
            </w:r>
            <w:r w:rsidR="001B4F09">
              <w:rPr>
                <w:b/>
                <w:bCs/>
              </w:rPr>
              <w:t xml:space="preserve">  </w:t>
            </w:r>
          </w:p>
        </w:tc>
      </w:tr>
      <w:tr w:rsidR="00967B5A" w:rsidRPr="005440A3" w14:paraId="7CED5F98" w14:textId="77777777" w:rsidTr="00EF168C">
        <w:tc>
          <w:tcPr>
            <w:tcW w:w="524" w:type="dxa"/>
          </w:tcPr>
          <w:p w14:paraId="2B80E84D" w14:textId="77777777" w:rsidR="00967B5A" w:rsidRPr="005440A3" w:rsidRDefault="00967B5A" w:rsidP="00EF168C">
            <w:pPr>
              <w:rPr>
                <w:b/>
                <w:sz w:val="24"/>
                <w:szCs w:val="24"/>
              </w:rPr>
            </w:pPr>
          </w:p>
        </w:tc>
        <w:tc>
          <w:tcPr>
            <w:tcW w:w="7131" w:type="dxa"/>
          </w:tcPr>
          <w:p w14:paraId="0B5CA9DE" w14:textId="2BB8238D" w:rsidR="003D6662" w:rsidRPr="00695843" w:rsidRDefault="003D6662" w:rsidP="00EF168C">
            <w:pPr>
              <w:pStyle w:val="ListParagraph"/>
              <w:rPr>
                <w:rFonts w:ascii="Calibri" w:eastAsia="Calibri" w:hAnsi="Calibri" w:cs="Calibri"/>
              </w:rPr>
            </w:pPr>
          </w:p>
        </w:tc>
      </w:tr>
      <w:tr w:rsidR="005440A3" w:rsidRPr="005440A3" w14:paraId="6F42E628" w14:textId="77777777" w:rsidTr="00EF168C">
        <w:tc>
          <w:tcPr>
            <w:tcW w:w="524" w:type="dxa"/>
          </w:tcPr>
          <w:p w14:paraId="6353FB94" w14:textId="3A1BFAEA" w:rsidR="00075DD6" w:rsidRPr="005440A3" w:rsidRDefault="00075DD6" w:rsidP="00EF168C">
            <w:pPr>
              <w:rPr>
                <w:b/>
                <w:sz w:val="24"/>
                <w:szCs w:val="24"/>
              </w:rPr>
            </w:pPr>
            <w:r w:rsidRPr="005440A3">
              <w:rPr>
                <w:b/>
                <w:sz w:val="24"/>
                <w:szCs w:val="24"/>
              </w:rPr>
              <w:t>1</w:t>
            </w:r>
            <w:r w:rsidR="00D55010">
              <w:rPr>
                <w:b/>
                <w:sz w:val="24"/>
                <w:szCs w:val="24"/>
              </w:rPr>
              <w:t>3</w:t>
            </w:r>
            <w:r w:rsidRPr="005440A3">
              <w:rPr>
                <w:b/>
                <w:sz w:val="24"/>
                <w:szCs w:val="24"/>
              </w:rPr>
              <w:t>.</w:t>
            </w:r>
          </w:p>
        </w:tc>
        <w:tc>
          <w:tcPr>
            <w:tcW w:w="7131" w:type="dxa"/>
          </w:tcPr>
          <w:p w14:paraId="7E6D7ABB" w14:textId="77777777" w:rsidR="00075DD6" w:rsidRDefault="00075DD6" w:rsidP="00EF168C">
            <w:pPr>
              <w:rPr>
                <w:b/>
                <w:bCs/>
                <w:sz w:val="24"/>
                <w:szCs w:val="42"/>
              </w:rPr>
            </w:pPr>
            <w:r w:rsidRPr="005440A3">
              <w:rPr>
                <w:b/>
                <w:bCs/>
                <w:sz w:val="24"/>
                <w:szCs w:val="42"/>
              </w:rPr>
              <w:t>Accounts for Payment</w:t>
            </w:r>
          </w:p>
          <w:p w14:paraId="5D2C2AA5" w14:textId="77777777" w:rsidR="00C457BE" w:rsidRPr="000B033C" w:rsidRDefault="00C457BE" w:rsidP="00EF168C">
            <w:pPr>
              <w:rPr>
                <w:rFonts w:cs="Arial"/>
                <w:color w:val="222222"/>
                <w:shd w:val="clear" w:color="auto" w:fill="FFFFFF"/>
              </w:rPr>
            </w:pPr>
            <w:r>
              <w:rPr>
                <w:rFonts w:cs="Arial"/>
                <w:color w:val="222222"/>
                <w:shd w:val="clear" w:color="auto" w:fill="FFFFFF"/>
              </w:rPr>
              <w:t>The statements for the Business Current Account and Savings Account as at 08 October 2021 were £59,492.10  and £8,289.21 respectively.</w:t>
            </w:r>
          </w:p>
          <w:p w14:paraId="026CEFB6" w14:textId="77777777" w:rsidR="00C457BE" w:rsidRDefault="00C457BE" w:rsidP="00EF168C">
            <w:pPr>
              <w:rPr>
                <w:rFonts w:cs="Arial"/>
                <w:color w:val="222222"/>
                <w:shd w:val="clear" w:color="auto" w:fill="FFFFFF"/>
              </w:rPr>
            </w:pPr>
          </w:p>
          <w:p w14:paraId="2834BE95" w14:textId="77777777" w:rsidR="00C457BE" w:rsidRDefault="00C457BE" w:rsidP="00EF168C">
            <w:pPr>
              <w:rPr>
                <w:rFonts w:cs="Arial"/>
                <w:color w:val="222222"/>
                <w:shd w:val="clear" w:color="auto" w:fill="FFFFFF"/>
              </w:rPr>
            </w:pPr>
            <w:r>
              <w:rPr>
                <w:rFonts w:cs="Arial"/>
                <w:color w:val="222222"/>
                <w:shd w:val="clear" w:color="auto" w:fill="FFFFFF"/>
              </w:rPr>
              <w:t>Councillors are asked to approve the following accounts for payment:</w:t>
            </w:r>
          </w:p>
          <w:p w14:paraId="0A802D15" w14:textId="77777777" w:rsidR="00C457BE" w:rsidRDefault="00C457BE" w:rsidP="00EF168C"/>
          <w:p w14:paraId="51FDAB2B" w14:textId="77777777" w:rsidR="004971DA" w:rsidRDefault="004971DA" w:rsidP="00EF168C">
            <w:pPr>
              <w:rPr>
                <w:b/>
                <w:bCs/>
                <w:sz w:val="24"/>
                <w:szCs w:val="42"/>
              </w:rPr>
            </w:pPr>
          </w:p>
          <w:tbl>
            <w:tblPr>
              <w:tblStyle w:val="TableGrid"/>
              <w:tblW w:w="0" w:type="auto"/>
              <w:tblLayout w:type="fixed"/>
              <w:tblLook w:val="04A0" w:firstRow="1" w:lastRow="0" w:firstColumn="1" w:lastColumn="0" w:noHBand="0" w:noVBand="1"/>
            </w:tblPr>
            <w:tblGrid>
              <w:gridCol w:w="2936"/>
              <w:gridCol w:w="980"/>
              <w:gridCol w:w="980"/>
              <w:gridCol w:w="858"/>
              <w:gridCol w:w="1102"/>
            </w:tblGrid>
            <w:tr w:rsidR="00BD7DD0" w14:paraId="1FA5C7C3" w14:textId="77777777" w:rsidTr="00BD7DD0">
              <w:trPr>
                <w:trHeight w:val="325"/>
              </w:trPr>
              <w:tc>
                <w:tcPr>
                  <w:tcW w:w="2936" w:type="dxa"/>
                </w:tcPr>
                <w:p w14:paraId="0040FD08" w14:textId="77777777" w:rsidR="00BD7DD0" w:rsidRDefault="00BD7DD0" w:rsidP="00960D9C">
                  <w:pPr>
                    <w:framePr w:hSpace="180" w:wrap="around" w:vAnchor="text" w:hAnchor="text" w:y="1"/>
                    <w:suppressOverlap/>
                    <w:jc w:val="right"/>
                  </w:pPr>
                </w:p>
              </w:tc>
              <w:tc>
                <w:tcPr>
                  <w:tcW w:w="980" w:type="dxa"/>
                </w:tcPr>
                <w:p w14:paraId="5837C3D8" w14:textId="77777777" w:rsidR="00BD7DD0" w:rsidRDefault="00BD7DD0" w:rsidP="00960D9C">
                  <w:pPr>
                    <w:framePr w:hSpace="180" w:wrap="around" w:vAnchor="text" w:hAnchor="text" w:y="1"/>
                    <w:suppressOverlap/>
                  </w:pPr>
                  <w:r>
                    <w:t>Cost</w:t>
                  </w:r>
                </w:p>
              </w:tc>
              <w:tc>
                <w:tcPr>
                  <w:tcW w:w="980" w:type="dxa"/>
                </w:tcPr>
                <w:p w14:paraId="6E610830" w14:textId="77777777" w:rsidR="00BD7DD0" w:rsidRDefault="00BD7DD0" w:rsidP="00960D9C">
                  <w:pPr>
                    <w:framePr w:hSpace="180" w:wrap="around" w:vAnchor="text" w:hAnchor="text" w:y="1"/>
                    <w:suppressOverlap/>
                  </w:pPr>
                  <w:r>
                    <w:t>VAT</w:t>
                  </w:r>
                </w:p>
              </w:tc>
              <w:tc>
                <w:tcPr>
                  <w:tcW w:w="858" w:type="dxa"/>
                </w:tcPr>
                <w:p w14:paraId="1B84160C" w14:textId="77777777" w:rsidR="00BD7DD0" w:rsidRDefault="00BD7DD0" w:rsidP="00960D9C">
                  <w:pPr>
                    <w:framePr w:hSpace="180" w:wrap="around" w:vAnchor="text" w:hAnchor="text" w:y="1"/>
                    <w:suppressOverlap/>
                  </w:pPr>
                  <w:r>
                    <w:t>Invoice No</w:t>
                  </w:r>
                </w:p>
              </w:tc>
              <w:tc>
                <w:tcPr>
                  <w:tcW w:w="1102" w:type="dxa"/>
                </w:tcPr>
                <w:p w14:paraId="354E8089" w14:textId="77777777" w:rsidR="00BD7DD0" w:rsidRDefault="00BD7DD0" w:rsidP="00960D9C">
                  <w:pPr>
                    <w:framePr w:hSpace="180" w:wrap="around" w:vAnchor="text" w:hAnchor="text" w:y="1"/>
                    <w:suppressOverlap/>
                  </w:pPr>
                  <w:r>
                    <w:t>Cheque Number</w:t>
                  </w:r>
                </w:p>
              </w:tc>
            </w:tr>
            <w:tr w:rsidR="00BD7DD0" w14:paraId="450AC8BB" w14:textId="77777777" w:rsidTr="00BD7DD0">
              <w:trPr>
                <w:trHeight w:val="203"/>
              </w:trPr>
              <w:tc>
                <w:tcPr>
                  <w:tcW w:w="2936" w:type="dxa"/>
                </w:tcPr>
                <w:p w14:paraId="35ED3BF6" w14:textId="77777777" w:rsidR="00BD7DD0" w:rsidRDefault="00BD7DD0" w:rsidP="00960D9C">
                  <w:pPr>
                    <w:framePr w:hSpace="180" w:wrap="around" w:vAnchor="text" w:hAnchor="text" w:y="1"/>
                    <w:suppressOverlap/>
                  </w:pPr>
                  <w:r>
                    <w:lastRenderedPageBreak/>
                    <w:t>Clerk’s Wages November</w:t>
                  </w:r>
                </w:p>
              </w:tc>
              <w:tc>
                <w:tcPr>
                  <w:tcW w:w="980" w:type="dxa"/>
                </w:tcPr>
                <w:p w14:paraId="69222814" w14:textId="77777777" w:rsidR="00BD7DD0" w:rsidRDefault="00BD7DD0" w:rsidP="00960D9C">
                  <w:pPr>
                    <w:framePr w:hSpace="180" w:wrap="around" w:vAnchor="text" w:hAnchor="text" w:y="1"/>
                    <w:suppressOverlap/>
                  </w:pPr>
                  <w:r>
                    <w:t xml:space="preserve">£533.70 </w:t>
                  </w:r>
                </w:p>
              </w:tc>
              <w:tc>
                <w:tcPr>
                  <w:tcW w:w="980" w:type="dxa"/>
                </w:tcPr>
                <w:p w14:paraId="5E686DB1" w14:textId="77777777" w:rsidR="00BD7DD0" w:rsidRDefault="00BD7DD0" w:rsidP="00960D9C">
                  <w:pPr>
                    <w:framePr w:hSpace="180" w:wrap="around" w:vAnchor="text" w:hAnchor="text" w:y="1"/>
                    <w:suppressOverlap/>
                  </w:pPr>
                  <w:r>
                    <w:t>-</w:t>
                  </w:r>
                </w:p>
              </w:tc>
              <w:tc>
                <w:tcPr>
                  <w:tcW w:w="858" w:type="dxa"/>
                </w:tcPr>
                <w:p w14:paraId="674504C0" w14:textId="77777777" w:rsidR="00BD7DD0" w:rsidRDefault="00BD7DD0" w:rsidP="00960D9C">
                  <w:pPr>
                    <w:framePr w:hSpace="180" w:wrap="around" w:vAnchor="text" w:hAnchor="text" w:y="1"/>
                    <w:suppressOverlap/>
                  </w:pPr>
                  <w:r>
                    <w:t>8</w:t>
                  </w:r>
                </w:p>
              </w:tc>
              <w:tc>
                <w:tcPr>
                  <w:tcW w:w="1102" w:type="dxa"/>
                </w:tcPr>
                <w:p w14:paraId="5DD437B4" w14:textId="77777777" w:rsidR="00BD7DD0" w:rsidRDefault="00BD7DD0" w:rsidP="00960D9C">
                  <w:pPr>
                    <w:framePr w:hSpace="180" w:wrap="around" w:vAnchor="text" w:hAnchor="text" w:y="1"/>
                    <w:suppressOverlap/>
                  </w:pPr>
                  <w:r>
                    <w:t>101241 - £500</w:t>
                  </w:r>
                </w:p>
                <w:p w14:paraId="3169DB32" w14:textId="77777777" w:rsidR="00BD7DD0" w:rsidRDefault="00BD7DD0" w:rsidP="00960D9C">
                  <w:pPr>
                    <w:framePr w:hSpace="180" w:wrap="around" w:vAnchor="text" w:hAnchor="text" w:y="1"/>
                    <w:suppressOverlap/>
                  </w:pPr>
                  <w:r>
                    <w:t>101242 -£33.70</w:t>
                  </w:r>
                </w:p>
              </w:tc>
            </w:tr>
            <w:tr w:rsidR="00BD7DD0" w14:paraId="585D08D0" w14:textId="77777777" w:rsidTr="00BD7DD0">
              <w:trPr>
                <w:trHeight w:val="203"/>
              </w:trPr>
              <w:tc>
                <w:tcPr>
                  <w:tcW w:w="2936" w:type="dxa"/>
                </w:tcPr>
                <w:p w14:paraId="49C39748" w14:textId="77777777" w:rsidR="00BD7DD0" w:rsidRDefault="00BD7DD0" w:rsidP="00960D9C">
                  <w:pPr>
                    <w:framePr w:hSpace="180" w:wrap="around" w:vAnchor="text" w:hAnchor="text" w:y="1"/>
                    <w:suppressOverlap/>
                  </w:pPr>
                  <w:r>
                    <w:t xml:space="preserve">Poppy Wreath British legion </w:t>
                  </w:r>
                </w:p>
              </w:tc>
              <w:tc>
                <w:tcPr>
                  <w:tcW w:w="980" w:type="dxa"/>
                </w:tcPr>
                <w:p w14:paraId="6F8F8DD4" w14:textId="77777777" w:rsidR="00BD7DD0" w:rsidRDefault="00BD7DD0" w:rsidP="00960D9C">
                  <w:pPr>
                    <w:framePr w:hSpace="180" w:wrap="around" w:vAnchor="text" w:hAnchor="text" w:y="1"/>
                    <w:suppressOverlap/>
                  </w:pPr>
                  <w:r>
                    <w:t>£20</w:t>
                  </w:r>
                </w:p>
              </w:tc>
              <w:tc>
                <w:tcPr>
                  <w:tcW w:w="980" w:type="dxa"/>
                </w:tcPr>
                <w:p w14:paraId="7140F4B3" w14:textId="77777777" w:rsidR="00BD7DD0" w:rsidRDefault="00BD7DD0" w:rsidP="00960D9C">
                  <w:pPr>
                    <w:framePr w:hSpace="180" w:wrap="around" w:vAnchor="text" w:hAnchor="text" w:y="1"/>
                    <w:suppressOverlap/>
                  </w:pPr>
                  <w:r>
                    <w:t>-</w:t>
                  </w:r>
                </w:p>
              </w:tc>
              <w:tc>
                <w:tcPr>
                  <w:tcW w:w="858" w:type="dxa"/>
                </w:tcPr>
                <w:p w14:paraId="63F86C70" w14:textId="77777777" w:rsidR="00BD7DD0" w:rsidRDefault="00BD7DD0" w:rsidP="00960D9C">
                  <w:pPr>
                    <w:framePr w:hSpace="180" w:wrap="around" w:vAnchor="text" w:hAnchor="text" w:y="1"/>
                    <w:suppressOverlap/>
                  </w:pPr>
                </w:p>
              </w:tc>
              <w:tc>
                <w:tcPr>
                  <w:tcW w:w="1102" w:type="dxa"/>
                </w:tcPr>
                <w:p w14:paraId="4C64F6CE" w14:textId="77777777" w:rsidR="00BD7DD0" w:rsidRDefault="00BD7DD0" w:rsidP="00960D9C">
                  <w:pPr>
                    <w:framePr w:hSpace="180" w:wrap="around" w:vAnchor="text" w:hAnchor="text" w:y="1"/>
                    <w:suppressOverlap/>
                  </w:pPr>
                  <w:r>
                    <w:t>101243</w:t>
                  </w:r>
                </w:p>
              </w:tc>
            </w:tr>
          </w:tbl>
          <w:p w14:paraId="0427F473" w14:textId="77777777" w:rsidR="00BD7DD0" w:rsidRDefault="00BD7DD0" w:rsidP="00BD7DD0">
            <w:r>
              <w:t>The Parish Council are asked to note the following income:</w:t>
            </w:r>
          </w:p>
          <w:tbl>
            <w:tblPr>
              <w:tblStyle w:val="TableGrid"/>
              <w:tblW w:w="0" w:type="auto"/>
              <w:tblLayout w:type="fixed"/>
              <w:tblLook w:val="04A0" w:firstRow="1" w:lastRow="0" w:firstColumn="1" w:lastColumn="0" w:noHBand="0" w:noVBand="1"/>
            </w:tblPr>
            <w:tblGrid>
              <w:gridCol w:w="3397"/>
              <w:gridCol w:w="1134"/>
              <w:gridCol w:w="2410"/>
            </w:tblGrid>
            <w:tr w:rsidR="00BD7DD0" w14:paraId="0CE0A57A" w14:textId="77777777" w:rsidTr="00754326">
              <w:trPr>
                <w:trHeight w:val="304"/>
              </w:trPr>
              <w:tc>
                <w:tcPr>
                  <w:tcW w:w="3397" w:type="dxa"/>
                </w:tcPr>
                <w:p w14:paraId="0BD98DF0" w14:textId="77777777" w:rsidR="00BD7DD0" w:rsidRDefault="00BD7DD0" w:rsidP="00960D9C">
                  <w:pPr>
                    <w:framePr w:hSpace="180" w:wrap="around" w:vAnchor="text" w:hAnchor="text" w:y="1"/>
                    <w:suppressOverlap/>
                  </w:pPr>
                  <w:r>
                    <w:t>Source</w:t>
                  </w:r>
                </w:p>
              </w:tc>
              <w:tc>
                <w:tcPr>
                  <w:tcW w:w="1134" w:type="dxa"/>
                </w:tcPr>
                <w:p w14:paraId="3426DF78" w14:textId="77777777" w:rsidR="00BD7DD0" w:rsidRDefault="00BD7DD0" w:rsidP="00960D9C">
                  <w:pPr>
                    <w:framePr w:hSpace="180" w:wrap="around" w:vAnchor="text" w:hAnchor="text" w:y="1"/>
                    <w:suppressOverlap/>
                  </w:pPr>
                  <w:r>
                    <w:t>Amount</w:t>
                  </w:r>
                </w:p>
              </w:tc>
              <w:tc>
                <w:tcPr>
                  <w:tcW w:w="2410" w:type="dxa"/>
                </w:tcPr>
                <w:p w14:paraId="5257C9AC" w14:textId="77777777" w:rsidR="00BD7DD0" w:rsidRDefault="00BD7DD0" w:rsidP="00960D9C">
                  <w:pPr>
                    <w:framePr w:hSpace="180" w:wrap="around" w:vAnchor="text" w:hAnchor="text" w:y="1"/>
                    <w:suppressOverlap/>
                  </w:pPr>
                  <w:r>
                    <w:t>Reference</w:t>
                  </w:r>
                </w:p>
              </w:tc>
            </w:tr>
            <w:tr w:rsidR="00BD7DD0" w14:paraId="44F47CA8" w14:textId="77777777" w:rsidTr="00754326">
              <w:trPr>
                <w:trHeight w:val="593"/>
              </w:trPr>
              <w:tc>
                <w:tcPr>
                  <w:tcW w:w="3397" w:type="dxa"/>
                </w:tcPr>
                <w:p w14:paraId="2138F291" w14:textId="77777777" w:rsidR="00BD7DD0" w:rsidRDefault="00BD7DD0" w:rsidP="00960D9C">
                  <w:pPr>
                    <w:framePr w:hSpace="180" w:wrap="around" w:vAnchor="text" w:hAnchor="text" w:y="1"/>
                    <w:suppressOverlap/>
                  </w:pPr>
                  <w:r>
                    <w:t xml:space="preserve">Refund Barclays </w:t>
                  </w:r>
                </w:p>
                <w:p w14:paraId="20BE75D3" w14:textId="77777777" w:rsidR="00BD7DD0" w:rsidRDefault="00BD7DD0" w:rsidP="00960D9C">
                  <w:pPr>
                    <w:framePr w:hSpace="180" w:wrap="around" w:vAnchor="text" w:hAnchor="text" w:y="1"/>
                    <w:suppressOverlap/>
                  </w:pPr>
                </w:p>
              </w:tc>
              <w:tc>
                <w:tcPr>
                  <w:tcW w:w="1134" w:type="dxa"/>
                </w:tcPr>
                <w:p w14:paraId="45BAEEA0" w14:textId="77777777" w:rsidR="00BD7DD0" w:rsidRDefault="00BD7DD0" w:rsidP="00960D9C">
                  <w:pPr>
                    <w:framePr w:hSpace="180" w:wrap="around" w:vAnchor="text" w:hAnchor="text" w:y="1"/>
                    <w:suppressOverlap/>
                  </w:pPr>
                  <w:r>
                    <w:t>9.24</w:t>
                  </w:r>
                </w:p>
              </w:tc>
              <w:tc>
                <w:tcPr>
                  <w:tcW w:w="2410" w:type="dxa"/>
                </w:tcPr>
                <w:p w14:paraId="2F615B33" w14:textId="77777777" w:rsidR="00BD7DD0" w:rsidRDefault="00BD7DD0" w:rsidP="00960D9C">
                  <w:pPr>
                    <w:framePr w:hSpace="180" w:wrap="around" w:vAnchor="text" w:hAnchor="text" w:y="1"/>
                    <w:suppressOverlap/>
                  </w:pPr>
                </w:p>
              </w:tc>
            </w:tr>
          </w:tbl>
          <w:p w14:paraId="0E47B907" w14:textId="51FE83E5" w:rsidR="004971DA" w:rsidRPr="00563FC4" w:rsidRDefault="004971DA" w:rsidP="00EF168C">
            <w:pPr>
              <w:rPr>
                <w:sz w:val="24"/>
                <w:szCs w:val="42"/>
              </w:rPr>
            </w:pPr>
          </w:p>
          <w:p w14:paraId="086A277D" w14:textId="16BABA95" w:rsidR="00075DD6" w:rsidRPr="00563FC4" w:rsidRDefault="00D532CF" w:rsidP="00EF168C">
            <w:pPr>
              <w:rPr>
                <w:szCs w:val="40"/>
              </w:rPr>
            </w:pPr>
            <w:r w:rsidRPr="00563FC4">
              <w:rPr>
                <w:szCs w:val="40"/>
              </w:rPr>
              <w:t>It was noted that Councillors were working to add Councillor Place to the bank mandate but this process was unnecessarily complex.</w:t>
            </w:r>
          </w:p>
          <w:p w14:paraId="22A4EEB1" w14:textId="77777777" w:rsidR="00D532CF" w:rsidRPr="00563FC4" w:rsidRDefault="00D532CF" w:rsidP="00EF168C">
            <w:pPr>
              <w:rPr>
                <w:szCs w:val="40"/>
              </w:rPr>
            </w:pPr>
          </w:p>
          <w:p w14:paraId="79014763" w14:textId="64E1FC51" w:rsidR="00563FC4" w:rsidRPr="00563FC4" w:rsidRDefault="00563FC4" w:rsidP="00EF168C">
            <w:pPr>
              <w:rPr>
                <w:szCs w:val="40"/>
              </w:rPr>
            </w:pPr>
            <w:r w:rsidRPr="00563FC4">
              <w:rPr>
                <w:szCs w:val="40"/>
              </w:rPr>
              <w:t>The Clerk’s wages would be paid by SO from January 2022.</w:t>
            </w:r>
          </w:p>
          <w:p w14:paraId="27E74B5D" w14:textId="1E6D8EE0" w:rsidR="00167D84" w:rsidRPr="005440A3" w:rsidRDefault="00167D84" w:rsidP="00EF168C">
            <w:pPr>
              <w:rPr>
                <w:b/>
                <w:bCs/>
                <w:szCs w:val="40"/>
              </w:rPr>
            </w:pPr>
          </w:p>
        </w:tc>
      </w:tr>
      <w:tr w:rsidR="005440A3" w:rsidRPr="005440A3" w14:paraId="4CC245B5" w14:textId="77777777" w:rsidTr="00EF168C">
        <w:trPr>
          <w:trHeight w:val="80"/>
        </w:trPr>
        <w:tc>
          <w:tcPr>
            <w:tcW w:w="524" w:type="dxa"/>
          </w:tcPr>
          <w:p w14:paraId="07EFB3BD" w14:textId="77777777" w:rsidR="00075DD6" w:rsidRPr="005440A3" w:rsidRDefault="00075DD6" w:rsidP="00EF168C">
            <w:pPr>
              <w:rPr>
                <w:b/>
                <w:sz w:val="24"/>
                <w:szCs w:val="24"/>
              </w:rPr>
            </w:pPr>
          </w:p>
        </w:tc>
        <w:tc>
          <w:tcPr>
            <w:tcW w:w="7131" w:type="dxa"/>
          </w:tcPr>
          <w:p w14:paraId="1285EB84" w14:textId="77777777" w:rsidR="00BF34FF" w:rsidRDefault="00414051" w:rsidP="00EF168C">
            <w:pPr>
              <w:ind w:right="-669"/>
              <w:rPr>
                <w:b/>
                <w:bCs/>
                <w:szCs w:val="40"/>
              </w:rPr>
            </w:pPr>
            <w:r>
              <w:rPr>
                <w:b/>
                <w:bCs/>
                <w:szCs w:val="40"/>
              </w:rPr>
              <w:t>The accounts for payment were approved</w:t>
            </w:r>
          </w:p>
          <w:p w14:paraId="11CEFCBB" w14:textId="230BB0AF" w:rsidR="00414051" w:rsidRPr="003B4729" w:rsidRDefault="00414051" w:rsidP="00EF168C">
            <w:pPr>
              <w:ind w:right="-669"/>
              <w:rPr>
                <w:b/>
                <w:sz w:val="24"/>
                <w:szCs w:val="24"/>
              </w:rPr>
            </w:pPr>
          </w:p>
        </w:tc>
      </w:tr>
      <w:tr w:rsidR="005440A3" w:rsidRPr="005440A3" w14:paraId="10C190C1" w14:textId="77777777" w:rsidTr="00EF168C">
        <w:trPr>
          <w:trHeight w:val="80"/>
        </w:trPr>
        <w:tc>
          <w:tcPr>
            <w:tcW w:w="524" w:type="dxa"/>
          </w:tcPr>
          <w:p w14:paraId="4DAE0F18" w14:textId="0B3A6D59" w:rsidR="00075DD6" w:rsidRPr="005440A3" w:rsidRDefault="00075DD6" w:rsidP="00EF168C">
            <w:pPr>
              <w:rPr>
                <w:b/>
                <w:sz w:val="24"/>
                <w:szCs w:val="24"/>
              </w:rPr>
            </w:pPr>
            <w:r w:rsidRPr="005440A3">
              <w:rPr>
                <w:b/>
                <w:sz w:val="24"/>
                <w:szCs w:val="24"/>
              </w:rPr>
              <w:t>1</w:t>
            </w:r>
            <w:r w:rsidR="009A5BE1">
              <w:rPr>
                <w:b/>
                <w:sz w:val="24"/>
                <w:szCs w:val="24"/>
              </w:rPr>
              <w:t>4</w:t>
            </w:r>
            <w:r w:rsidRPr="005440A3">
              <w:rPr>
                <w:b/>
                <w:sz w:val="24"/>
                <w:szCs w:val="24"/>
              </w:rPr>
              <w:t>.</w:t>
            </w:r>
          </w:p>
        </w:tc>
        <w:tc>
          <w:tcPr>
            <w:tcW w:w="7131" w:type="dxa"/>
          </w:tcPr>
          <w:p w14:paraId="2985E57C" w14:textId="53FC560E" w:rsidR="00075DD6" w:rsidRPr="00B52211" w:rsidRDefault="00075DD6" w:rsidP="00EF168C">
            <w:pPr>
              <w:rPr>
                <w:b/>
                <w:sz w:val="24"/>
                <w:szCs w:val="24"/>
              </w:rPr>
            </w:pPr>
            <w:r w:rsidRPr="00B52211">
              <w:rPr>
                <w:b/>
                <w:sz w:val="24"/>
                <w:szCs w:val="24"/>
              </w:rPr>
              <w:t>Public Participation</w:t>
            </w:r>
          </w:p>
        </w:tc>
      </w:tr>
      <w:tr w:rsidR="005440A3" w:rsidRPr="005440A3" w14:paraId="1822CD80" w14:textId="77777777" w:rsidTr="00EF168C">
        <w:trPr>
          <w:trHeight w:val="80"/>
        </w:trPr>
        <w:tc>
          <w:tcPr>
            <w:tcW w:w="524" w:type="dxa"/>
          </w:tcPr>
          <w:p w14:paraId="3250A905" w14:textId="77777777" w:rsidR="00075DD6" w:rsidRPr="005440A3" w:rsidRDefault="00075DD6" w:rsidP="00EF168C">
            <w:pPr>
              <w:rPr>
                <w:b/>
                <w:sz w:val="24"/>
                <w:szCs w:val="24"/>
              </w:rPr>
            </w:pPr>
          </w:p>
        </w:tc>
        <w:tc>
          <w:tcPr>
            <w:tcW w:w="7131" w:type="dxa"/>
          </w:tcPr>
          <w:p w14:paraId="172D326D" w14:textId="77777777" w:rsidR="00371EAA" w:rsidRDefault="00371EAA" w:rsidP="00EF168C">
            <w:pPr>
              <w:rPr>
                <w:bCs/>
                <w:sz w:val="24"/>
                <w:szCs w:val="24"/>
              </w:rPr>
            </w:pPr>
          </w:p>
          <w:p w14:paraId="785367EC" w14:textId="77777777" w:rsidR="009A5BE1" w:rsidRDefault="009A5BE1" w:rsidP="00EF168C">
            <w:pPr>
              <w:rPr>
                <w:bCs/>
                <w:sz w:val="24"/>
                <w:szCs w:val="24"/>
                <w:u w:val="single"/>
              </w:rPr>
            </w:pPr>
            <w:r w:rsidRPr="009A5BE1">
              <w:rPr>
                <w:bCs/>
                <w:sz w:val="24"/>
                <w:szCs w:val="24"/>
                <w:u w:val="single"/>
              </w:rPr>
              <w:t>Burntwood Road Verges</w:t>
            </w:r>
          </w:p>
          <w:p w14:paraId="0E7C37EC" w14:textId="77777777" w:rsidR="009A5BE1" w:rsidRDefault="009A5BE1" w:rsidP="00EF168C">
            <w:pPr>
              <w:rPr>
                <w:bCs/>
                <w:sz w:val="24"/>
                <w:szCs w:val="24"/>
                <w:u w:val="single"/>
              </w:rPr>
            </w:pPr>
          </w:p>
          <w:p w14:paraId="4AF2ED9A" w14:textId="77777777" w:rsidR="009A5BE1" w:rsidRDefault="009A5BE1" w:rsidP="00EF168C">
            <w:pPr>
              <w:rPr>
                <w:bCs/>
                <w:sz w:val="24"/>
                <w:szCs w:val="24"/>
              </w:rPr>
            </w:pPr>
            <w:r>
              <w:rPr>
                <w:bCs/>
                <w:sz w:val="24"/>
                <w:szCs w:val="24"/>
              </w:rPr>
              <w:t xml:space="preserve">A resident asked if there was any update on the </w:t>
            </w:r>
            <w:r w:rsidR="007009A9">
              <w:rPr>
                <w:bCs/>
                <w:sz w:val="24"/>
                <w:szCs w:val="24"/>
              </w:rPr>
              <w:t>proposals for Burntwood road Verges from SCC.  The Clerk reported that she was still waiting for a response from highway officers.</w:t>
            </w:r>
          </w:p>
          <w:p w14:paraId="53C4600A" w14:textId="77777777" w:rsidR="007009A9" w:rsidRDefault="007009A9" w:rsidP="00EF168C">
            <w:pPr>
              <w:rPr>
                <w:bCs/>
                <w:sz w:val="24"/>
                <w:szCs w:val="24"/>
              </w:rPr>
            </w:pPr>
          </w:p>
          <w:p w14:paraId="5FEA3CFA" w14:textId="77777777" w:rsidR="007009A9" w:rsidRDefault="008B45A8" w:rsidP="00EF168C">
            <w:pPr>
              <w:rPr>
                <w:bCs/>
                <w:sz w:val="24"/>
                <w:szCs w:val="24"/>
                <w:u w:val="single"/>
              </w:rPr>
            </w:pPr>
            <w:r>
              <w:rPr>
                <w:bCs/>
                <w:sz w:val="24"/>
                <w:szCs w:val="24"/>
                <w:u w:val="single"/>
              </w:rPr>
              <w:t>Gully Cleaning</w:t>
            </w:r>
          </w:p>
          <w:p w14:paraId="793CA621" w14:textId="77777777" w:rsidR="008B45A8" w:rsidRDefault="008B45A8" w:rsidP="00EF168C">
            <w:pPr>
              <w:rPr>
                <w:bCs/>
                <w:sz w:val="24"/>
                <w:szCs w:val="24"/>
                <w:u w:val="single"/>
              </w:rPr>
            </w:pPr>
          </w:p>
          <w:p w14:paraId="0A8A2B8A" w14:textId="78CBC223" w:rsidR="008B45A8" w:rsidRDefault="008B45A8" w:rsidP="00EF168C">
            <w:pPr>
              <w:rPr>
                <w:bCs/>
                <w:sz w:val="24"/>
                <w:szCs w:val="24"/>
              </w:rPr>
            </w:pPr>
            <w:r>
              <w:rPr>
                <w:bCs/>
                <w:sz w:val="24"/>
                <w:szCs w:val="24"/>
              </w:rPr>
              <w:t>A resident asked why the Parish we</w:t>
            </w:r>
            <w:r w:rsidR="00960D9C">
              <w:rPr>
                <w:bCs/>
                <w:sz w:val="24"/>
                <w:szCs w:val="24"/>
              </w:rPr>
              <w:t>r</w:t>
            </w:r>
            <w:r>
              <w:rPr>
                <w:bCs/>
                <w:sz w:val="24"/>
                <w:szCs w:val="24"/>
              </w:rPr>
              <w:t>e having to pay for the clearing of gullies when this was a SCC responsibility.  The Chairman explained that in order to try prevent flooding to properties in the village the Parish had decided to take urgent action as th</w:t>
            </w:r>
            <w:r w:rsidR="0047710E">
              <w:rPr>
                <w:bCs/>
                <w:sz w:val="24"/>
                <w:szCs w:val="24"/>
              </w:rPr>
              <w:t xml:space="preserve">ere had been no positive action by SCC Highways despite repeated requests from the Parish Council, individual councillors and </w:t>
            </w:r>
            <w:r w:rsidR="001427DD">
              <w:rPr>
                <w:bCs/>
                <w:sz w:val="24"/>
                <w:szCs w:val="24"/>
              </w:rPr>
              <w:t>local residents.</w:t>
            </w:r>
          </w:p>
          <w:p w14:paraId="4AAB3266" w14:textId="77777777" w:rsidR="001427DD" w:rsidRDefault="001427DD" w:rsidP="00EF168C">
            <w:pPr>
              <w:rPr>
                <w:bCs/>
                <w:sz w:val="24"/>
                <w:szCs w:val="24"/>
              </w:rPr>
            </w:pPr>
          </w:p>
          <w:p w14:paraId="071B4DC9" w14:textId="77777777" w:rsidR="001427DD" w:rsidRDefault="001427DD" w:rsidP="00EF168C">
            <w:pPr>
              <w:rPr>
                <w:bCs/>
                <w:sz w:val="24"/>
                <w:szCs w:val="24"/>
                <w:u w:val="single"/>
              </w:rPr>
            </w:pPr>
            <w:r>
              <w:rPr>
                <w:bCs/>
                <w:sz w:val="24"/>
                <w:szCs w:val="24"/>
                <w:u w:val="single"/>
              </w:rPr>
              <w:t>Bins in the village</w:t>
            </w:r>
          </w:p>
          <w:p w14:paraId="06A67BD8" w14:textId="77777777" w:rsidR="001427DD" w:rsidRDefault="001427DD" w:rsidP="00EF168C">
            <w:pPr>
              <w:rPr>
                <w:bCs/>
                <w:sz w:val="24"/>
                <w:szCs w:val="24"/>
                <w:u w:val="single"/>
              </w:rPr>
            </w:pPr>
          </w:p>
          <w:p w14:paraId="1A7BDA02" w14:textId="77777777" w:rsidR="001427DD" w:rsidRDefault="001427DD" w:rsidP="00EF168C">
            <w:pPr>
              <w:rPr>
                <w:bCs/>
                <w:sz w:val="24"/>
                <w:szCs w:val="24"/>
              </w:rPr>
            </w:pPr>
            <w:r>
              <w:rPr>
                <w:bCs/>
                <w:sz w:val="24"/>
                <w:szCs w:val="24"/>
              </w:rPr>
              <w:t>A resident complained that residents used bins in the village as dog bins but agree with Councillors that this was a better alternative to leaving dog waste on the pavement.</w:t>
            </w:r>
          </w:p>
          <w:p w14:paraId="4108C384" w14:textId="77777777" w:rsidR="001427DD" w:rsidRDefault="001427DD" w:rsidP="00EF168C">
            <w:pPr>
              <w:rPr>
                <w:bCs/>
                <w:sz w:val="24"/>
                <w:szCs w:val="24"/>
              </w:rPr>
            </w:pPr>
          </w:p>
          <w:p w14:paraId="7E96481C" w14:textId="77777777" w:rsidR="001427DD" w:rsidRDefault="003770DC" w:rsidP="00EF168C">
            <w:pPr>
              <w:rPr>
                <w:bCs/>
                <w:sz w:val="24"/>
                <w:szCs w:val="24"/>
                <w:u w:val="single"/>
              </w:rPr>
            </w:pPr>
            <w:r>
              <w:rPr>
                <w:bCs/>
                <w:sz w:val="24"/>
                <w:szCs w:val="24"/>
                <w:u w:val="single"/>
              </w:rPr>
              <w:t>Hedges</w:t>
            </w:r>
          </w:p>
          <w:p w14:paraId="0EC4516A" w14:textId="77777777" w:rsidR="003770DC" w:rsidRDefault="003770DC" w:rsidP="00EF168C">
            <w:pPr>
              <w:rPr>
                <w:bCs/>
                <w:sz w:val="24"/>
                <w:szCs w:val="24"/>
                <w:u w:val="single"/>
              </w:rPr>
            </w:pPr>
          </w:p>
          <w:p w14:paraId="26514C0A" w14:textId="77777777" w:rsidR="003770DC" w:rsidRDefault="003770DC" w:rsidP="00EF168C">
            <w:pPr>
              <w:rPr>
                <w:bCs/>
                <w:sz w:val="24"/>
                <w:szCs w:val="24"/>
              </w:rPr>
            </w:pPr>
            <w:r>
              <w:rPr>
                <w:bCs/>
                <w:sz w:val="24"/>
                <w:szCs w:val="24"/>
              </w:rPr>
              <w:t>Parishioners asked if anything could be done regarding the hedges on Pingle Lane.</w:t>
            </w:r>
          </w:p>
          <w:p w14:paraId="5E09254F" w14:textId="77777777" w:rsidR="003770DC" w:rsidRDefault="003770DC" w:rsidP="00EF168C">
            <w:pPr>
              <w:rPr>
                <w:bCs/>
                <w:sz w:val="24"/>
                <w:szCs w:val="24"/>
              </w:rPr>
            </w:pPr>
          </w:p>
          <w:p w14:paraId="761F2B48" w14:textId="77777777" w:rsidR="003770DC" w:rsidRDefault="003770DC" w:rsidP="00EF168C">
            <w:pPr>
              <w:rPr>
                <w:bCs/>
                <w:sz w:val="24"/>
                <w:szCs w:val="24"/>
              </w:rPr>
            </w:pPr>
            <w:r>
              <w:rPr>
                <w:bCs/>
                <w:sz w:val="24"/>
                <w:szCs w:val="24"/>
              </w:rPr>
              <w:t>Councillors explained this was the landowners responsibility but agreed to raise this with the farmer at a meeting that was</w:t>
            </w:r>
            <w:r w:rsidR="00C30866">
              <w:rPr>
                <w:bCs/>
                <w:sz w:val="24"/>
                <w:szCs w:val="24"/>
              </w:rPr>
              <w:t xml:space="preserve"> coming up on the resident’s behalf.</w:t>
            </w:r>
          </w:p>
          <w:p w14:paraId="5B70F98F" w14:textId="7B0B288A" w:rsidR="00C30866" w:rsidRPr="003770DC" w:rsidRDefault="00C30866" w:rsidP="00EF168C">
            <w:pPr>
              <w:rPr>
                <w:bCs/>
                <w:sz w:val="24"/>
                <w:szCs w:val="24"/>
              </w:rPr>
            </w:pPr>
          </w:p>
        </w:tc>
      </w:tr>
      <w:tr w:rsidR="005440A3" w:rsidRPr="005440A3" w14:paraId="7D49A487" w14:textId="77777777" w:rsidTr="00EF168C">
        <w:trPr>
          <w:trHeight w:val="80"/>
        </w:trPr>
        <w:tc>
          <w:tcPr>
            <w:tcW w:w="524" w:type="dxa"/>
          </w:tcPr>
          <w:p w14:paraId="4A7D39D1" w14:textId="4E0D2189" w:rsidR="005440A3" w:rsidRPr="005440A3" w:rsidRDefault="0017365F" w:rsidP="00EF168C">
            <w:pPr>
              <w:rPr>
                <w:b/>
                <w:sz w:val="24"/>
                <w:szCs w:val="24"/>
              </w:rPr>
            </w:pPr>
            <w:r>
              <w:rPr>
                <w:b/>
                <w:sz w:val="24"/>
                <w:szCs w:val="24"/>
              </w:rPr>
              <w:lastRenderedPageBreak/>
              <w:t>1</w:t>
            </w:r>
            <w:r w:rsidR="00C30866">
              <w:rPr>
                <w:b/>
                <w:sz w:val="24"/>
                <w:szCs w:val="24"/>
              </w:rPr>
              <w:t>5</w:t>
            </w:r>
            <w:r w:rsidR="0014460F">
              <w:rPr>
                <w:b/>
                <w:sz w:val="24"/>
                <w:szCs w:val="24"/>
              </w:rPr>
              <w:t>.</w:t>
            </w:r>
          </w:p>
        </w:tc>
        <w:tc>
          <w:tcPr>
            <w:tcW w:w="7131" w:type="dxa"/>
          </w:tcPr>
          <w:p w14:paraId="411FD560" w14:textId="7E3A80B8" w:rsidR="00075DD6" w:rsidRPr="005440A3" w:rsidRDefault="00075DD6" w:rsidP="00EF168C">
            <w:pPr>
              <w:rPr>
                <w:b/>
                <w:bCs/>
                <w:sz w:val="24"/>
                <w:szCs w:val="24"/>
              </w:rPr>
            </w:pPr>
            <w:r w:rsidRPr="005440A3">
              <w:rPr>
                <w:b/>
                <w:bCs/>
                <w:sz w:val="24"/>
                <w:szCs w:val="24"/>
              </w:rPr>
              <w:t>Items for discussion at future meetings</w:t>
            </w:r>
          </w:p>
        </w:tc>
      </w:tr>
      <w:tr w:rsidR="005440A3" w:rsidRPr="005440A3" w14:paraId="535D741C" w14:textId="77777777" w:rsidTr="00EF168C">
        <w:trPr>
          <w:trHeight w:val="80"/>
        </w:trPr>
        <w:tc>
          <w:tcPr>
            <w:tcW w:w="524" w:type="dxa"/>
          </w:tcPr>
          <w:p w14:paraId="10077705" w14:textId="77777777" w:rsidR="00075DD6" w:rsidRPr="005440A3" w:rsidRDefault="00075DD6" w:rsidP="00EF168C">
            <w:pPr>
              <w:rPr>
                <w:b/>
                <w:sz w:val="24"/>
                <w:szCs w:val="24"/>
              </w:rPr>
            </w:pPr>
          </w:p>
          <w:p w14:paraId="09CCAA80" w14:textId="3306340C" w:rsidR="00075DD6" w:rsidRPr="005440A3" w:rsidRDefault="00075DD6" w:rsidP="00EF168C">
            <w:pPr>
              <w:rPr>
                <w:b/>
                <w:sz w:val="24"/>
                <w:szCs w:val="24"/>
              </w:rPr>
            </w:pPr>
          </w:p>
        </w:tc>
        <w:tc>
          <w:tcPr>
            <w:tcW w:w="7131" w:type="dxa"/>
          </w:tcPr>
          <w:p w14:paraId="1C3E5ECF" w14:textId="316374F0" w:rsidR="00DB0AFD" w:rsidRDefault="00C30866" w:rsidP="00EF168C">
            <w:pPr>
              <w:pStyle w:val="ListParagraph"/>
              <w:numPr>
                <w:ilvl w:val="0"/>
                <w:numId w:val="15"/>
              </w:numPr>
              <w:rPr>
                <w:sz w:val="24"/>
                <w:szCs w:val="24"/>
              </w:rPr>
            </w:pPr>
            <w:r>
              <w:rPr>
                <w:sz w:val="24"/>
                <w:szCs w:val="24"/>
              </w:rPr>
              <w:t>Parish Precept</w:t>
            </w:r>
          </w:p>
          <w:p w14:paraId="78173B68" w14:textId="11EC0B44" w:rsidR="00C30866" w:rsidRDefault="009A6B57" w:rsidP="00EF168C">
            <w:pPr>
              <w:pStyle w:val="ListParagraph"/>
              <w:numPr>
                <w:ilvl w:val="0"/>
                <w:numId w:val="15"/>
              </w:numPr>
              <w:rPr>
                <w:sz w:val="24"/>
                <w:szCs w:val="24"/>
              </w:rPr>
            </w:pPr>
            <w:r>
              <w:rPr>
                <w:sz w:val="24"/>
                <w:szCs w:val="24"/>
              </w:rPr>
              <w:t>Asset Register</w:t>
            </w:r>
          </w:p>
          <w:p w14:paraId="61F8612B" w14:textId="1A4F273A" w:rsidR="009A6B57" w:rsidRDefault="009A6B57" w:rsidP="00EF168C">
            <w:pPr>
              <w:pStyle w:val="ListParagraph"/>
              <w:numPr>
                <w:ilvl w:val="0"/>
                <w:numId w:val="15"/>
              </w:numPr>
              <w:rPr>
                <w:sz w:val="24"/>
                <w:szCs w:val="24"/>
              </w:rPr>
            </w:pPr>
            <w:r>
              <w:rPr>
                <w:sz w:val="24"/>
                <w:szCs w:val="24"/>
              </w:rPr>
              <w:t>Risk Register</w:t>
            </w:r>
          </w:p>
          <w:p w14:paraId="4F2E655A" w14:textId="151A1039" w:rsidR="009A6B57" w:rsidRPr="00DB0AFD" w:rsidRDefault="009A6B57" w:rsidP="00EF168C">
            <w:pPr>
              <w:pStyle w:val="ListParagraph"/>
              <w:numPr>
                <w:ilvl w:val="0"/>
                <w:numId w:val="15"/>
              </w:numPr>
              <w:rPr>
                <w:sz w:val="24"/>
                <w:szCs w:val="24"/>
              </w:rPr>
            </w:pPr>
            <w:r>
              <w:rPr>
                <w:sz w:val="24"/>
                <w:szCs w:val="24"/>
              </w:rPr>
              <w:t>Queen’s Jubilee</w:t>
            </w:r>
          </w:p>
          <w:p w14:paraId="71C84C7C" w14:textId="77777777" w:rsidR="005440A3" w:rsidRPr="005440A3" w:rsidRDefault="005440A3" w:rsidP="00EF168C">
            <w:pPr>
              <w:rPr>
                <w:sz w:val="24"/>
                <w:szCs w:val="24"/>
              </w:rPr>
            </w:pPr>
          </w:p>
          <w:p w14:paraId="0BB5AA93" w14:textId="488FAFE7" w:rsidR="005440A3" w:rsidRPr="005440A3" w:rsidRDefault="005440A3" w:rsidP="00EF168C">
            <w:pPr>
              <w:rPr>
                <w:b/>
                <w:bCs/>
                <w:sz w:val="24"/>
                <w:szCs w:val="24"/>
              </w:rPr>
            </w:pPr>
            <w:r w:rsidRPr="005440A3">
              <w:rPr>
                <w:b/>
                <w:bCs/>
                <w:sz w:val="24"/>
                <w:szCs w:val="24"/>
              </w:rPr>
              <w:t>Noted</w:t>
            </w:r>
          </w:p>
        </w:tc>
      </w:tr>
    </w:tbl>
    <w:p w14:paraId="6E19A71E" w14:textId="2E577D43" w:rsidR="00127DA9" w:rsidRDefault="00EF168C" w:rsidP="00EF168C">
      <w:pPr>
        <w:tabs>
          <w:tab w:val="left" w:pos="8222"/>
        </w:tabs>
        <w:spacing w:after="0"/>
        <w:ind w:firstLine="720"/>
        <w:rPr>
          <w:sz w:val="24"/>
          <w:szCs w:val="24"/>
        </w:rPr>
      </w:pPr>
      <w:r>
        <w:rPr>
          <w:sz w:val="24"/>
          <w:szCs w:val="24"/>
        </w:rPr>
        <w:br w:type="textWrapping" w:clear="all"/>
      </w:r>
    </w:p>
    <w:p w14:paraId="70EAC270" w14:textId="2BE0776F" w:rsidR="00FF2776" w:rsidRPr="005440A3" w:rsidRDefault="00FF2776" w:rsidP="002A50BD">
      <w:pPr>
        <w:spacing w:after="0"/>
        <w:ind w:firstLine="720"/>
        <w:rPr>
          <w:sz w:val="24"/>
          <w:szCs w:val="24"/>
        </w:rPr>
      </w:pPr>
      <w:r w:rsidRPr="005440A3">
        <w:rPr>
          <w:sz w:val="24"/>
          <w:szCs w:val="24"/>
        </w:rPr>
        <w:t xml:space="preserve">Meeting closed at </w:t>
      </w:r>
      <w:r w:rsidR="009A6B57">
        <w:rPr>
          <w:sz w:val="24"/>
          <w:szCs w:val="24"/>
        </w:rPr>
        <w:t>8.50</w:t>
      </w:r>
      <w:r w:rsidR="00DB0AFD">
        <w:rPr>
          <w:sz w:val="24"/>
          <w:szCs w:val="24"/>
        </w:rPr>
        <w:t>p</w:t>
      </w:r>
      <w:r w:rsidRPr="005440A3">
        <w:rPr>
          <w:sz w:val="24"/>
          <w:szCs w:val="24"/>
        </w:rPr>
        <w:t>m</w:t>
      </w:r>
      <w:r w:rsidR="00AD4525" w:rsidRPr="005440A3">
        <w:rPr>
          <w:sz w:val="24"/>
          <w:szCs w:val="24"/>
        </w:rPr>
        <w:t xml:space="preserve"> </w:t>
      </w:r>
    </w:p>
    <w:p w14:paraId="6E6F77B4" w14:textId="71541574" w:rsidR="007E3249" w:rsidRPr="00300FCA" w:rsidRDefault="007E3249" w:rsidP="003E4D9E">
      <w:pPr>
        <w:spacing w:after="0"/>
        <w:rPr>
          <w:color w:val="FF0000"/>
          <w:sz w:val="24"/>
          <w:szCs w:val="24"/>
        </w:rPr>
      </w:pPr>
    </w:p>
    <w:sectPr w:rsidR="007E3249" w:rsidRPr="00300FCA" w:rsidSect="00DF42C2">
      <w:footerReference w:type="default" r:id="rId8"/>
      <w:pgSz w:w="11906" w:h="16838"/>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FA44" w14:textId="77777777" w:rsidR="001F0386" w:rsidRDefault="001F0386" w:rsidP="00AE36E8">
      <w:pPr>
        <w:spacing w:after="0" w:line="240" w:lineRule="auto"/>
      </w:pPr>
      <w:r>
        <w:separator/>
      </w:r>
    </w:p>
  </w:endnote>
  <w:endnote w:type="continuationSeparator" w:id="0">
    <w:p w14:paraId="162BF398" w14:textId="77777777" w:rsidR="001F0386" w:rsidRDefault="001F0386"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E72E" w14:textId="38211D05" w:rsidR="00766838" w:rsidRDefault="00766838" w:rsidP="00B2349D">
    <w:pPr>
      <w:pStyle w:val="Footer"/>
      <w:tabs>
        <w:tab w:val="clear" w:pos="9026"/>
      </w:tabs>
      <w:jc w:val="center"/>
    </w:pPr>
  </w:p>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D858" w14:textId="77777777" w:rsidR="001F0386" w:rsidRDefault="001F0386" w:rsidP="00AE36E8">
      <w:pPr>
        <w:spacing w:after="0" w:line="240" w:lineRule="auto"/>
      </w:pPr>
      <w:r>
        <w:separator/>
      </w:r>
    </w:p>
  </w:footnote>
  <w:footnote w:type="continuationSeparator" w:id="0">
    <w:p w14:paraId="64A876C5" w14:textId="77777777" w:rsidR="001F0386" w:rsidRDefault="001F0386"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4"/>
  </w:num>
  <w:num w:numId="5">
    <w:abstractNumId w:val="14"/>
  </w:num>
  <w:num w:numId="6">
    <w:abstractNumId w:val="3"/>
  </w:num>
  <w:num w:numId="7">
    <w:abstractNumId w:val="0"/>
  </w:num>
  <w:num w:numId="8">
    <w:abstractNumId w:val="9"/>
  </w:num>
  <w:num w:numId="9">
    <w:abstractNumId w:val="12"/>
  </w:num>
  <w:num w:numId="10">
    <w:abstractNumId w:val="5"/>
  </w:num>
  <w:num w:numId="11">
    <w:abstractNumId w:val="10"/>
  </w:num>
  <w:num w:numId="12">
    <w:abstractNumId w:val="1"/>
  </w:num>
  <w:num w:numId="13">
    <w:abstractNumId w:val="11"/>
  </w:num>
  <w:num w:numId="14">
    <w:abstractNumId w:val="8"/>
  </w:num>
  <w:num w:numId="15">
    <w:abstractNumId w:val="15"/>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20AD"/>
    <w:rsid w:val="00004F04"/>
    <w:rsid w:val="000054AE"/>
    <w:rsid w:val="00005CA8"/>
    <w:rsid w:val="00006005"/>
    <w:rsid w:val="00006ADE"/>
    <w:rsid w:val="00010576"/>
    <w:rsid w:val="0001116E"/>
    <w:rsid w:val="0001122B"/>
    <w:rsid w:val="00011B64"/>
    <w:rsid w:val="00015DEA"/>
    <w:rsid w:val="00016F97"/>
    <w:rsid w:val="00017C36"/>
    <w:rsid w:val="00021609"/>
    <w:rsid w:val="000217A0"/>
    <w:rsid w:val="00021982"/>
    <w:rsid w:val="00027005"/>
    <w:rsid w:val="000338BF"/>
    <w:rsid w:val="000340F8"/>
    <w:rsid w:val="00034F83"/>
    <w:rsid w:val="00037719"/>
    <w:rsid w:val="00041AF4"/>
    <w:rsid w:val="00042876"/>
    <w:rsid w:val="00042F02"/>
    <w:rsid w:val="000438BF"/>
    <w:rsid w:val="00043C2A"/>
    <w:rsid w:val="00043FE7"/>
    <w:rsid w:val="0004412E"/>
    <w:rsid w:val="000473A0"/>
    <w:rsid w:val="000500D8"/>
    <w:rsid w:val="00053FAE"/>
    <w:rsid w:val="00054620"/>
    <w:rsid w:val="000547ED"/>
    <w:rsid w:val="000553E9"/>
    <w:rsid w:val="0005595E"/>
    <w:rsid w:val="000614D3"/>
    <w:rsid w:val="00062154"/>
    <w:rsid w:val="00062C19"/>
    <w:rsid w:val="00062E7D"/>
    <w:rsid w:val="00063A39"/>
    <w:rsid w:val="000642B3"/>
    <w:rsid w:val="00067A66"/>
    <w:rsid w:val="000706A9"/>
    <w:rsid w:val="00070924"/>
    <w:rsid w:val="00070B13"/>
    <w:rsid w:val="00072813"/>
    <w:rsid w:val="000753F5"/>
    <w:rsid w:val="00075DD6"/>
    <w:rsid w:val="0007627B"/>
    <w:rsid w:val="0007755C"/>
    <w:rsid w:val="000776E4"/>
    <w:rsid w:val="000801B8"/>
    <w:rsid w:val="000801FD"/>
    <w:rsid w:val="00080EFE"/>
    <w:rsid w:val="00081C6D"/>
    <w:rsid w:val="00082276"/>
    <w:rsid w:val="0008300F"/>
    <w:rsid w:val="00083120"/>
    <w:rsid w:val="000843AF"/>
    <w:rsid w:val="0008467C"/>
    <w:rsid w:val="00084716"/>
    <w:rsid w:val="0008560F"/>
    <w:rsid w:val="00086277"/>
    <w:rsid w:val="00091D2D"/>
    <w:rsid w:val="000929D3"/>
    <w:rsid w:val="00093D3D"/>
    <w:rsid w:val="00094C35"/>
    <w:rsid w:val="00094EE6"/>
    <w:rsid w:val="000A1A4C"/>
    <w:rsid w:val="000A1BF9"/>
    <w:rsid w:val="000A3CB5"/>
    <w:rsid w:val="000A46BC"/>
    <w:rsid w:val="000A7153"/>
    <w:rsid w:val="000B0C8B"/>
    <w:rsid w:val="000B1DB3"/>
    <w:rsid w:val="000B2D69"/>
    <w:rsid w:val="000B42F2"/>
    <w:rsid w:val="000B5643"/>
    <w:rsid w:val="000C1200"/>
    <w:rsid w:val="000C1ACF"/>
    <w:rsid w:val="000C1C49"/>
    <w:rsid w:val="000C4499"/>
    <w:rsid w:val="000C6270"/>
    <w:rsid w:val="000C6BEC"/>
    <w:rsid w:val="000C754D"/>
    <w:rsid w:val="000C7878"/>
    <w:rsid w:val="000D05F3"/>
    <w:rsid w:val="000D3EC8"/>
    <w:rsid w:val="000D4E79"/>
    <w:rsid w:val="000D6F1E"/>
    <w:rsid w:val="000E2A09"/>
    <w:rsid w:val="000E4117"/>
    <w:rsid w:val="000E5C43"/>
    <w:rsid w:val="000E6DA6"/>
    <w:rsid w:val="000F086E"/>
    <w:rsid w:val="000F1B33"/>
    <w:rsid w:val="000F2CA2"/>
    <w:rsid w:val="000F3ADD"/>
    <w:rsid w:val="000F55E1"/>
    <w:rsid w:val="000F5B15"/>
    <w:rsid w:val="000F67DD"/>
    <w:rsid w:val="00101F87"/>
    <w:rsid w:val="00103A1A"/>
    <w:rsid w:val="001054E1"/>
    <w:rsid w:val="00106BCF"/>
    <w:rsid w:val="00106DBE"/>
    <w:rsid w:val="00110646"/>
    <w:rsid w:val="00111B21"/>
    <w:rsid w:val="001135A3"/>
    <w:rsid w:val="00114C04"/>
    <w:rsid w:val="00114D44"/>
    <w:rsid w:val="00115594"/>
    <w:rsid w:val="00115FE8"/>
    <w:rsid w:val="001160EA"/>
    <w:rsid w:val="0011623F"/>
    <w:rsid w:val="00117EEF"/>
    <w:rsid w:val="00121CE1"/>
    <w:rsid w:val="0012322E"/>
    <w:rsid w:val="00123D9E"/>
    <w:rsid w:val="00125337"/>
    <w:rsid w:val="001270F4"/>
    <w:rsid w:val="00127DA9"/>
    <w:rsid w:val="001313CF"/>
    <w:rsid w:val="00131B42"/>
    <w:rsid w:val="00135891"/>
    <w:rsid w:val="00137DAF"/>
    <w:rsid w:val="00137DE1"/>
    <w:rsid w:val="001425F2"/>
    <w:rsid w:val="001427DD"/>
    <w:rsid w:val="00143DD0"/>
    <w:rsid w:val="0014460F"/>
    <w:rsid w:val="00145236"/>
    <w:rsid w:val="001477A1"/>
    <w:rsid w:val="0015240A"/>
    <w:rsid w:val="00152F05"/>
    <w:rsid w:val="00156F70"/>
    <w:rsid w:val="001579CA"/>
    <w:rsid w:val="00157A7F"/>
    <w:rsid w:val="00162EFE"/>
    <w:rsid w:val="001650F2"/>
    <w:rsid w:val="0016570C"/>
    <w:rsid w:val="00165C62"/>
    <w:rsid w:val="00166DCC"/>
    <w:rsid w:val="00167530"/>
    <w:rsid w:val="001677BD"/>
    <w:rsid w:val="00167D84"/>
    <w:rsid w:val="0017365F"/>
    <w:rsid w:val="0017368A"/>
    <w:rsid w:val="001736C1"/>
    <w:rsid w:val="00175718"/>
    <w:rsid w:val="00175EBE"/>
    <w:rsid w:val="00175F29"/>
    <w:rsid w:val="00182648"/>
    <w:rsid w:val="00183C4A"/>
    <w:rsid w:val="00183DF4"/>
    <w:rsid w:val="00186AFC"/>
    <w:rsid w:val="00191A33"/>
    <w:rsid w:val="0019216A"/>
    <w:rsid w:val="001922AD"/>
    <w:rsid w:val="00192C55"/>
    <w:rsid w:val="00194FE6"/>
    <w:rsid w:val="001A146D"/>
    <w:rsid w:val="001A2253"/>
    <w:rsid w:val="001A34EE"/>
    <w:rsid w:val="001A5CC0"/>
    <w:rsid w:val="001A7082"/>
    <w:rsid w:val="001B00AD"/>
    <w:rsid w:val="001B435C"/>
    <w:rsid w:val="001B4F09"/>
    <w:rsid w:val="001B59F8"/>
    <w:rsid w:val="001B6CE3"/>
    <w:rsid w:val="001B6EB3"/>
    <w:rsid w:val="001B71BF"/>
    <w:rsid w:val="001C1033"/>
    <w:rsid w:val="001C2E72"/>
    <w:rsid w:val="001C4AA3"/>
    <w:rsid w:val="001C5AD5"/>
    <w:rsid w:val="001C5D96"/>
    <w:rsid w:val="001C7776"/>
    <w:rsid w:val="001D0B3A"/>
    <w:rsid w:val="001D191E"/>
    <w:rsid w:val="001D2B3C"/>
    <w:rsid w:val="001D383F"/>
    <w:rsid w:val="001D5DF6"/>
    <w:rsid w:val="001D6339"/>
    <w:rsid w:val="001D698B"/>
    <w:rsid w:val="001D7B67"/>
    <w:rsid w:val="001E2389"/>
    <w:rsid w:val="001E372D"/>
    <w:rsid w:val="001E408C"/>
    <w:rsid w:val="001E43D2"/>
    <w:rsid w:val="001E59F5"/>
    <w:rsid w:val="001E6721"/>
    <w:rsid w:val="001E6A8A"/>
    <w:rsid w:val="001F0386"/>
    <w:rsid w:val="001F190D"/>
    <w:rsid w:val="001F2C70"/>
    <w:rsid w:val="001F4B4C"/>
    <w:rsid w:val="001F4EDA"/>
    <w:rsid w:val="002007CA"/>
    <w:rsid w:val="00200A59"/>
    <w:rsid w:val="0020144C"/>
    <w:rsid w:val="00201E1B"/>
    <w:rsid w:val="00204A73"/>
    <w:rsid w:val="00205EF6"/>
    <w:rsid w:val="0020643E"/>
    <w:rsid w:val="00207E4A"/>
    <w:rsid w:val="002102F0"/>
    <w:rsid w:val="0021164F"/>
    <w:rsid w:val="00217186"/>
    <w:rsid w:val="00220E91"/>
    <w:rsid w:val="0022119E"/>
    <w:rsid w:val="00221434"/>
    <w:rsid w:val="00223D87"/>
    <w:rsid w:val="002250E6"/>
    <w:rsid w:val="002264AA"/>
    <w:rsid w:val="00230080"/>
    <w:rsid w:val="002307EE"/>
    <w:rsid w:val="0023233E"/>
    <w:rsid w:val="002335D7"/>
    <w:rsid w:val="00233CA9"/>
    <w:rsid w:val="002400AF"/>
    <w:rsid w:val="00240627"/>
    <w:rsid w:val="00240A30"/>
    <w:rsid w:val="00241B6D"/>
    <w:rsid w:val="00242D6E"/>
    <w:rsid w:val="00243117"/>
    <w:rsid w:val="00243CDA"/>
    <w:rsid w:val="00250650"/>
    <w:rsid w:val="00250A17"/>
    <w:rsid w:val="00255370"/>
    <w:rsid w:val="00256CBD"/>
    <w:rsid w:val="00257550"/>
    <w:rsid w:val="002613CD"/>
    <w:rsid w:val="00261AA5"/>
    <w:rsid w:val="00263441"/>
    <w:rsid w:val="002648EC"/>
    <w:rsid w:val="002651CE"/>
    <w:rsid w:val="00272505"/>
    <w:rsid w:val="002728D2"/>
    <w:rsid w:val="00272FDE"/>
    <w:rsid w:val="00275175"/>
    <w:rsid w:val="00275AFB"/>
    <w:rsid w:val="00276386"/>
    <w:rsid w:val="002771A0"/>
    <w:rsid w:val="0027742E"/>
    <w:rsid w:val="00280874"/>
    <w:rsid w:val="00281F7D"/>
    <w:rsid w:val="00282598"/>
    <w:rsid w:val="00283A68"/>
    <w:rsid w:val="00283AE8"/>
    <w:rsid w:val="00284686"/>
    <w:rsid w:val="002851A2"/>
    <w:rsid w:val="002856B3"/>
    <w:rsid w:val="00285DC1"/>
    <w:rsid w:val="002868D4"/>
    <w:rsid w:val="00286E7E"/>
    <w:rsid w:val="0029082A"/>
    <w:rsid w:val="00290CF1"/>
    <w:rsid w:val="00292857"/>
    <w:rsid w:val="00293DFC"/>
    <w:rsid w:val="002941F9"/>
    <w:rsid w:val="002944F7"/>
    <w:rsid w:val="00294D65"/>
    <w:rsid w:val="00297B3E"/>
    <w:rsid w:val="002A50BD"/>
    <w:rsid w:val="002B02B2"/>
    <w:rsid w:val="002B4B15"/>
    <w:rsid w:val="002B4D2C"/>
    <w:rsid w:val="002B79C5"/>
    <w:rsid w:val="002B7C07"/>
    <w:rsid w:val="002C069B"/>
    <w:rsid w:val="002C0F42"/>
    <w:rsid w:val="002C1879"/>
    <w:rsid w:val="002C2699"/>
    <w:rsid w:val="002C5A2B"/>
    <w:rsid w:val="002C72C6"/>
    <w:rsid w:val="002C7F64"/>
    <w:rsid w:val="002D6F19"/>
    <w:rsid w:val="002D7BB3"/>
    <w:rsid w:val="002E38B6"/>
    <w:rsid w:val="002E4533"/>
    <w:rsid w:val="002E562C"/>
    <w:rsid w:val="002E7420"/>
    <w:rsid w:val="002F3F97"/>
    <w:rsid w:val="002F5510"/>
    <w:rsid w:val="002F5E2A"/>
    <w:rsid w:val="002F71AC"/>
    <w:rsid w:val="00300FCA"/>
    <w:rsid w:val="00301D0C"/>
    <w:rsid w:val="00302066"/>
    <w:rsid w:val="0030261E"/>
    <w:rsid w:val="00302EB5"/>
    <w:rsid w:val="003030E1"/>
    <w:rsid w:val="00304C6A"/>
    <w:rsid w:val="00305032"/>
    <w:rsid w:val="00305C75"/>
    <w:rsid w:val="00306841"/>
    <w:rsid w:val="00306ADF"/>
    <w:rsid w:val="00310840"/>
    <w:rsid w:val="003137BD"/>
    <w:rsid w:val="003139D7"/>
    <w:rsid w:val="003171DA"/>
    <w:rsid w:val="00322266"/>
    <w:rsid w:val="00322D93"/>
    <w:rsid w:val="00323B7D"/>
    <w:rsid w:val="0032429C"/>
    <w:rsid w:val="00325F05"/>
    <w:rsid w:val="00332467"/>
    <w:rsid w:val="0033440F"/>
    <w:rsid w:val="00334978"/>
    <w:rsid w:val="00334C3A"/>
    <w:rsid w:val="00336B9D"/>
    <w:rsid w:val="00341B39"/>
    <w:rsid w:val="00342AEF"/>
    <w:rsid w:val="00342F03"/>
    <w:rsid w:val="0034767B"/>
    <w:rsid w:val="003507B9"/>
    <w:rsid w:val="003507DD"/>
    <w:rsid w:val="0035126F"/>
    <w:rsid w:val="003512E9"/>
    <w:rsid w:val="00351C03"/>
    <w:rsid w:val="00356EF9"/>
    <w:rsid w:val="003600AC"/>
    <w:rsid w:val="00361135"/>
    <w:rsid w:val="00361B90"/>
    <w:rsid w:val="00364F16"/>
    <w:rsid w:val="003659E8"/>
    <w:rsid w:val="00367A61"/>
    <w:rsid w:val="00367CF2"/>
    <w:rsid w:val="00370E08"/>
    <w:rsid w:val="00371EAA"/>
    <w:rsid w:val="00372DFB"/>
    <w:rsid w:val="0037390A"/>
    <w:rsid w:val="0037536A"/>
    <w:rsid w:val="00375F89"/>
    <w:rsid w:val="003770DC"/>
    <w:rsid w:val="00380150"/>
    <w:rsid w:val="00382772"/>
    <w:rsid w:val="00383639"/>
    <w:rsid w:val="00385EFA"/>
    <w:rsid w:val="003866B5"/>
    <w:rsid w:val="00387ABD"/>
    <w:rsid w:val="003916F8"/>
    <w:rsid w:val="00393A27"/>
    <w:rsid w:val="003940FB"/>
    <w:rsid w:val="003945E1"/>
    <w:rsid w:val="00396C71"/>
    <w:rsid w:val="003A0FC4"/>
    <w:rsid w:val="003A18F8"/>
    <w:rsid w:val="003A1F8A"/>
    <w:rsid w:val="003A50F6"/>
    <w:rsid w:val="003A5419"/>
    <w:rsid w:val="003A6785"/>
    <w:rsid w:val="003B1145"/>
    <w:rsid w:val="003B2B10"/>
    <w:rsid w:val="003B4729"/>
    <w:rsid w:val="003B4F09"/>
    <w:rsid w:val="003B68ED"/>
    <w:rsid w:val="003B69BD"/>
    <w:rsid w:val="003C1479"/>
    <w:rsid w:val="003C2249"/>
    <w:rsid w:val="003C37BF"/>
    <w:rsid w:val="003C3A94"/>
    <w:rsid w:val="003C58CE"/>
    <w:rsid w:val="003C6CBD"/>
    <w:rsid w:val="003C754F"/>
    <w:rsid w:val="003D090B"/>
    <w:rsid w:val="003D0B22"/>
    <w:rsid w:val="003D1C2B"/>
    <w:rsid w:val="003D1D08"/>
    <w:rsid w:val="003D27A5"/>
    <w:rsid w:val="003D43ED"/>
    <w:rsid w:val="003D4D0B"/>
    <w:rsid w:val="003D56C8"/>
    <w:rsid w:val="003D6662"/>
    <w:rsid w:val="003D6941"/>
    <w:rsid w:val="003D7B73"/>
    <w:rsid w:val="003E018B"/>
    <w:rsid w:val="003E0829"/>
    <w:rsid w:val="003E20F7"/>
    <w:rsid w:val="003E2B46"/>
    <w:rsid w:val="003E2CEB"/>
    <w:rsid w:val="003E2E05"/>
    <w:rsid w:val="003E2F9D"/>
    <w:rsid w:val="003E3B82"/>
    <w:rsid w:val="003E3E8A"/>
    <w:rsid w:val="003E4D9E"/>
    <w:rsid w:val="003E610D"/>
    <w:rsid w:val="003E6215"/>
    <w:rsid w:val="003E73E4"/>
    <w:rsid w:val="003F0625"/>
    <w:rsid w:val="003F130C"/>
    <w:rsid w:val="003F3B5A"/>
    <w:rsid w:val="00400643"/>
    <w:rsid w:val="00402A27"/>
    <w:rsid w:val="00404671"/>
    <w:rsid w:val="00406570"/>
    <w:rsid w:val="00414051"/>
    <w:rsid w:val="00416271"/>
    <w:rsid w:val="004172F1"/>
    <w:rsid w:val="00420F38"/>
    <w:rsid w:val="00421953"/>
    <w:rsid w:val="00423D0F"/>
    <w:rsid w:val="00424249"/>
    <w:rsid w:val="00424B1A"/>
    <w:rsid w:val="00424F80"/>
    <w:rsid w:val="00430855"/>
    <w:rsid w:val="0043147F"/>
    <w:rsid w:val="00432FFF"/>
    <w:rsid w:val="004332AC"/>
    <w:rsid w:val="00433818"/>
    <w:rsid w:val="00434E82"/>
    <w:rsid w:val="00436213"/>
    <w:rsid w:val="00436586"/>
    <w:rsid w:val="00437942"/>
    <w:rsid w:val="00443488"/>
    <w:rsid w:val="00444274"/>
    <w:rsid w:val="004456EE"/>
    <w:rsid w:val="00445B8A"/>
    <w:rsid w:val="00445C51"/>
    <w:rsid w:val="00447237"/>
    <w:rsid w:val="00447E05"/>
    <w:rsid w:val="00447E56"/>
    <w:rsid w:val="00450277"/>
    <w:rsid w:val="00450D0C"/>
    <w:rsid w:val="004510A7"/>
    <w:rsid w:val="00451256"/>
    <w:rsid w:val="004515AA"/>
    <w:rsid w:val="00454BAB"/>
    <w:rsid w:val="00457148"/>
    <w:rsid w:val="004572BF"/>
    <w:rsid w:val="004578DF"/>
    <w:rsid w:val="0046003A"/>
    <w:rsid w:val="00462363"/>
    <w:rsid w:val="0046589E"/>
    <w:rsid w:val="004666BD"/>
    <w:rsid w:val="00466A34"/>
    <w:rsid w:val="0046738A"/>
    <w:rsid w:val="0047036F"/>
    <w:rsid w:val="004737C5"/>
    <w:rsid w:val="00475C9A"/>
    <w:rsid w:val="0047710E"/>
    <w:rsid w:val="00480489"/>
    <w:rsid w:val="00480B0C"/>
    <w:rsid w:val="004811A1"/>
    <w:rsid w:val="004837CA"/>
    <w:rsid w:val="00483A7B"/>
    <w:rsid w:val="004843A9"/>
    <w:rsid w:val="00494ACA"/>
    <w:rsid w:val="00494F89"/>
    <w:rsid w:val="00496622"/>
    <w:rsid w:val="004971DA"/>
    <w:rsid w:val="004A002C"/>
    <w:rsid w:val="004A0F3B"/>
    <w:rsid w:val="004A41BC"/>
    <w:rsid w:val="004A5338"/>
    <w:rsid w:val="004A604B"/>
    <w:rsid w:val="004A7735"/>
    <w:rsid w:val="004B0508"/>
    <w:rsid w:val="004B5885"/>
    <w:rsid w:val="004B5C8A"/>
    <w:rsid w:val="004B64C5"/>
    <w:rsid w:val="004B659B"/>
    <w:rsid w:val="004B7D02"/>
    <w:rsid w:val="004C1C2E"/>
    <w:rsid w:val="004C27F0"/>
    <w:rsid w:val="004C2E67"/>
    <w:rsid w:val="004C3502"/>
    <w:rsid w:val="004C3920"/>
    <w:rsid w:val="004C3C23"/>
    <w:rsid w:val="004C7A05"/>
    <w:rsid w:val="004D20CB"/>
    <w:rsid w:val="004D3EF6"/>
    <w:rsid w:val="004D545A"/>
    <w:rsid w:val="004D662F"/>
    <w:rsid w:val="004E06AD"/>
    <w:rsid w:val="004E0B97"/>
    <w:rsid w:val="004F263F"/>
    <w:rsid w:val="004F4349"/>
    <w:rsid w:val="004F5018"/>
    <w:rsid w:val="00501837"/>
    <w:rsid w:val="00503D54"/>
    <w:rsid w:val="0050413B"/>
    <w:rsid w:val="0050449D"/>
    <w:rsid w:val="00504DD3"/>
    <w:rsid w:val="00504FD3"/>
    <w:rsid w:val="00511645"/>
    <w:rsid w:val="00511BBD"/>
    <w:rsid w:val="00512B79"/>
    <w:rsid w:val="00513758"/>
    <w:rsid w:val="0052025B"/>
    <w:rsid w:val="00521FAF"/>
    <w:rsid w:val="005254FD"/>
    <w:rsid w:val="00525648"/>
    <w:rsid w:val="005300A3"/>
    <w:rsid w:val="005300E4"/>
    <w:rsid w:val="00533BE6"/>
    <w:rsid w:val="00536414"/>
    <w:rsid w:val="0053760B"/>
    <w:rsid w:val="00540DE1"/>
    <w:rsid w:val="005416F6"/>
    <w:rsid w:val="00541E55"/>
    <w:rsid w:val="005440A3"/>
    <w:rsid w:val="00545FAC"/>
    <w:rsid w:val="005473B2"/>
    <w:rsid w:val="00550592"/>
    <w:rsid w:val="00551B1B"/>
    <w:rsid w:val="0055278B"/>
    <w:rsid w:val="00552FD9"/>
    <w:rsid w:val="0055578C"/>
    <w:rsid w:val="005562F6"/>
    <w:rsid w:val="00556632"/>
    <w:rsid w:val="005568A4"/>
    <w:rsid w:val="00556CB1"/>
    <w:rsid w:val="00561CC4"/>
    <w:rsid w:val="00563A80"/>
    <w:rsid w:val="00563FC4"/>
    <w:rsid w:val="00566091"/>
    <w:rsid w:val="00566548"/>
    <w:rsid w:val="00567988"/>
    <w:rsid w:val="005713DF"/>
    <w:rsid w:val="0057230F"/>
    <w:rsid w:val="00574050"/>
    <w:rsid w:val="00574703"/>
    <w:rsid w:val="00577DD9"/>
    <w:rsid w:val="00580949"/>
    <w:rsid w:val="00580E2A"/>
    <w:rsid w:val="00581CB2"/>
    <w:rsid w:val="005833EE"/>
    <w:rsid w:val="00584FEC"/>
    <w:rsid w:val="00586392"/>
    <w:rsid w:val="00587518"/>
    <w:rsid w:val="00590166"/>
    <w:rsid w:val="0059247F"/>
    <w:rsid w:val="00595D08"/>
    <w:rsid w:val="00596241"/>
    <w:rsid w:val="00596BBB"/>
    <w:rsid w:val="005A199A"/>
    <w:rsid w:val="005A27D1"/>
    <w:rsid w:val="005A2D39"/>
    <w:rsid w:val="005A3D84"/>
    <w:rsid w:val="005A3DB8"/>
    <w:rsid w:val="005A4E59"/>
    <w:rsid w:val="005A6096"/>
    <w:rsid w:val="005A63F5"/>
    <w:rsid w:val="005A6613"/>
    <w:rsid w:val="005A6E47"/>
    <w:rsid w:val="005B3F00"/>
    <w:rsid w:val="005B40DE"/>
    <w:rsid w:val="005B680B"/>
    <w:rsid w:val="005B6D21"/>
    <w:rsid w:val="005C1CB8"/>
    <w:rsid w:val="005C3B23"/>
    <w:rsid w:val="005C3E41"/>
    <w:rsid w:val="005C4CBD"/>
    <w:rsid w:val="005C624A"/>
    <w:rsid w:val="005D07A9"/>
    <w:rsid w:val="005D1F4B"/>
    <w:rsid w:val="005D2FC3"/>
    <w:rsid w:val="005D4A50"/>
    <w:rsid w:val="005D5C42"/>
    <w:rsid w:val="005D78E9"/>
    <w:rsid w:val="005D7AA6"/>
    <w:rsid w:val="005E02A9"/>
    <w:rsid w:val="005E08CF"/>
    <w:rsid w:val="005E1276"/>
    <w:rsid w:val="005E2FF7"/>
    <w:rsid w:val="005E6424"/>
    <w:rsid w:val="005F02D2"/>
    <w:rsid w:val="005F2E91"/>
    <w:rsid w:val="005F3A65"/>
    <w:rsid w:val="005F449F"/>
    <w:rsid w:val="005F7AB5"/>
    <w:rsid w:val="005F7BEC"/>
    <w:rsid w:val="00602331"/>
    <w:rsid w:val="006029F8"/>
    <w:rsid w:val="00602B97"/>
    <w:rsid w:val="006044E9"/>
    <w:rsid w:val="00605B34"/>
    <w:rsid w:val="00606E82"/>
    <w:rsid w:val="0060700F"/>
    <w:rsid w:val="006143C6"/>
    <w:rsid w:val="00617A02"/>
    <w:rsid w:val="006218D7"/>
    <w:rsid w:val="00622F21"/>
    <w:rsid w:val="00624576"/>
    <w:rsid w:val="006257A6"/>
    <w:rsid w:val="00625F77"/>
    <w:rsid w:val="00627B7E"/>
    <w:rsid w:val="00632221"/>
    <w:rsid w:val="00634CCF"/>
    <w:rsid w:val="006355FC"/>
    <w:rsid w:val="00641F20"/>
    <w:rsid w:val="00642E57"/>
    <w:rsid w:val="00643041"/>
    <w:rsid w:val="006433DC"/>
    <w:rsid w:val="00644011"/>
    <w:rsid w:val="00644A1D"/>
    <w:rsid w:val="00646FE6"/>
    <w:rsid w:val="00650078"/>
    <w:rsid w:val="00650560"/>
    <w:rsid w:val="006523C1"/>
    <w:rsid w:val="006528C2"/>
    <w:rsid w:val="006534BE"/>
    <w:rsid w:val="00653A0D"/>
    <w:rsid w:val="006547E4"/>
    <w:rsid w:val="00655BA1"/>
    <w:rsid w:val="006561DA"/>
    <w:rsid w:val="006564DC"/>
    <w:rsid w:val="00660870"/>
    <w:rsid w:val="00661D05"/>
    <w:rsid w:val="006621EB"/>
    <w:rsid w:val="00662458"/>
    <w:rsid w:val="006638BA"/>
    <w:rsid w:val="00663D33"/>
    <w:rsid w:val="00664C44"/>
    <w:rsid w:val="00665C9D"/>
    <w:rsid w:val="0067374C"/>
    <w:rsid w:val="00673D52"/>
    <w:rsid w:val="00675CBA"/>
    <w:rsid w:val="006762F2"/>
    <w:rsid w:val="0067649A"/>
    <w:rsid w:val="006764EB"/>
    <w:rsid w:val="00681347"/>
    <w:rsid w:val="00683385"/>
    <w:rsid w:val="00684E18"/>
    <w:rsid w:val="00687F42"/>
    <w:rsid w:val="00690E6D"/>
    <w:rsid w:val="00692A47"/>
    <w:rsid w:val="006934E6"/>
    <w:rsid w:val="00694985"/>
    <w:rsid w:val="00695843"/>
    <w:rsid w:val="00697642"/>
    <w:rsid w:val="006A0B4B"/>
    <w:rsid w:val="006A1BEB"/>
    <w:rsid w:val="006A2D30"/>
    <w:rsid w:val="006A7768"/>
    <w:rsid w:val="006B0584"/>
    <w:rsid w:val="006B082E"/>
    <w:rsid w:val="006B4F37"/>
    <w:rsid w:val="006B6B7D"/>
    <w:rsid w:val="006B6C1D"/>
    <w:rsid w:val="006C11AB"/>
    <w:rsid w:val="006C1694"/>
    <w:rsid w:val="006C1790"/>
    <w:rsid w:val="006C4112"/>
    <w:rsid w:val="006C4B76"/>
    <w:rsid w:val="006C5CCD"/>
    <w:rsid w:val="006C5F4C"/>
    <w:rsid w:val="006D0988"/>
    <w:rsid w:val="006D0BCD"/>
    <w:rsid w:val="006D19A1"/>
    <w:rsid w:val="006D573B"/>
    <w:rsid w:val="006D6008"/>
    <w:rsid w:val="006D7E96"/>
    <w:rsid w:val="006E1B78"/>
    <w:rsid w:val="006E2339"/>
    <w:rsid w:val="006E2435"/>
    <w:rsid w:val="006E35A9"/>
    <w:rsid w:val="006E3F7C"/>
    <w:rsid w:val="006E3FA1"/>
    <w:rsid w:val="006E3FE3"/>
    <w:rsid w:val="006F1C7B"/>
    <w:rsid w:val="006F2D06"/>
    <w:rsid w:val="006F34D3"/>
    <w:rsid w:val="006F5672"/>
    <w:rsid w:val="006F6510"/>
    <w:rsid w:val="006F6B0B"/>
    <w:rsid w:val="006F7FB8"/>
    <w:rsid w:val="00700142"/>
    <w:rsid w:val="007009A9"/>
    <w:rsid w:val="00700BFA"/>
    <w:rsid w:val="00702F53"/>
    <w:rsid w:val="0070451C"/>
    <w:rsid w:val="007075A1"/>
    <w:rsid w:val="00707B05"/>
    <w:rsid w:val="00707F98"/>
    <w:rsid w:val="007101C0"/>
    <w:rsid w:val="00711FEC"/>
    <w:rsid w:val="00712A1D"/>
    <w:rsid w:val="00712CB3"/>
    <w:rsid w:val="0071339D"/>
    <w:rsid w:val="00713B1D"/>
    <w:rsid w:val="00714C88"/>
    <w:rsid w:val="00716988"/>
    <w:rsid w:val="00720111"/>
    <w:rsid w:val="00723E9F"/>
    <w:rsid w:val="0072593F"/>
    <w:rsid w:val="007263F7"/>
    <w:rsid w:val="00727A5D"/>
    <w:rsid w:val="00731941"/>
    <w:rsid w:val="00731F3A"/>
    <w:rsid w:val="00734416"/>
    <w:rsid w:val="00734834"/>
    <w:rsid w:val="007351D8"/>
    <w:rsid w:val="00735281"/>
    <w:rsid w:val="00735B21"/>
    <w:rsid w:val="00736A9A"/>
    <w:rsid w:val="007370BA"/>
    <w:rsid w:val="00737237"/>
    <w:rsid w:val="00737C27"/>
    <w:rsid w:val="00740FA1"/>
    <w:rsid w:val="00741BA8"/>
    <w:rsid w:val="0074206F"/>
    <w:rsid w:val="007422AB"/>
    <w:rsid w:val="00743BB2"/>
    <w:rsid w:val="00743C3D"/>
    <w:rsid w:val="007503E7"/>
    <w:rsid w:val="00750FB8"/>
    <w:rsid w:val="00752C82"/>
    <w:rsid w:val="007544F8"/>
    <w:rsid w:val="007550DD"/>
    <w:rsid w:val="0076100C"/>
    <w:rsid w:val="007624D4"/>
    <w:rsid w:val="007634C1"/>
    <w:rsid w:val="00763BC6"/>
    <w:rsid w:val="00764232"/>
    <w:rsid w:val="00765497"/>
    <w:rsid w:val="00766521"/>
    <w:rsid w:val="00766838"/>
    <w:rsid w:val="0076695A"/>
    <w:rsid w:val="00766A8E"/>
    <w:rsid w:val="00766DAE"/>
    <w:rsid w:val="0076793C"/>
    <w:rsid w:val="00770B0C"/>
    <w:rsid w:val="00772E80"/>
    <w:rsid w:val="00774AFC"/>
    <w:rsid w:val="00774EB8"/>
    <w:rsid w:val="00785F8F"/>
    <w:rsid w:val="00786FFA"/>
    <w:rsid w:val="0079018C"/>
    <w:rsid w:val="00790EED"/>
    <w:rsid w:val="0079159D"/>
    <w:rsid w:val="0079281D"/>
    <w:rsid w:val="007953D5"/>
    <w:rsid w:val="00797524"/>
    <w:rsid w:val="00797CF5"/>
    <w:rsid w:val="007A1198"/>
    <w:rsid w:val="007A1C9D"/>
    <w:rsid w:val="007A22E7"/>
    <w:rsid w:val="007A39B5"/>
    <w:rsid w:val="007A4AFD"/>
    <w:rsid w:val="007A4B1C"/>
    <w:rsid w:val="007A61E4"/>
    <w:rsid w:val="007A6A0A"/>
    <w:rsid w:val="007B0393"/>
    <w:rsid w:val="007B0F83"/>
    <w:rsid w:val="007B1340"/>
    <w:rsid w:val="007B242C"/>
    <w:rsid w:val="007B24F9"/>
    <w:rsid w:val="007B252A"/>
    <w:rsid w:val="007B272A"/>
    <w:rsid w:val="007B2A5E"/>
    <w:rsid w:val="007B3EA2"/>
    <w:rsid w:val="007B416D"/>
    <w:rsid w:val="007B4561"/>
    <w:rsid w:val="007B4787"/>
    <w:rsid w:val="007B587E"/>
    <w:rsid w:val="007B60DF"/>
    <w:rsid w:val="007B6BC0"/>
    <w:rsid w:val="007C2492"/>
    <w:rsid w:val="007C2C56"/>
    <w:rsid w:val="007C3049"/>
    <w:rsid w:val="007C465A"/>
    <w:rsid w:val="007C6DC8"/>
    <w:rsid w:val="007C7A9B"/>
    <w:rsid w:val="007C7DA3"/>
    <w:rsid w:val="007D12A4"/>
    <w:rsid w:val="007D1D07"/>
    <w:rsid w:val="007D22B0"/>
    <w:rsid w:val="007D2790"/>
    <w:rsid w:val="007D351B"/>
    <w:rsid w:val="007D4178"/>
    <w:rsid w:val="007D61B7"/>
    <w:rsid w:val="007D630C"/>
    <w:rsid w:val="007D6C14"/>
    <w:rsid w:val="007E019F"/>
    <w:rsid w:val="007E0C02"/>
    <w:rsid w:val="007E1222"/>
    <w:rsid w:val="007E15BA"/>
    <w:rsid w:val="007E293C"/>
    <w:rsid w:val="007E3249"/>
    <w:rsid w:val="007E46BD"/>
    <w:rsid w:val="007E6141"/>
    <w:rsid w:val="007E6DF8"/>
    <w:rsid w:val="007E7D89"/>
    <w:rsid w:val="007F0037"/>
    <w:rsid w:val="007F0BB7"/>
    <w:rsid w:val="007F26B0"/>
    <w:rsid w:val="007F510B"/>
    <w:rsid w:val="007F6B3F"/>
    <w:rsid w:val="007F764E"/>
    <w:rsid w:val="00801CE5"/>
    <w:rsid w:val="00804BFD"/>
    <w:rsid w:val="008056BC"/>
    <w:rsid w:val="00811C4D"/>
    <w:rsid w:val="00812F93"/>
    <w:rsid w:val="008133BC"/>
    <w:rsid w:val="00814A20"/>
    <w:rsid w:val="00816018"/>
    <w:rsid w:val="008208E0"/>
    <w:rsid w:val="00820FEC"/>
    <w:rsid w:val="0082201D"/>
    <w:rsid w:val="008227CF"/>
    <w:rsid w:val="0082286E"/>
    <w:rsid w:val="008250B7"/>
    <w:rsid w:val="00825759"/>
    <w:rsid w:val="0082590D"/>
    <w:rsid w:val="00825EB8"/>
    <w:rsid w:val="00825EDD"/>
    <w:rsid w:val="0082727B"/>
    <w:rsid w:val="00827517"/>
    <w:rsid w:val="0083094D"/>
    <w:rsid w:val="00832BCB"/>
    <w:rsid w:val="0084161A"/>
    <w:rsid w:val="00844211"/>
    <w:rsid w:val="00846187"/>
    <w:rsid w:val="00846EDA"/>
    <w:rsid w:val="008473C2"/>
    <w:rsid w:val="00847C35"/>
    <w:rsid w:val="00851182"/>
    <w:rsid w:val="0085740D"/>
    <w:rsid w:val="00860644"/>
    <w:rsid w:val="008608D6"/>
    <w:rsid w:val="00860BD0"/>
    <w:rsid w:val="00860FDE"/>
    <w:rsid w:val="008638D2"/>
    <w:rsid w:val="008672B8"/>
    <w:rsid w:val="0086787F"/>
    <w:rsid w:val="00872BC6"/>
    <w:rsid w:val="00872DE6"/>
    <w:rsid w:val="00874F54"/>
    <w:rsid w:val="00876285"/>
    <w:rsid w:val="00876AD8"/>
    <w:rsid w:val="00876D44"/>
    <w:rsid w:val="00877218"/>
    <w:rsid w:val="00880250"/>
    <w:rsid w:val="00880A27"/>
    <w:rsid w:val="00881D97"/>
    <w:rsid w:val="00883334"/>
    <w:rsid w:val="00883E52"/>
    <w:rsid w:val="00884017"/>
    <w:rsid w:val="008840CA"/>
    <w:rsid w:val="00884E00"/>
    <w:rsid w:val="0088723B"/>
    <w:rsid w:val="0089155A"/>
    <w:rsid w:val="0089202D"/>
    <w:rsid w:val="00893BBC"/>
    <w:rsid w:val="00894CD5"/>
    <w:rsid w:val="008954CC"/>
    <w:rsid w:val="0089639E"/>
    <w:rsid w:val="008A22BE"/>
    <w:rsid w:val="008A38BE"/>
    <w:rsid w:val="008A550A"/>
    <w:rsid w:val="008A7052"/>
    <w:rsid w:val="008A73BB"/>
    <w:rsid w:val="008B1748"/>
    <w:rsid w:val="008B289D"/>
    <w:rsid w:val="008B3E26"/>
    <w:rsid w:val="008B45A8"/>
    <w:rsid w:val="008C0C9C"/>
    <w:rsid w:val="008C632C"/>
    <w:rsid w:val="008C7F62"/>
    <w:rsid w:val="008D2767"/>
    <w:rsid w:val="008D3827"/>
    <w:rsid w:val="008D4345"/>
    <w:rsid w:val="008D470F"/>
    <w:rsid w:val="008D4E67"/>
    <w:rsid w:val="008D6826"/>
    <w:rsid w:val="008E378E"/>
    <w:rsid w:val="008E37C8"/>
    <w:rsid w:val="008E4F3A"/>
    <w:rsid w:val="008E7AF9"/>
    <w:rsid w:val="008F1E76"/>
    <w:rsid w:val="008F2E33"/>
    <w:rsid w:val="008F357A"/>
    <w:rsid w:val="008F4058"/>
    <w:rsid w:val="008F4F29"/>
    <w:rsid w:val="008F5FB1"/>
    <w:rsid w:val="008F63FF"/>
    <w:rsid w:val="008F6682"/>
    <w:rsid w:val="008F74C2"/>
    <w:rsid w:val="0090397B"/>
    <w:rsid w:val="00904BF0"/>
    <w:rsid w:val="00904D3A"/>
    <w:rsid w:val="009062E5"/>
    <w:rsid w:val="00906C01"/>
    <w:rsid w:val="00907E00"/>
    <w:rsid w:val="00910196"/>
    <w:rsid w:val="009104E9"/>
    <w:rsid w:val="00911F49"/>
    <w:rsid w:val="009127AD"/>
    <w:rsid w:val="00913C5F"/>
    <w:rsid w:val="00914260"/>
    <w:rsid w:val="00914EA3"/>
    <w:rsid w:val="00916C89"/>
    <w:rsid w:val="009217D0"/>
    <w:rsid w:val="009223EC"/>
    <w:rsid w:val="00923A7B"/>
    <w:rsid w:val="00924546"/>
    <w:rsid w:val="00924F2A"/>
    <w:rsid w:val="0092513D"/>
    <w:rsid w:val="00930020"/>
    <w:rsid w:val="00930DC7"/>
    <w:rsid w:val="009314A9"/>
    <w:rsid w:val="009317BA"/>
    <w:rsid w:val="00931C1B"/>
    <w:rsid w:val="0093296F"/>
    <w:rsid w:val="0093299C"/>
    <w:rsid w:val="0093354D"/>
    <w:rsid w:val="0093514B"/>
    <w:rsid w:val="00940C5C"/>
    <w:rsid w:val="009418B3"/>
    <w:rsid w:val="0094237F"/>
    <w:rsid w:val="00942754"/>
    <w:rsid w:val="00943478"/>
    <w:rsid w:val="00945E4F"/>
    <w:rsid w:val="00946324"/>
    <w:rsid w:val="00946FCD"/>
    <w:rsid w:val="0094792F"/>
    <w:rsid w:val="00950E59"/>
    <w:rsid w:val="00951070"/>
    <w:rsid w:val="00952040"/>
    <w:rsid w:val="009561EF"/>
    <w:rsid w:val="00960263"/>
    <w:rsid w:val="00960D9C"/>
    <w:rsid w:val="00965069"/>
    <w:rsid w:val="00966F34"/>
    <w:rsid w:val="00967B5A"/>
    <w:rsid w:val="0097097A"/>
    <w:rsid w:val="00970B6F"/>
    <w:rsid w:val="00974856"/>
    <w:rsid w:val="009758AE"/>
    <w:rsid w:val="009826B0"/>
    <w:rsid w:val="009828DC"/>
    <w:rsid w:val="00982AC7"/>
    <w:rsid w:val="00982EB5"/>
    <w:rsid w:val="00983C58"/>
    <w:rsid w:val="00992137"/>
    <w:rsid w:val="00993733"/>
    <w:rsid w:val="009952CB"/>
    <w:rsid w:val="009A20E0"/>
    <w:rsid w:val="009A3D72"/>
    <w:rsid w:val="009A5624"/>
    <w:rsid w:val="009A5802"/>
    <w:rsid w:val="009A5AF4"/>
    <w:rsid w:val="009A5BE1"/>
    <w:rsid w:val="009A6286"/>
    <w:rsid w:val="009A6B57"/>
    <w:rsid w:val="009A798D"/>
    <w:rsid w:val="009B1BB4"/>
    <w:rsid w:val="009B2B56"/>
    <w:rsid w:val="009B4D49"/>
    <w:rsid w:val="009B5698"/>
    <w:rsid w:val="009B786C"/>
    <w:rsid w:val="009C038A"/>
    <w:rsid w:val="009C0BE6"/>
    <w:rsid w:val="009C10AC"/>
    <w:rsid w:val="009C2D1E"/>
    <w:rsid w:val="009C4034"/>
    <w:rsid w:val="009C5616"/>
    <w:rsid w:val="009C61FD"/>
    <w:rsid w:val="009C6DD8"/>
    <w:rsid w:val="009D141C"/>
    <w:rsid w:val="009D1478"/>
    <w:rsid w:val="009D4B38"/>
    <w:rsid w:val="009D50DE"/>
    <w:rsid w:val="009D552D"/>
    <w:rsid w:val="009D573D"/>
    <w:rsid w:val="009E00A0"/>
    <w:rsid w:val="009E2340"/>
    <w:rsid w:val="009E7F71"/>
    <w:rsid w:val="009F1C00"/>
    <w:rsid w:val="009F54CB"/>
    <w:rsid w:val="009F73E1"/>
    <w:rsid w:val="00A0116C"/>
    <w:rsid w:val="00A040DD"/>
    <w:rsid w:val="00A0535C"/>
    <w:rsid w:val="00A06061"/>
    <w:rsid w:val="00A07E64"/>
    <w:rsid w:val="00A1066E"/>
    <w:rsid w:val="00A120B9"/>
    <w:rsid w:val="00A12953"/>
    <w:rsid w:val="00A12BEC"/>
    <w:rsid w:val="00A143E6"/>
    <w:rsid w:val="00A14A22"/>
    <w:rsid w:val="00A1623B"/>
    <w:rsid w:val="00A16F5E"/>
    <w:rsid w:val="00A17A6C"/>
    <w:rsid w:val="00A21182"/>
    <w:rsid w:val="00A22375"/>
    <w:rsid w:val="00A231A1"/>
    <w:rsid w:val="00A248AA"/>
    <w:rsid w:val="00A24A2A"/>
    <w:rsid w:val="00A261EB"/>
    <w:rsid w:val="00A27017"/>
    <w:rsid w:val="00A2737A"/>
    <w:rsid w:val="00A2773B"/>
    <w:rsid w:val="00A30C5B"/>
    <w:rsid w:val="00A3181C"/>
    <w:rsid w:val="00A33C94"/>
    <w:rsid w:val="00A34710"/>
    <w:rsid w:val="00A34DBE"/>
    <w:rsid w:val="00A4084A"/>
    <w:rsid w:val="00A4323C"/>
    <w:rsid w:val="00A43420"/>
    <w:rsid w:val="00A47530"/>
    <w:rsid w:val="00A51D49"/>
    <w:rsid w:val="00A5312F"/>
    <w:rsid w:val="00A54A96"/>
    <w:rsid w:val="00A55BEE"/>
    <w:rsid w:val="00A5795C"/>
    <w:rsid w:val="00A63D01"/>
    <w:rsid w:val="00A64174"/>
    <w:rsid w:val="00A65073"/>
    <w:rsid w:val="00A66E2B"/>
    <w:rsid w:val="00A67A10"/>
    <w:rsid w:val="00A701E8"/>
    <w:rsid w:val="00A71A8F"/>
    <w:rsid w:val="00A72D61"/>
    <w:rsid w:val="00A73618"/>
    <w:rsid w:val="00A74549"/>
    <w:rsid w:val="00A76AAC"/>
    <w:rsid w:val="00A77F16"/>
    <w:rsid w:val="00A831A3"/>
    <w:rsid w:val="00A83CE6"/>
    <w:rsid w:val="00A86905"/>
    <w:rsid w:val="00A8770F"/>
    <w:rsid w:val="00A90215"/>
    <w:rsid w:val="00A91392"/>
    <w:rsid w:val="00A919D3"/>
    <w:rsid w:val="00A91BCF"/>
    <w:rsid w:val="00A92FD3"/>
    <w:rsid w:val="00A966D7"/>
    <w:rsid w:val="00A96705"/>
    <w:rsid w:val="00A9699E"/>
    <w:rsid w:val="00AA03AB"/>
    <w:rsid w:val="00AA08DA"/>
    <w:rsid w:val="00AA0ECC"/>
    <w:rsid w:val="00AA3A6C"/>
    <w:rsid w:val="00AA3B03"/>
    <w:rsid w:val="00AA4142"/>
    <w:rsid w:val="00AA4C55"/>
    <w:rsid w:val="00AA5611"/>
    <w:rsid w:val="00AA680F"/>
    <w:rsid w:val="00AA6977"/>
    <w:rsid w:val="00AA6C80"/>
    <w:rsid w:val="00AA7C5C"/>
    <w:rsid w:val="00AB0F33"/>
    <w:rsid w:val="00AB2262"/>
    <w:rsid w:val="00AB64ED"/>
    <w:rsid w:val="00AC1658"/>
    <w:rsid w:val="00AC3D6B"/>
    <w:rsid w:val="00AC3DB5"/>
    <w:rsid w:val="00AC42B4"/>
    <w:rsid w:val="00AC4F60"/>
    <w:rsid w:val="00AC77C0"/>
    <w:rsid w:val="00AC7F81"/>
    <w:rsid w:val="00AD04CD"/>
    <w:rsid w:val="00AD1E7E"/>
    <w:rsid w:val="00AD22DA"/>
    <w:rsid w:val="00AD4525"/>
    <w:rsid w:val="00AD6F22"/>
    <w:rsid w:val="00AE09B1"/>
    <w:rsid w:val="00AE17CF"/>
    <w:rsid w:val="00AE2CBE"/>
    <w:rsid w:val="00AE35F4"/>
    <w:rsid w:val="00AE36B8"/>
    <w:rsid w:val="00AE36E8"/>
    <w:rsid w:val="00AE44A7"/>
    <w:rsid w:val="00AF06CC"/>
    <w:rsid w:val="00AF0B50"/>
    <w:rsid w:val="00AF40C1"/>
    <w:rsid w:val="00AF5A6C"/>
    <w:rsid w:val="00AF7D80"/>
    <w:rsid w:val="00B03F73"/>
    <w:rsid w:val="00B049D0"/>
    <w:rsid w:val="00B052A5"/>
    <w:rsid w:val="00B11A3E"/>
    <w:rsid w:val="00B12E77"/>
    <w:rsid w:val="00B131E3"/>
    <w:rsid w:val="00B15E5A"/>
    <w:rsid w:val="00B179BD"/>
    <w:rsid w:val="00B20914"/>
    <w:rsid w:val="00B20DE8"/>
    <w:rsid w:val="00B2140C"/>
    <w:rsid w:val="00B21488"/>
    <w:rsid w:val="00B22843"/>
    <w:rsid w:val="00B22B1F"/>
    <w:rsid w:val="00B22DB0"/>
    <w:rsid w:val="00B22DC7"/>
    <w:rsid w:val="00B23046"/>
    <w:rsid w:val="00B2349D"/>
    <w:rsid w:val="00B24FBA"/>
    <w:rsid w:val="00B272E2"/>
    <w:rsid w:val="00B37423"/>
    <w:rsid w:val="00B37C74"/>
    <w:rsid w:val="00B419EA"/>
    <w:rsid w:val="00B44271"/>
    <w:rsid w:val="00B448BD"/>
    <w:rsid w:val="00B51CB8"/>
    <w:rsid w:val="00B52211"/>
    <w:rsid w:val="00B53878"/>
    <w:rsid w:val="00B5394F"/>
    <w:rsid w:val="00B53D28"/>
    <w:rsid w:val="00B53E02"/>
    <w:rsid w:val="00B5431C"/>
    <w:rsid w:val="00B62DA7"/>
    <w:rsid w:val="00B63512"/>
    <w:rsid w:val="00B64629"/>
    <w:rsid w:val="00B64F45"/>
    <w:rsid w:val="00B67529"/>
    <w:rsid w:val="00B730C1"/>
    <w:rsid w:val="00B779D1"/>
    <w:rsid w:val="00B817B8"/>
    <w:rsid w:val="00B842F3"/>
    <w:rsid w:val="00B84D28"/>
    <w:rsid w:val="00B857AA"/>
    <w:rsid w:val="00B85FD7"/>
    <w:rsid w:val="00B90198"/>
    <w:rsid w:val="00B905CA"/>
    <w:rsid w:val="00B913B8"/>
    <w:rsid w:val="00B93A3B"/>
    <w:rsid w:val="00B95D5E"/>
    <w:rsid w:val="00B96435"/>
    <w:rsid w:val="00B96E9F"/>
    <w:rsid w:val="00B97AF1"/>
    <w:rsid w:val="00BA06C0"/>
    <w:rsid w:val="00BA2C95"/>
    <w:rsid w:val="00BA3B9C"/>
    <w:rsid w:val="00BB169E"/>
    <w:rsid w:val="00BB2B25"/>
    <w:rsid w:val="00BB7472"/>
    <w:rsid w:val="00BB7991"/>
    <w:rsid w:val="00BC6AE6"/>
    <w:rsid w:val="00BC6DB5"/>
    <w:rsid w:val="00BD2C1F"/>
    <w:rsid w:val="00BD58A2"/>
    <w:rsid w:val="00BD5E66"/>
    <w:rsid w:val="00BD69A1"/>
    <w:rsid w:val="00BD7715"/>
    <w:rsid w:val="00BD785F"/>
    <w:rsid w:val="00BD7DD0"/>
    <w:rsid w:val="00BE23F2"/>
    <w:rsid w:val="00BE3206"/>
    <w:rsid w:val="00BE60B8"/>
    <w:rsid w:val="00BE6DFF"/>
    <w:rsid w:val="00BE7D3A"/>
    <w:rsid w:val="00BF01C6"/>
    <w:rsid w:val="00BF34FF"/>
    <w:rsid w:val="00BF54C6"/>
    <w:rsid w:val="00BF64CD"/>
    <w:rsid w:val="00BF6847"/>
    <w:rsid w:val="00C00750"/>
    <w:rsid w:val="00C026E4"/>
    <w:rsid w:val="00C03CC2"/>
    <w:rsid w:val="00C0516B"/>
    <w:rsid w:val="00C059C5"/>
    <w:rsid w:val="00C0670E"/>
    <w:rsid w:val="00C07830"/>
    <w:rsid w:val="00C10B24"/>
    <w:rsid w:val="00C11CB8"/>
    <w:rsid w:val="00C12B56"/>
    <w:rsid w:val="00C12CE0"/>
    <w:rsid w:val="00C12FC1"/>
    <w:rsid w:val="00C1336B"/>
    <w:rsid w:val="00C14C50"/>
    <w:rsid w:val="00C14FFF"/>
    <w:rsid w:val="00C158E7"/>
    <w:rsid w:val="00C2104F"/>
    <w:rsid w:val="00C214B8"/>
    <w:rsid w:val="00C22F68"/>
    <w:rsid w:val="00C23001"/>
    <w:rsid w:val="00C24923"/>
    <w:rsid w:val="00C25847"/>
    <w:rsid w:val="00C30866"/>
    <w:rsid w:val="00C319D1"/>
    <w:rsid w:val="00C31EC1"/>
    <w:rsid w:val="00C31F92"/>
    <w:rsid w:val="00C3216B"/>
    <w:rsid w:val="00C33681"/>
    <w:rsid w:val="00C33B86"/>
    <w:rsid w:val="00C34921"/>
    <w:rsid w:val="00C40857"/>
    <w:rsid w:val="00C4120E"/>
    <w:rsid w:val="00C438BC"/>
    <w:rsid w:val="00C4424E"/>
    <w:rsid w:val="00C44D32"/>
    <w:rsid w:val="00C456F1"/>
    <w:rsid w:val="00C457BE"/>
    <w:rsid w:val="00C47B71"/>
    <w:rsid w:val="00C53CC1"/>
    <w:rsid w:val="00C54AC8"/>
    <w:rsid w:val="00C54CCA"/>
    <w:rsid w:val="00C55CD2"/>
    <w:rsid w:val="00C62AB8"/>
    <w:rsid w:val="00C630C5"/>
    <w:rsid w:val="00C65242"/>
    <w:rsid w:val="00C65ADC"/>
    <w:rsid w:val="00C66D30"/>
    <w:rsid w:val="00C67BB4"/>
    <w:rsid w:val="00C70D2C"/>
    <w:rsid w:val="00C70FEB"/>
    <w:rsid w:val="00C711C4"/>
    <w:rsid w:val="00C72E0D"/>
    <w:rsid w:val="00C75160"/>
    <w:rsid w:val="00C75E77"/>
    <w:rsid w:val="00C81259"/>
    <w:rsid w:val="00C85E53"/>
    <w:rsid w:val="00C8668A"/>
    <w:rsid w:val="00C875BF"/>
    <w:rsid w:val="00C90101"/>
    <w:rsid w:val="00C909A5"/>
    <w:rsid w:val="00C91CAF"/>
    <w:rsid w:val="00C91EAB"/>
    <w:rsid w:val="00C935B2"/>
    <w:rsid w:val="00C94439"/>
    <w:rsid w:val="00CA0550"/>
    <w:rsid w:val="00CA1321"/>
    <w:rsid w:val="00CA3946"/>
    <w:rsid w:val="00CA3E78"/>
    <w:rsid w:val="00CA449E"/>
    <w:rsid w:val="00CA546E"/>
    <w:rsid w:val="00CA58A9"/>
    <w:rsid w:val="00CA797C"/>
    <w:rsid w:val="00CB1232"/>
    <w:rsid w:val="00CB3D37"/>
    <w:rsid w:val="00CB5A92"/>
    <w:rsid w:val="00CB66D3"/>
    <w:rsid w:val="00CB682C"/>
    <w:rsid w:val="00CB7139"/>
    <w:rsid w:val="00CB7637"/>
    <w:rsid w:val="00CC19EC"/>
    <w:rsid w:val="00CC29A7"/>
    <w:rsid w:val="00CC3297"/>
    <w:rsid w:val="00CC4022"/>
    <w:rsid w:val="00CC4AB8"/>
    <w:rsid w:val="00CC4BB9"/>
    <w:rsid w:val="00CC5181"/>
    <w:rsid w:val="00CC564D"/>
    <w:rsid w:val="00CC62D3"/>
    <w:rsid w:val="00CC7CAD"/>
    <w:rsid w:val="00CD5193"/>
    <w:rsid w:val="00CE05DD"/>
    <w:rsid w:val="00CE0FE8"/>
    <w:rsid w:val="00CE3ABE"/>
    <w:rsid w:val="00CE4834"/>
    <w:rsid w:val="00CE574C"/>
    <w:rsid w:val="00CE7E8A"/>
    <w:rsid w:val="00CF0C89"/>
    <w:rsid w:val="00CF1257"/>
    <w:rsid w:val="00CF3ED0"/>
    <w:rsid w:val="00CF475E"/>
    <w:rsid w:val="00CF500C"/>
    <w:rsid w:val="00CF5932"/>
    <w:rsid w:val="00CF5A96"/>
    <w:rsid w:val="00D008E2"/>
    <w:rsid w:val="00D0092A"/>
    <w:rsid w:val="00D00A54"/>
    <w:rsid w:val="00D01E38"/>
    <w:rsid w:val="00D03F3F"/>
    <w:rsid w:val="00D058D4"/>
    <w:rsid w:val="00D06F0C"/>
    <w:rsid w:val="00D07118"/>
    <w:rsid w:val="00D07B01"/>
    <w:rsid w:val="00D12B8E"/>
    <w:rsid w:val="00D12EA9"/>
    <w:rsid w:val="00D131B6"/>
    <w:rsid w:val="00D1330A"/>
    <w:rsid w:val="00D13FA7"/>
    <w:rsid w:val="00D15203"/>
    <w:rsid w:val="00D16FD0"/>
    <w:rsid w:val="00D171BB"/>
    <w:rsid w:val="00D17E71"/>
    <w:rsid w:val="00D22958"/>
    <w:rsid w:val="00D2685D"/>
    <w:rsid w:val="00D26A2E"/>
    <w:rsid w:val="00D26E88"/>
    <w:rsid w:val="00D278DD"/>
    <w:rsid w:val="00D32643"/>
    <w:rsid w:val="00D32878"/>
    <w:rsid w:val="00D32A9F"/>
    <w:rsid w:val="00D336BB"/>
    <w:rsid w:val="00D349B2"/>
    <w:rsid w:val="00D3580B"/>
    <w:rsid w:val="00D367BC"/>
    <w:rsid w:val="00D36A41"/>
    <w:rsid w:val="00D37851"/>
    <w:rsid w:val="00D378F1"/>
    <w:rsid w:val="00D4157B"/>
    <w:rsid w:val="00D43F3D"/>
    <w:rsid w:val="00D45352"/>
    <w:rsid w:val="00D45D45"/>
    <w:rsid w:val="00D47A5C"/>
    <w:rsid w:val="00D50870"/>
    <w:rsid w:val="00D5251D"/>
    <w:rsid w:val="00D532CF"/>
    <w:rsid w:val="00D55010"/>
    <w:rsid w:val="00D57862"/>
    <w:rsid w:val="00D600AE"/>
    <w:rsid w:val="00D601EA"/>
    <w:rsid w:val="00D630A0"/>
    <w:rsid w:val="00D640AA"/>
    <w:rsid w:val="00D6410A"/>
    <w:rsid w:val="00D64948"/>
    <w:rsid w:val="00D6548F"/>
    <w:rsid w:val="00D654C0"/>
    <w:rsid w:val="00D65A7B"/>
    <w:rsid w:val="00D65F90"/>
    <w:rsid w:val="00D6647E"/>
    <w:rsid w:val="00D7269B"/>
    <w:rsid w:val="00D7430B"/>
    <w:rsid w:val="00D7646E"/>
    <w:rsid w:val="00D81778"/>
    <w:rsid w:val="00D8328B"/>
    <w:rsid w:val="00D84C92"/>
    <w:rsid w:val="00D85E7B"/>
    <w:rsid w:val="00D85EB1"/>
    <w:rsid w:val="00D90A8A"/>
    <w:rsid w:val="00D916DE"/>
    <w:rsid w:val="00D94529"/>
    <w:rsid w:val="00D94ACE"/>
    <w:rsid w:val="00D973CC"/>
    <w:rsid w:val="00DA196F"/>
    <w:rsid w:val="00DA1F09"/>
    <w:rsid w:val="00DA2D09"/>
    <w:rsid w:val="00DA4876"/>
    <w:rsid w:val="00DA4B8C"/>
    <w:rsid w:val="00DA56E1"/>
    <w:rsid w:val="00DA5F69"/>
    <w:rsid w:val="00DA6BA7"/>
    <w:rsid w:val="00DA7110"/>
    <w:rsid w:val="00DA7A65"/>
    <w:rsid w:val="00DB0345"/>
    <w:rsid w:val="00DB0AFD"/>
    <w:rsid w:val="00DB1EA2"/>
    <w:rsid w:val="00DB2D6D"/>
    <w:rsid w:val="00DB358D"/>
    <w:rsid w:val="00DB4145"/>
    <w:rsid w:val="00DB4EA5"/>
    <w:rsid w:val="00DB5B0D"/>
    <w:rsid w:val="00DB5BD7"/>
    <w:rsid w:val="00DB6B36"/>
    <w:rsid w:val="00DB73F0"/>
    <w:rsid w:val="00DC015E"/>
    <w:rsid w:val="00DC77EE"/>
    <w:rsid w:val="00DD16ED"/>
    <w:rsid w:val="00DD235F"/>
    <w:rsid w:val="00DD2A00"/>
    <w:rsid w:val="00DD34C1"/>
    <w:rsid w:val="00DD75AC"/>
    <w:rsid w:val="00DD7ABB"/>
    <w:rsid w:val="00DD7B4A"/>
    <w:rsid w:val="00DD7EB1"/>
    <w:rsid w:val="00DE01D8"/>
    <w:rsid w:val="00DE0358"/>
    <w:rsid w:val="00DE0A7C"/>
    <w:rsid w:val="00DE31E5"/>
    <w:rsid w:val="00DE44B8"/>
    <w:rsid w:val="00DE4D67"/>
    <w:rsid w:val="00DE5F7C"/>
    <w:rsid w:val="00DE6285"/>
    <w:rsid w:val="00DE7339"/>
    <w:rsid w:val="00DF0419"/>
    <w:rsid w:val="00DF08E6"/>
    <w:rsid w:val="00DF1656"/>
    <w:rsid w:val="00DF1684"/>
    <w:rsid w:val="00DF1E52"/>
    <w:rsid w:val="00DF42C2"/>
    <w:rsid w:val="00DF4CCC"/>
    <w:rsid w:val="00DF7A8E"/>
    <w:rsid w:val="00E00B24"/>
    <w:rsid w:val="00E01F44"/>
    <w:rsid w:val="00E04743"/>
    <w:rsid w:val="00E04F23"/>
    <w:rsid w:val="00E0542E"/>
    <w:rsid w:val="00E078AF"/>
    <w:rsid w:val="00E1096E"/>
    <w:rsid w:val="00E12E1B"/>
    <w:rsid w:val="00E13657"/>
    <w:rsid w:val="00E138E9"/>
    <w:rsid w:val="00E158E2"/>
    <w:rsid w:val="00E163C8"/>
    <w:rsid w:val="00E1743C"/>
    <w:rsid w:val="00E17B68"/>
    <w:rsid w:val="00E22797"/>
    <w:rsid w:val="00E231F0"/>
    <w:rsid w:val="00E23751"/>
    <w:rsid w:val="00E24E23"/>
    <w:rsid w:val="00E263DA"/>
    <w:rsid w:val="00E26820"/>
    <w:rsid w:val="00E3335B"/>
    <w:rsid w:val="00E34F5A"/>
    <w:rsid w:val="00E35AA2"/>
    <w:rsid w:val="00E37784"/>
    <w:rsid w:val="00E40969"/>
    <w:rsid w:val="00E4181E"/>
    <w:rsid w:val="00E42001"/>
    <w:rsid w:val="00E42B42"/>
    <w:rsid w:val="00E437E3"/>
    <w:rsid w:val="00E47A30"/>
    <w:rsid w:val="00E47C63"/>
    <w:rsid w:val="00E50FEC"/>
    <w:rsid w:val="00E5207A"/>
    <w:rsid w:val="00E5328D"/>
    <w:rsid w:val="00E667B9"/>
    <w:rsid w:val="00E66EA7"/>
    <w:rsid w:val="00E70127"/>
    <w:rsid w:val="00E70DD9"/>
    <w:rsid w:val="00E713A0"/>
    <w:rsid w:val="00E7164D"/>
    <w:rsid w:val="00E7326A"/>
    <w:rsid w:val="00E76404"/>
    <w:rsid w:val="00E76B71"/>
    <w:rsid w:val="00E77D01"/>
    <w:rsid w:val="00E81420"/>
    <w:rsid w:val="00E82EFC"/>
    <w:rsid w:val="00E8321C"/>
    <w:rsid w:val="00E8326F"/>
    <w:rsid w:val="00E91A2A"/>
    <w:rsid w:val="00E937C3"/>
    <w:rsid w:val="00E9539E"/>
    <w:rsid w:val="00E955CA"/>
    <w:rsid w:val="00E95EDC"/>
    <w:rsid w:val="00E96CC6"/>
    <w:rsid w:val="00EA1463"/>
    <w:rsid w:val="00EA2822"/>
    <w:rsid w:val="00EA3199"/>
    <w:rsid w:val="00EA389C"/>
    <w:rsid w:val="00EA5B21"/>
    <w:rsid w:val="00EA61D7"/>
    <w:rsid w:val="00EA68C7"/>
    <w:rsid w:val="00EA70BB"/>
    <w:rsid w:val="00EB225B"/>
    <w:rsid w:val="00EB2C0B"/>
    <w:rsid w:val="00EB33CF"/>
    <w:rsid w:val="00EB5533"/>
    <w:rsid w:val="00EB6636"/>
    <w:rsid w:val="00EB735D"/>
    <w:rsid w:val="00EC0118"/>
    <w:rsid w:val="00EC1246"/>
    <w:rsid w:val="00EC2222"/>
    <w:rsid w:val="00EC2533"/>
    <w:rsid w:val="00EC3270"/>
    <w:rsid w:val="00EC5396"/>
    <w:rsid w:val="00EC6640"/>
    <w:rsid w:val="00EC6BB2"/>
    <w:rsid w:val="00ED1368"/>
    <w:rsid w:val="00ED1F83"/>
    <w:rsid w:val="00ED3A54"/>
    <w:rsid w:val="00ED3D53"/>
    <w:rsid w:val="00ED443C"/>
    <w:rsid w:val="00ED457A"/>
    <w:rsid w:val="00ED7C10"/>
    <w:rsid w:val="00EE0BB9"/>
    <w:rsid w:val="00EE1837"/>
    <w:rsid w:val="00EE1DA6"/>
    <w:rsid w:val="00EE24D9"/>
    <w:rsid w:val="00EE2522"/>
    <w:rsid w:val="00EE29E6"/>
    <w:rsid w:val="00EE402C"/>
    <w:rsid w:val="00EE4E71"/>
    <w:rsid w:val="00EE5089"/>
    <w:rsid w:val="00EE64E2"/>
    <w:rsid w:val="00EE6CE8"/>
    <w:rsid w:val="00EE7FE6"/>
    <w:rsid w:val="00EF03D4"/>
    <w:rsid w:val="00EF168C"/>
    <w:rsid w:val="00EF3D03"/>
    <w:rsid w:val="00EF50F6"/>
    <w:rsid w:val="00EF6BC3"/>
    <w:rsid w:val="00F02E87"/>
    <w:rsid w:val="00F03DBA"/>
    <w:rsid w:val="00F15A0D"/>
    <w:rsid w:val="00F16532"/>
    <w:rsid w:val="00F16E88"/>
    <w:rsid w:val="00F21B8A"/>
    <w:rsid w:val="00F25D41"/>
    <w:rsid w:val="00F260DC"/>
    <w:rsid w:val="00F26525"/>
    <w:rsid w:val="00F3164A"/>
    <w:rsid w:val="00F3237C"/>
    <w:rsid w:val="00F32381"/>
    <w:rsid w:val="00F333E3"/>
    <w:rsid w:val="00F337FB"/>
    <w:rsid w:val="00F34876"/>
    <w:rsid w:val="00F354B9"/>
    <w:rsid w:val="00F35A4E"/>
    <w:rsid w:val="00F3620A"/>
    <w:rsid w:val="00F41198"/>
    <w:rsid w:val="00F42051"/>
    <w:rsid w:val="00F42807"/>
    <w:rsid w:val="00F444DA"/>
    <w:rsid w:val="00F4610D"/>
    <w:rsid w:val="00F46135"/>
    <w:rsid w:val="00F46EC5"/>
    <w:rsid w:val="00F47E1E"/>
    <w:rsid w:val="00F50739"/>
    <w:rsid w:val="00F530B7"/>
    <w:rsid w:val="00F53EE6"/>
    <w:rsid w:val="00F55AA0"/>
    <w:rsid w:val="00F55E25"/>
    <w:rsid w:val="00F55E72"/>
    <w:rsid w:val="00F60C4C"/>
    <w:rsid w:val="00F63472"/>
    <w:rsid w:val="00F654FE"/>
    <w:rsid w:val="00F65C89"/>
    <w:rsid w:val="00F67DD6"/>
    <w:rsid w:val="00F704E6"/>
    <w:rsid w:val="00F705C9"/>
    <w:rsid w:val="00F7310C"/>
    <w:rsid w:val="00F75178"/>
    <w:rsid w:val="00F8049C"/>
    <w:rsid w:val="00F8214A"/>
    <w:rsid w:val="00F82861"/>
    <w:rsid w:val="00F82BFF"/>
    <w:rsid w:val="00F830AE"/>
    <w:rsid w:val="00F851B6"/>
    <w:rsid w:val="00F85D88"/>
    <w:rsid w:val="00F872AB"/>
    <w:rsid w:val="00F87B61"/>
    <w:rsid w:val="00F90F32"/>
    <w:rsid w:val="00F915DF"/>
    <w:rsid w:val="00F923E2"/>
    <w:rsid w:val="00F92983"/>
    <w:rsid w:val="00F92A5B"/>
    <w:rsid w:val="00F96C31"/>
    <w:rsid w:val="00FA012D"/>
    <w:rsid w:val="00FA0D97"/>
    <w:rsid w:val="00FA1724"/>
    <w:rsid w:val="00FA3213"/>
    <w:rsid w:val="00FA47EF"/>
    <w:rsid w:val="00FB15F0"/>
    <w:rsid w:val="00FB18FD"/>
    <w:rsid w:val="00FB3503"/>
    <w:rsid w:val="00FB476A"/>
    <w:rsid w:val="00FB6525"/>
    <w:rsid w:val="00FC09BB"/>
    <w:rsid w:val="00FC1298"/>
    <w:rsid w:val="00FC31E8"/>
    <w:rsid w:val="00FC3348"/>
    <w:rsid w:val="00FC35C7"/>
    <w:rsid w:val="00FC39F1"/>
    <w:rsid w:val="00FC45D5"/>
    <w:rsid w:val="00FC5BA8"/>
    <w:rsid w:val="00FC6BD3"/>
    <w:rsid w:val="00FC7DEC"/>
    <w:rsid w:val="00FD08C7"/>
    <w:rsid w:val="00FD2A53"/>
    <w:rsid w:val="00FD3C48"/>
    <w:rsid w:val="00FD4BFB"/>
    <w:rsid w:val="00FD4EC3"/>
    <w:rsid w:val="00FD7753"/>
    <w:rsid w:val="00FE22D9"/>
    <w:rsid w:val="00FE2B87"/>
    <w:rsid w:val="00FE3043"/>
    <w:rsid w:val="00FE357A"/>
    <w:rsid w:val="00FE3FAB"/>
    <w:rsid w:val="00FE449D"/>
    <w:rsid w:val="00FE5E3E"/>
    <w:rsid w:val="00FE5E5D"/>
    <w:rsid w:val="00FE634E"/>
    <w:rsid w:val="00FE66E9"/>
    <w:rsid w:val="00FE699C"/>
    <w:rsid w:val="00FE6D90"/>
    <w:rsid w:val="00FF0565"/>
    <w:rsid w:val="00FF0FAE"/>
    <w:rsid w:val="00FF2776"/>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Ellen Bird</cp:lastModifiedBy>
  <cp:revision>73</cp:revision>
  <cp:lastPrinted>2021-08-03T12:55:00Z</cp:lastPrinted>
  <dcterms:created xsi:type="dcterms:W3CDTF">2021-12-03T11:58:00Z</dcterms:created>
  <dcterms:modified xsi:type="dcterms:W3CDTF">2021-12-09T14:05:00Z</dcterms:modified>
</cp:coreProperties>
</file>